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692C9C" w:rsidRDefault="006C414B">
      <w:pPr>
        <w:spacing w:line="276" w:lineRule="auto"/>
        <w:jc w:val="both"/>
        <w:rPr>
          <w:rFonts w:ascii="Arial" w:hAnsi="Arial" w:cs="Arial"/>
          <w:b/>
          <w:bCs/>
          <w:sz w:val="20"/>
          <w:szCs w:val="20"/>
        </w:rPr>
      </w:pPr>
    </w:p>
    <w:p w14:paraId="09BF6DFA" w14:textId="45042E59" w:rsidR="00B944FB" w:rsidRPr="00692C9C" w:rsidRDefault="00A82C5B" w:rsidP="00004C36">
      <w:pPr>
        <w:pStyle w:val="Titolocopertina"/>
        <w:ind w:left="284"/>
        <w:jc w:val="both"/>
        <w:rPr>
          <w:rFonts w:ascii="Arial" w:hAnsi="Arial" w:cs="Arial"/>
          <w:color w:val="0077CF"/>
        </w:rPr>
      </w:pPr>
      <w:r w:rsidRPr="00692C9C">
        <w:rPr>
          <w:rFonts w:ascii="Arial" w:hAnsi="Arial" w:cs="Arial"/>
          <w:color w:val="0077CF"/>
        </w:rPr>
        <w:t>GARA PER</w:t>
      </w:r>
      <w:r w:rsidR="00B944FB" w:rsidRPr="00692C9C">
        <w:rPr>
          <w:rFonts w:ascii="Arial" w:hAnsi="Arial" w:cs="Arial"/>
          <w:color w:val="0077CF"/>
        </w:rPr>
        <w:t xml:space="preserve"> L’AFFIDAMENTO DEL SERVIZIO INTEGRATO ENERGIA PER LE PUBBLICHE AMMINISTRAZIONI CENTRALI</w:t>
      </w:r>
    </w:p>
    <w:p w14:paraId="003622F1" w14:textId="05E7B3C7" w:rsidR="006C414B" w:rsidRPr="00692C9C" w:rsidRDefault="00B944FB" w:rsidP="00B944FB">
      <w:pPr>
        <w:pStyle w:val="Titolocopertina"/>
        <w:ind w:left="284"/>
        <w:rPr>
          <w:rFonts w:ascii="Arial" w:hAnsi="Arial" w:cs="Arial"/>
          <w:color w:val="0077CF"/>
        </w:rPr>
      </w:pPr>
      <w:r w:rsidRPr="00692C9C">
        <w:rPr>
          <w:rFonts w:ascii="Arial" w:hAnsi="Arial" w:cs="Arial"/>
          <w:color w:val="0077CF"/>
        </w:rPr>
        <w:t xml:space="preserve">SIE PAC </w:t>
      </w:r>
      <w:r w:rsidR="00004C36" w:rsidRPr="00692C9C">
        <w:rPr>
          <w:rFonts w:ascii="Arial" w:hAnsi="Arial" w:cs="Arial"/>
          <w:color w:val="0077CF"/>
        </w:rPr>
        <w:t>–</w:t>
      </w:r>
      <w:r w:rsidRPr="00692C9C">
        <w:rPr>
          <w:rFonts w:ascii="Arial" w:hAnsi="Arial" w:cs="Arial"/>
          <w:color w:val="0077CF"/>
        </w:rPr>
        <w:t xml:space="preserve"> ID 2946</w:t>
      </w:r>
    </w:p>
    <w:p w14:paraId="37E72927" w14:textId="77777777" w:rsidR="006C414B" w:rsidRPr="00692C9C" w:rsidRDefault="006C414B">
      <w:pPr>
        <w:spacing w:line="276" w:lineRule="auto"/>
        <w:ind w:left="284"/>
        <w:jc w:val="both"/>
        <w:rPr>
          <w:rFonts w:ascii="Arial" w:hAnsi="Arial" w:cs="Arial"/>
          <w:b/>
          <w:bCs/>
          <w:color w:val="0077CF"/>
          <w:sz w:val="20"/>
          <w:szCs w:val="20"/>
        </w:rPr>
      </w:pPr>
    </w:p>
    <w:p w14:paraId="3A22A073" w14:textId="77777777" w:rsidR="006C414B" w:rsidRPr="00692C9C" w:rsidRDefault="006C414B">
      <w:pPr>
        <w:spacing w:line="276" w:lineRule="auto"/>
        <w:ind w:left="284"/>
        <w:jc w:val="both"/>
        <w:rPr>
          <w:rFonts w:ascii="Arial" w:hAnsi="Arial" w:cs="Arial"/>
          <w:b/>
          <w:bCs/>
          <w:color w:val="0077CF"/>
          <w:sz w:val="20"/>
          <w:szCs w:val="20"/>
        </w:rPr>
      </w:pPr>
    </w:p>
    <w:p w14:paraId="5D72377D" w14:textId="77777777" w:rsidR="006C414B" w:rsidRPr="00692C9C" w:rsidRDefault="006C414B">
      <w:pPr>
        <w:spacing w:line="276" w:lineRule="auto"/>
        <w:ind w:left="284"/>
        <w:jc w:val="both"/>
        <w:rPr>
          <w:rFonts w:ascii="Arial" w:hAnsi="Arial" w:cs="Arial"/>
          <w:b/>
          <w:bCs/>
          <w:color w:val="0077CF"/>
          <w:sz w:val="20"/>
          <w:szCs w:val="20"/>
        </w:rPr>
      </w:pPr>
    </w:p>
    <w:p w14:paraId="01C79CD7" w14:textId="77777777" w:rsidR="006C414B" w:rsidRPr="00692C9C" w:rsidRDefault="006C414B">
      <w:pPr>
        <w:spacing w:line="276" w:lineRule="auto"/>
        <w:ind w:left="284"/>
        <w:jc w:val="both"/>
        <w:rPr>
          <w:rFonts w:ascii="Arial" w:hAnsi="Arial" w:cs="Arial"/>
          <w:b/>
          <w:bCs/>
          <w:color w:val="0077CF"/>
          <w:sz w:val="20"/>
          <w:szCs w:val="20"/>
        </w:rPr>
      </w:pPr>
    </w:p>
    <w:p w14:paraId="61D8A331" w14:textId="77777777" w:rsidR="006C414B" w:rsidRPr="00692C9C" w:rsidRDefault="006C414B">
      <w:pPr>
        <w:spacing w:line="276" w:lineRule="auto"/>
        <w:ind w:left="284"/>
        <w:jc w:val="both"/>
        <w:rPr>
          <w:rFonts w:ascii="Arial" w:hAnsi="Arial" w:cs="Arial"/>
          <w:b/>
          <w:bCs/>
          <w:color w:val="0077CF"/>
          <w:sz w:val="20"/>
          <w:szCs w:val="20"/>
        </w:rPr>
      </w:pPr>
    </w:p>
    <w:p w14:paraId="4EF98CC2" w14:textId="77777777" w:rsidR="006C414B" w:rsidRPr="00692C9C" w:rsidRDefault="006C414B">
      <w:pPr>
        <w:spacing w:line="276" w:lineRule="auto"/>
        <w:ind w:left="284"/>
        <w:jc w:val="both"/>
        <w:rPr>
          <w:rFonts w:ascii="Arial" w:hAnsi="Arial" w:cs="Arial"/>
          <w:b/>
          <w:bCs/>
          <w:color w:val="0077CF"/>
          <w:sz w:val="20"/>
          <w:szCs w:val="20"/>
        </w:rPr>
      </w:pPr>
    </w:p>
    <w:p w14:paraId="5699C5EB" w14:textId="77777777" w:rsidR="006C414B" w:rsidRPr="00692C9C" w:rsidRDefault="006C414B">
      <w:pPr>
        <w:spacing w:line="276" w:lineRule="auto"/>
        <w:ind w:left="284"/>
        <w:jc w:val="both"/>
        <w:rPr>
          <w:rFonts w:ascii="Arial" w:hAnsi="Arial" w:cs="Arial"/>
          <w:b/>
          <w:bCs/>
          <w:color w:val="0077CF"/>
          <w:sz w:val="20"/>
          <w:szCs w:val="20"/>
        </w:rPr>
      </w:pPr>
    </w:p>
    <w:p w14:paraId="644AA13C" w14:textId="77777777" w:rsidR="006C414B" w:rsidRPr="00692C9C" w:rsidRDefault="006C414B">
      <w:pPr>
        <w:spacing w:line="276" w:lineRule="auto"/>
        <w:ind w:left="284"/>
        <w:jc w:val="both"/>
        <w:rPr>
          <w:rFonts w:ascii="Arial" w:hAnsi="Arial" w:cs="Arial"/>
          <w:b/>
          <w:bCs/>
          <w:color w:val="0077CF"/>
          <w:sz w:val="20"/>
          <w:szCs w:val="20"/>
        </w:rPr>
      </w:pPr>
    </w:p>
    <w:p w14:paraId="1E1864F9" w14:textId="77777777" w:rsidR="006C414B" w:rsidRPr="00692C9C" w:rsidRDefault="006C414B">
      <w:pPr>
        <w:spacing w:line="276" w:lineRule="auto"/>
        <w:ind w:left="284"/>
        <w:jc w:val="both"/>
        <w:rPr>
          <w:rFonts w:ascii="Arial" w:hAnsi="Arial" w:cs="Arial"/>
          <w:b/>
          <w:bCs/>
          <w:color w:val="0077CF"/>
          <w:sz w:val="20"/>
          <w:szCs w:val="20"/>
        </w:rPr>
      </w:pPr>
    </w:p>
    <w:p w14:paraId="28E666B2" w14:textId="77777777" w:rsidR="006C414B" w:rsidRPr="00692C9C" w:rsidRDefault="006C414B">
      <w:pPr>
        <w:spacing w:line="276" w:lineRule="auto"/>
        <w:ind w:left="284"/>
        <w:jc w:val="both"/>
        <w:rPr>
          <w:rFonts w:ascii="Arial" w:hAnsi="Arial" w:cs="Arial"/>
          <w:b/>
          <w:bCs/>
          <w:color w:val="0077CF"/>
          <w:sz w:val="20"/>
          <w:szCs w:val="20"/>
        </w:rPr>
      </w:pPr>
    </w:p>
    <w:p w14:paraId="29FE8405" w14:textId="77777777" w:rsidR="006C414B" w:rsidRPr="00692C9C" w:rsidRDefault="00A82C5B">
      <w:pPr>
        <w:pStyle w:val="Titoli14bold"/>
        <w:ind w:left="284"/>
        <w:rPr>
          <w:rFonts w:ascii="Arial" w:hAnsi="Arial" w:cs="Arial"/>
          <w:color w:val="0077CF"/>
        </w:rPr>
      </w:pPr>
      <w:r w:rsidRPr="00692C9C">
        <w:rPr>
          <w:rFonts w:ascii="Arial" w:hAnsi="Arial" w:cs="Arial"/>
          <w:color w:val="0077CF"/>
        </w:rPr>
        <w:t>DOCUMENTO DI CONSULTAZIONE DEL MERCATO</w:t>
      </w:r>
    </w:p>
    <w:p w14:paraId="241B86FD" w14:textId="785C4550" w:rsidR="006C414B" w:rsidRPr="00692C9C" w:rsidRDefault="00A82C5B">
      <w:pPr>
        <w:pStyle w:val="Titoli14bold"/>
        <w:ind w:left="284"/>
        <w:rPr>
          <w:rFonts w:ascii="Arial" w:hAnsi="Arial" w:cs="Arial"/>
          <w:color w:val="0077CF"/>
        </w:rPr>
      </w:pPr>
      <w:r w:rsidRPr="00692C9C">
        <w:rPr>
          <w:rFonts w:ascii="Arial" w:hAnsi="Arial" w:cs="Arial"/>
          <w:color w:val="0077CF"/>
        </w:rPr>
        <w:t>QUESTIONARIO GENERALE</w:t>
      </w:r>
      <w:r w:rsidR="00B944FB" w:rsidRPr="00692C9C">
        <w:rPr>
          <w:rFonts w:ascii="Arial" w:hAnsi="Arial" w:cs="Arial"/>
          <w:color w:val="0077CF"/>
        </w:rPr>
        <w:t xml:space="preserve"> E TECNICO</w:t>
      </w:r>
    </w:p>
    <w:p w14:paraId="4F166336" w14:textId="77777777" w:rsidR="006C414B" w:rsidRPr="00692C9C" w:rsidRDefault="006C414B">
      <w:pPr>
        <w:spacing w:line="276" w:lineRule="auto"/>
        <w:ind w:left="284"/>
        <w:jc w:val="both"/>
        <w:rPr>
          <w:rFonts w:ascii="Arial" w:hAnsi="Arial" w:cs="Arial"/>
          <w:b/>
          <w:bCs/>
          <w:color w:val="0077CF"/>
          <w:sz w:val="20"/>
          <w:szCs w:val="20"/>
        </w:rPr>
      </w:pPr>
    </w:p>
    <w:p w14:paraId="28E8FD83" w14:textId="77777777" w:rsidR="006C414B" w:rsidRPr="00692C9C" w:rsidRDefault="006C414B">
      <w:pPr>
        <w:spacing w:line="276" w:lineRule="auto"/>
        <w:ind w:left="284"/>
        <w:jc w:val="both"/>
        <w:rPr>
          <w:rFonts w:ascii="Arial" w:hAnsi="Arial" w:cs="Arial"/>
          <w:b/>
          <w:bCs/>
          <w:color w:val="0077CF"/>
          <w:sz w:val="20"/>
          <w:szCs w:val="20"/>
        </w:rPr>
      </w:pPr>
    </w:p>
    <w:p w14:paraId="0D525DD7" w14:textId="77777777" w:rsidR="006C414B" w:rsidRPr="00692C9C" w:rsidRDefault="006C414B">
      <w:pPr>
        <w:spacing w:line="276" w:lineRule="auto"/>
        <w:ind w:left="284"/>
        <w:jc w:val="both"/>
        <w:rPr>
          <w:rFonts w:ascii="Arial" w:hAnsi="Arial" w:cs="Arial"/>
          <w:b/>
          <w:bCs/>
          <w:color w:val="0077CF"/>
          <w:sz w:val="20"/>
          <w:szCs w:val="20"/>
        </w:rPr>
      </w:pPr>
    </w:p>
    <w:p w14:paraId="2BE6AD04" w14:textId="77777777" w:rsidR="006C414B" w:rsidRPr="00692C9C" w:rsidRDefault="006C414B">
      <w:pPr>
        <w:spacing w:line="276" w:lineRule="auto"/>
        <w:ind w:left="284"/>
        <w:jc w:val="both"/>
        <w:rPr>
          <w:rFonts w:ascii="Arial" w:hAnsi="Arial" w:cs="Arial"/>
          <w:b/>
          <w:bCs/>
          <w:color w:val="0077CF"/>
          <w:sz w:val="20"/>
          <w:szCs w:val="20"/>
        </w:rPr>
      </w:pPr>
    </w:p>
    <w:p w14:paraId="4B8836DD" w14:textId="77777777" w:rsidR="006C414B" w:rsidRPr="00692C9C" w:rsidRDefault="006C414B">
      <w:pPr>
        <w:spacing w:line="276" w:lineRule="auto"/>
        <w:ind w:left="284"/>
        <w:jc w:val="both"/>
        <w:rPr>
          <w:rFonts w:ascii="Arial" w:hAnsi="Arial" w:cs="Arial"/>
          <w:b/>
          <w:bCs/>
          <w:color w:val="0077CF"/>
          <w:sz w:val="20"/>
          <w:szCs w:val="20"/>
        </w:rPr>
      </w:pPr>
    </w:p>
    <w:p w14:paraId="43AD8FE8" w14:textId="77777777" w:rsidR="006C414B" w:rsidRPr="00692C9C" w:rsidRDefault="006C414B">
      <w:pPr>
        <w:spacing w:line="276" w:lineRule="auto"/>
        <w:ind w:left="284"/>
        <w:jc w:val="both"/>
        <w:rPr>
          <w:rFonts w:ascii="Arial" w:hAnsi="Arial" w:cs="Arial"/>
          <w:b/>
          <w:bCs/>
          <w:color w:val="0077CF"/>
          <w:sz w:val="20"/>
          <w:szCs w:val="20"/>
        </w:rPr>
      </w:pPr>
    </w:p>
    <w:p w14:paraId="74768607" w14:textId="77777777" w:rsidR="006C414B" w:rsidRPr="00692C9C" w:rsidRDefault="006C414B">
      <w:pPr>
        <w:spacing w:line="276" w:lineRule="auto"/>
        <w:ind w:left="284"/>
        <w:jc w:val="both"/>
        <w:rPr>
          <w:rFonts w:ascii="Arial" w:hAnsi="Arial" w:cs="Arial"/>
          <w:b/>
          <w:bCs/>
          <w:color w:val="0077CF"/>
          <w:sz w:val="20"/>
          <w:szCs w:val="20"/>
        </w:rPr>
      </w:pPr>
    </w:p>
    <w:p w14:paraId="0200B714" w14:textId="77777777" w:rsidR="006C414B" w:rsidRPr="00692C9C" w:rsidRDefault="006C414B">
      <w:pPr>
        <w:spacing w:line="276" w:lineRule="auto"/>
        <w:ind w:left="284"/>
        <w:jc w:val="both"/>
        <w:rPr>
          <w:rFonts w:ascii="Arial" w:hAnsi="Arial" w:cs="Arial"/>
          <w:b/>
          <w:bCs/>
          <w:color w:val="0077CF"/>
          <w:sz w:val="20"/>
          <w:szCs w:val="20"/>
        </w:rPr>
      </w:pPr>
    </w:p>
    <w:p w14:paraId="707C298B" w14:textId="77777777" w:rsidR="006C414B" w:rsidRPr="00692C9C" w:rsidRDefault="006C414B">
      <w:pPr>
        <w:spacing w:line="276" w:lineRule="auto"/>
        <w:ind w:left="284"/>
        <w:jc w:val="both"/>
        <w:rPr>
          <w:rFonts w:ascii="Arial" w:hAnsi="Arial" w:cs="Arial"/>
          <w:b/>
          <w:bCs/>
          <w:color w:val="0077CF"/>
          <w:sz w:val="20"/>
          <w:szCs w:val="20"/>
        </w:rPr>
      </w:pPr>
    </w:p>
    <w:p w14:paraId="6652AAF0" w14:textId="77777777" w:rsidR="006C414B" w:rsidRPr="00692C9C" w:rsidRDefault="006C414B">
      <w:pPr>
        <w:spacing w:line="276" w:lineRule="auto"/>
        <w:ind w:left="284"/>
        <w:jc w:val="both"/>
        <w:rPr>
          <w:rFonts w:ascii="Arial" w:hAnsi="Arial" w:cs="Arial"/>
          <w:b/>
          <w:bCs/>
          <w:color w:val="0077CF"/>
          <w:sz w:val="20"/>
          <w:szCs w:val="20"/>
        </w:rPr>
      </w:pPr>
    </w:p>
    <w:p w14:paraId="0C74AA42" w14:textId="77777777" w:rsidR="006C414B" w:rsidRPr="00692C9C" w:rsidRDefault="00A82C5B">
      <w:pPr>
        <w:spacing w:line="276" w:lineRule="auto"/>
        <w:ind w:left="284"/>
        <w:jc w:val="both"/>
        <w:rPr>
          <w:rFonts w:ascii="Arial" w:hAnsi="Arial" w:cs="Arial"/>
          <w:b/>
          <w:bCs/>
          <w:i/>
          <w:color w:val="000000" w:themeColor="text1"/>
          <w:sz w:val="20"/>
          <w:szCs w:val="20"/>
        </w:rPr>
      </w:pPr>
      <w:r w:rsidRPr="00692C9C">
        <w:rPr>
          <w:rFonts w:ascii="Arial" w:hAnsi="Arial" w:cs="Arial"/>
          <w:b/>
          <w:bCs/>
          <w:i/>
          <w:color w:val="000000" w:themeColor="text1"/>
          <w:sz w:val="20"/>
          <w:szCs w:val="20"/>
        </w:rPr>
        <w:t>Da inviare a mezzo mail all’indirizzo:</w:t>
      </w:r>
    </w:p>
    <w:p w14:paraId="41DCBD75" w14:textId="77777777" w:rsidR="00F74DF2" w:rsidRPr="00692C9C" w:rsidRDefault="00F74DF2" w:rsidP="00F74DF2">
      <w:pPr>
        <w:spacing w:line="276" w:lineRule="auto"/>
        <w:ind w:left="284"/>
        <w:jc w:val="both"/>
        <w:rPr>
          <w:rFonts w:ascii="Arial" w:hAnsi="Arial" w:cs="Arial"/>
          <w:sz w:val="20"/>
          <w:szCs w:val="20"/>
        </w:rPr>
      </w:pPr>
      <w:hyperlink r:id="rId11" w:history="1">
        <w:r w:rsidRPr="00692C9C">
          <w:rPr>
            <w:rStyle w:val="Collegamentoipertestuale"/>
            <w:rFonts w:ascii="Arial" w:hAnsi="Arial" w:cs="Arial"/>
            <w:sz w:val="20"/>
            <w:szCs w:val="20"/>
          </w:rPr>
          <w:t>seusconsip@postacert.consip.it</w:t>
        </w:r>
      </w:hyperlink>
      <w:r w:rsidRPr="00692C9C">
        <w:rPr>
          <w:rFonts w:ascii="Arial" w:hAnsi="Arial" w:cs="Arial"/>
          <w:sz w:val="20"/>
          <w:szCs w:val="20"/>
        </w:rPr>
        <w:t> </w:t>
      </w:r>
    </w:p>
    <w:p w14:paraId="287FB1AC" w14:textId="77777777" w:rsidR="006C414B" w:rsidRPr="00004C36"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004C36" w:rsidRDefault="006C414B">
      <w:pPr>
        <w:spacing w:line="276" w:lineRule="auto"/>
        <w:ind w:left="284"/>
        <w:jc w:val="both"/>
        <w:rPr>
          <w:rFonts w:asciiTheme="minorHAnsi" w:hAnsiTheme="minorHAnsi" w:cs="Arial"/>
          <w:b/>
          <w:bCs/>
          <w:color w:val="0077CF"/>
          <w:sz w:val="20"/>
          <w:szCs w:val="20"/>
        </w:rPr>
      </w:pPr>
    </w:p>
    <w:p w14:paraId="66CC9E0A" w14:textId="77777777" w:rsidR="00F74DF2" w:rsidRPr="00004C36" w:rsidRDefault="00F74DF2">
      <w:pPr>
        <w:spacing w:line="276" w:lineRule="auto"/>
        <w:ind w:left="284"/>
        <w:jc w:val="both"/>
        <w:rPr>
          <w:rFonts w:asciiTheme="minorHAnsi" w:hAnsiTheme="minorHAnsi" w:cs="Arial"/>
          <w:b/>
          <w:bCs/>
          <w:color w:val="0077CF"/>
          <w:sz w:val="20"/>
          <w:szCs w:val="20"/>
        </w:rPr>
      </w:pPr>
    </w:p>
    <w:p w14:paraId="3C79F85E" w14:textId="77777777" w:rsidR="00F74DF2" w:rsidRPr="00004C36" w:rsidRDefault="00F74DF2">
      <w:pPr>
        <w:spacing w:line="276" w:lineRule="auto"/>
        <w:ind w:left="284"/>
        <w:jc w:val="both"/>
        <w:rPr>
          <w:rFonts w:asciiTheme="minorHAnsi" w:hAnsiTheme="minorHAnsi" w:cs="Arial"/>
          <w:b/>
          <w:bCs/>
          <w:color w:val="0077CF"/>
          <w:sz w:val="20"/>
          <w:szCs w:val="20"/>
        </w:rPr>
      </w:pPr>
    </w:p>
    <w:p w14:paraId="1FBB1404" w14:textId="77777777" w:rsidR="006C414B" w:rsidRPr="00004C36" w:rsidRDefault="006C414B">
      <w:pPr>
        <w:spacing w:line="276" w:lineRule="auto"/>
        <w:ind w:left="284"/>
        <w:jc w:val="both"/>
        <w:rPr>
          <w:rFonts w:asciiTheme="minorHAnsi" w:hAnsiTheme="minorHAnsi" w:cs="Arial"/>
          <w:b/>
          <w:bCs/>
          <w:sz w:val="20"/>
          <w:szCs w:val="20"/>
        </w:rPr>
      </w:pPr>
    </w:p>
    <w:p w14:paraId="66FBA382" w14:textId="77777777" w:rsidR="006C414B" w:rsidRPr="00004C36" w:rsidRDefault="006C414B">
      <w:pPr>
        <w:spacing w:line="276" w:lineRule="auto"/>
        <w:ind w:left="284"/>
        <w:jc w:val="both"/>
        <w:rPr>
          <w:rFonts w:asciiTheme="minorHAnsi" w:hAnsiTheme="minorHAnsi" w:cs="Arial"/>
          <w:b/>
          <w:bCs/>
          <w:sz w:val="20"/>
          <w:szCs w:val="20"/>
        </w:rPr>
      </w:pPr>
    </w:p>
    <w:p w14:paraId="3068B289" w14:textId="77777777" w:rsidR="006C414B" w:rsidRPr="00004C36" w:rsidRDefault="006C414B">
      <w:pPr>
        <w:spacing w:line="276" w:lineRule="auto"/>
        <w:ind w:left="284"/>
        <w:jc w:val="both"/>
        <w:rPr>
          <w:rFonts w:asciiTheme="minorHAnsi" w:hAnsiTheme="minorHAnsi" w:cs="Arial"/>
          <w:b/>
          <w:bCs/>
          <w:sz w:val="20"/>
          <w:szCs w:val="20"/>
        </w:rPr>
      </w:pPr>
    </w:p>
    <w:p w14:paraId="3B960684" w14:textId="77777777" w:rsidR="006C414B" w:rsidRPr="00004C36" w:rsidRDefault="006C414B">
      <w:pPr>
        <w:spacing w:line="276" w:lineRule="auto"/>
        <w:ind w:left="284"/>
        <w:jc w:val="both"/>
        <w:rPr>
          <w:rFonts w:asciiTheme="minorHAnsi" w:hAnsiTheme="minorHAnsi" w:cs="Arial"/>
          <w:b/>
          <w:bCs/>
          <w:sz w:val="20"/>
          <w:szCs w:val="20"/>
        </w:rPr>
      </w:pPr>
    </w:p>
    <w:p w14:paraId="0584BA24" w14:textId="77777777" w:rsidR="006C414B" w:rsidRPr="00004C36" w:rsidRDefault="006C414B">
      <w:pPr>
        <w:spacing w:line="276" w:lineRule="auto"/>
        <w:ind w:left="284"/>
        <w:jc w:val="both"/>
        <w:rPr>
          <w:rFonts w:asciiTheme="minorHAnsi" w:hAnsiTheme="minorHAnsi" w:cs="Arial"/>
          <w:b/>
          <w:bCs/>
          <w:sz w:val="20"/>
          <w:szCs w:val="20"/>
        </w:rPr>
      </w:pPr>
    </w:p>
    <w:p w14:paraId="4FE5B5CB" w14:textId="09AAFCCB" w:rsidR="006C414B" w:rsidRPr="00004C36" w:rsidRDefault="00A82C5B">
      <w:pPr>
        <w:spacing w:line="276" w:lineRule="auto"/>
        <w:ind w:left="284"/>
        <w:jc w:val="both"/>
        <w:rPr>
          <w:rFonts w:asciiTheme="minorHAnsi" w:hAnsiTheme="minorHAnsi" w:cs="Arial"/>
          <w:bCs/>
          <w:sz w:val="20"/>
          <w:szCs w:val="20"/>
        </w:rPr>
      </w:pPr>
      <w:r w:rsidRPr="00004C36">
        <w:rPr>
          <w:rFonts w:asciiTheme="minorHAnsi" w:hAnsiTheme="minorHAnsi" w:cs="Arial"/>
          <w:bCs/>
          <w:sz w:val="20"/>
          <w:szCs w:val="20"/>
        </w:rPr>
        <w:t>Roma,</w:t>
      </w:r>
      <w:r w:rsidR="00A065C6" w:rsidRPr="00004C36">
        <w:rPr>
          <w:rFonts w:asciiTheme="minorHAnsi" w:hAnsiTheme="minorHAnsi" w:cs="Arial"/>
          <w:bCs/>
          <w:sz w:val="20"/>
          <w:szCs w:val="20"/>
        </w:rPr>
        <w:t xml:space="preserve"> 16/12/2025</w:t>
      </w:r>
    </w:p>
    <w:p w14:paraId="3A7C07DC" w14:textId="77777777" w:rsidR="006C414B" w:rsidRPr="00004C36" w:rsidRDefault="00A82C5B">
      <w:pPr>
        <w:ind w:left="284"/>
        <w:rPr>
          <w:rFonts w:asciiTheme="minorHAnsi" w:hAnsiTheme="minorHAnsi" w:cs="Arial"/>
          <w:bCs/>
          <w:sz w:val="20"/>
          <w:szCs w:val="20"/>
        </w:rPr>
      </w:pPr>
      <w:r w:rsidRPr="00004C36">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F74DF2" w:rsidRDefault="00A82C5B" w:rsidP="00216305">
      <w:pPr>
        <w:spacing w:line="300" w:lineRule="atLeast"/>
        <w:ind w:left="284"/>
        <w:jc w:val="both"/>
        <w:rPr>
          <w:rFonts w:ascii="Arial" w:hAnsi="Arial" w:cs="Arial"/>
          <w:bCs/>
          <w:sz w:val="20"/>
          <w:szCs w:val="20"/>
        </w:rPr>
      </w:pPr>
      <w:r w:rsidRPr="00F74DF2">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F74DF2">
        <w:rPr>
          <w:rFonts w:ascii="Arial" w:hAnsi="Arial" w:cs="Arial"/>
          <w:bCs/>
          <w:sz w:val="20"/>
          <w:szCs w:val="20"/>
        </w:rPr>
        <w:t>s.m.i.</w:t>
      </w:r>
      <w:proofErr w:type="spellEnd"/>
      <w:r w:rsidRPr="00F74DF2">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F74DF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74DF2">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F74DF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74DF2">
        <w:rPr>
          <w:rFonts w:ascii="Arial" w:hAnsi="Arial" w:cs="Arial"/>
          <w:sz w:val="20"/>
          <w:szCs w:val="20"/>
        </w:rPr>
        <w:t>ottenere la più proficua partecipazione da parte dei soggetti interessati;</w:t>
      </w:r>
    </w:p>
    <w:p w14:paraId="54F7C2D3" w14:textId="77777777" w:rsidR="006C414B" w:rsidRPr="00F74DF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74DF2">
        <w:rPr>
          <w:rFonts w:ascii="Arial" w:hAnsi="Arial" w:cs="Arial"/>
          <w:sz w:val="20"/>
          <w:szCs w:val="20"/>
        </w:rPr>
        <w:t>pubblicizzare al meglio le caratteristiche qualitative e tecniche dei beni e servizi oggetto di analisi;</w:t>
      </w:r>
    </w:p>
    <w:p w14:paraId="3FF9F09E" w14:textId="77777777" w:rsidR="006C414B" w:rsidRPr="00F74DF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74DF2">
        <w:rPr>
          <w:rFonts w:ascii="Arial" w:hAnsi="Arial" w:cs="Arial"/>
          <w:sz w:val="20"/>
          <w:szCs w:val="20"/>
        </w:rPr>
        <w:t>ricevere, da parte dei soggetti interessati, osservazioni e suggerimenti per una più compiuta conoscenza del mercato;</w:t>
      </w:r>
    </w:p>
    <w:p w14:paraId="7290C0AD" w14:textId="77777777" w:rsidR="006C414B" w:rsidRPr="00F74DF2"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F74DF2">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24FEF158" w14:textId="746488EF" w:rsidR="006C414B" w:rsidRPr="00744437" w:rsidRDefault="00A82C5B" w:rsidP="00F74DF2">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F74DF2" w:rsidRPr="00F74DF2">
        <w:rPr>
          <w:rFonts w:ascii="Arial" w:hAnsi="Arial" w:cs="Arial"/>
          <w:bCs/>
          <w:sz w:val="20"/>
          <w:szCs w:val="20"/>
        </w:rPr>
        <w:t>SIE PAC</w:t>
      </w:r>
      <w:r w:rsidRPr="00744437">
        <w:rPr>
          <w:rFonts w:ascii="Arial" w:hAnsi="Arial" w:cs="Arial"/>
          <w:bCs/>
          <w:sz w:val="20"/>
          <w:szCs w:val="20"/>
        </w:rPr>
        <w:t>”</w:t>
      </w:r>
      <w:r w:rsidR="00692C9C">
        <w:rPr>
          <w:rFonts w:ascii="Arial" w:hAnsi="Arial" w:cs="Arial"/>
          <w:bCs/>
          <w:sz w:val="20"/>
          <w:szCs w:val="20"/>
        </w:rPr>
        <w:t xml:space="preserve">, </w:t>
      </w:r>
      <w:r w:rsidR="00692C9C" w:rsidRPr="001D77D1">
        <w:rPr>
          <w:rFonts w:ascii="Arial" w:hAnsi="Arial" w:cs="Arial"/>
          <w:bCs/>
          <w:sz w:val="20"/>
          <w:szCs w:val="20"/>
        </w:rPr>
        <w:t>di seguito descritt</w:t>
      </w:r>
      <w:r w:rsidR="00692C9C">
        <w:rPr>
          <w:rFonts w:ascii="Arial" w:hAnsi="Arial" w:cs="Arial"/>
          <w:bCs/>
          <w:sz w:val="20"/>
          <w:szCs w:val="20"/>
        </w:rPr>
        <w:t>a</w:t>
      </w:r>
      <w:r w:rsidR="00692C9C" w:rsidRPr="001D77D1">
        <w:rPr>
          <w:rFonts w:ascii="Arial" w:hAnsi="Arial" w:cs="Arial"/>
          <w:bCs/>
          <w:sz w:val="20"/>
          <w:szCs w:val="20"/>
        </w:rPr>
        <w:t xml:space="preserve"> nel dettaglio</w:t>
      </w:r>
      <w:r w:rsidR="00692C9C">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w:t>
      </w:r>
      <w:r w:rsidR="00692C9C">
        <w:rPr>
          <w:rFonts w:ascii="Arial" w:hAnsi="Arial" w:cs="Arial"/>
          <w:bCs/>
          <w:sz w:val="20"/>
          <w:szCs w:val="20"/>
        </w:rPr>
        <w:t>–</w:t>
      </w:r>
      <w:r w:rsidRPr="00744437">
        <w:rPr>
          <w:rFonts w:ascii="Arial" w:hAnsi="Arial" w:cs="Arial"/>
          <w:bCs/>
          <w:sz w:val="20"/>
          <w:szCs w:val="20"/>
        </w:rPr>
        <w:t xml:space="preserve"> previa</w:t>
      </w:r>
      <w:r w:rsidR="00692C9C">
        <w:rPr>
          <w:rFonts w:ascii="Arial" w:hAnsi="Arial" w:cs="Arial"/>
          <w:bCs/>
          <w:sz w:val="20"/>
          <w:szCs w:val="20"/>
        </w:rPr>
        <w:t xml:space="preserve"> </w:t>
      </w:r>
      <w:r w:rsidRPr="00744437">
        <w:rPr>
          <w:rFonts w:ascii="Arial" w:hAnsi="Arial" w:cs="Arial"/>
          <w:bCs/>
          <w:sz w:val="20"/>
          <w:szCs w:val="20"/>
        </w:rPr>
        <w:t>presa visione dell’informativa sul trattamento dei dati personali sotto riportata - compilando il presente questionario</w:t>
      </w:r>
      <w:r w:rsidR="00692C9C">
        <w:rPr>
          <w:rFonts w:ascii="Arial" w:hAnsi="Arial" w:cs="Arial"/>
          <w:bCs/>
          <w:sz w:val="20"/>
          <w:szCs w:val="20"/>
        </w:rPr>
        <w:t xml:space="preserve"> </w:t>
      </w:r>
      <w:r w:rsidR="00692C9C" w:rsidRPr="001D77D1">
        <w:rPr>
          <w:rFonts w:ascii="Arial" w:hAnsi="Arial" w:cs="Arial"/>
          <w:bCs/>
          <w:sz w:val="20"/>
          <w:szCs w:val="20"/>
        </w:rPr>
        <w:t>(e l’A</w:t>
      </w:r>
      <w:r w:rsidR="0040343D">
        <w:rPr>
          <w:rFonts w:ascii="Arial" w:hAnsi="Arial" w:cs="Arial"/>
          <w:bCs/>
          <w:sz w:val="20"/>
          <w:szCs w:val="20"/>
        </w:rPr>
        <w:t>llegato</w:t>
      </w:r>
      <w:r w:rsidR="00692C9C" w:rsidRPr="001D77D1">
        <w:rPr>
          <w:rFonts w:ascii="Arial" w:hAnsi="Arial" w:cs="Arial"/>
          <w:bCs/>
          <w:sz w:val="20"/>
          <w:szCs w:val="20"/>
        </w:rPr>
        <w:t xml:space="preserve"> 1 al </w:t>
      </w:r>
      <w:r w:rsidR="0040343D">
        <w:rPr>
          <w:rFonts w:ascii="Arial" w:hAnsi="Arial" w:cs="Arial"/>
          <w:bCs/>
          <w:sz w:val="20"/>
          <w:szCs w:val="20"/>
        </w:rPr>
        <w:t>q</w:t>
      </w:r>
      <w:r w:rsidR="00692C9C" w:rsidRPr="001D77D1">
        <w:rPr>
          <w:rFonts w:ascii="Arial" w:hAnsi="Arial" w:cs="Arial"/>
          <w:bCs/>
          <w:sz w:val="20"/>
          <w:szCs w:val="20"/>
        </w:rPr>
        <w:t xml:space="preserve">uestionario in formato </w:t>
      </w:r>
      <w:r w:rsidR="00692C9C" w:rsidRPr="001D77D1">
        <w:rPr>
          <w:rFonts w:ascii="Arial" w:hAnsi="Arial" w:cs="Arial"/>
          <w:bCs/>
          <w:i/>
          <w:sz w:val="20"/>
          <w:szCs w:val="20"/>
        </w:rPr>
        <w:t>.</w:t>
      </w:r>
      <w:proofErr w:type="spellStart"/>
      <w:r w:rsidR="00692C9C" w:rsidRPr="001D77D1">
        <w:rPr>
          <w:rFonts w:ascii="Arial" w:hAnsi="Arial" w:cs="Arial"/>
          <w:bCs/>
          <w:i/>
          <w:sz w:val="20"/>
          <w:szCs w:val="20"/>
        </w:rPr>
        <w:t>xls</w:t>
      </w:r>
      <w:proofErr w:type="spellEnd"/>
      <w:r w:rsidR="00692C9C" w:rsidRPr="001D77D1">
        <w:rPr>
          <w:rFonts w:ascii="Arial" w:hAnsi="Arial" w:cs="Arial"/>
          <w:bCs/>
          <w:sz w:val="20"/>
          <w:szCs w:val="20"/>
        </w:rPr>
        <w:t>)</w:t>
      </w:r>
      <w:r w:rsidRPr="00744437">
        <w:rPr>
          <w:rFonts w:ascii="Arial" w:hAnsi="Arial" w:cs="Arial"/>
          <w:bCs/>
          <w:sz w:val="20"/>
          <w:szCs w:val="20"/>
        </w:rPr>
        <w:t xml:space="preserve"> e inviandolo </w:t>
      </w:r>
      <w:r w:rsidRPr="009F4677">
        <w:rPr>
          <w:rFonts w:ascii="Arial" w:hAnsi="Arial" w:cs="Arial"/>
          <w:b/>
          <w:sz w:val="20"/>
          <w:szCs w:val="20"/>
        </w:rPr>
        <w:t xml:space="preserve">entro </w:t>
      </w:r>
      <w:r w:rsidR="006E4E6E">
        <w:rPr>
          <w:rFonts w:ascii="Arial" w:hAnsi="Arial" w:cs="Arial"/>
          <w:b/>
          <w:sz w:val="20"/>
          <w:szCs w:val="20"/>
        </w:rPr>
        <w:t>lunedì</w:t>
      </w:r>
      <w:r w:rsidR="00F74DF2" w:rsidRPr="009F4677">
        <w:rPr>
          <w:rFonts w:ascii="Arial" w:hAnsi="Arial" w:cs="Arial"/>
          <w:b/>
          <w:sz w:val="20"/>
          <w:szCs w:val="20"/>
        </w:rPr>
        <w:t xml:space="preserve"> </w:t>
      </w:r>
      <w:r w:rsidR="009F4677" w:rsidRPr="009F4677">
        <w:rPr>
          <w:rFonts w:ascii="Arial" w:hAnsi="Arial" w:cs="Arial"/>
          <w:b/>
          <w:sz w:val="20"/>
          <w:szCs w:val="20"/>
        </w:rPr>
        <w:t>19 gennaio 2026</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2" w:history="1">
        <w:hyperlink r:id="rId13" w:history="1">
          <w:r w:rsidR="00F74DF2" w:rsidRPr="00F74DF2">
            <w:rPr>
              <w:rStyle w:val="Collegamentoipertestuale"/>
              <w:rFonts w:ascii="Arial" w:hAnsi="Arial" w:cs="Arial"/>
              <w:sz w:val="20"/>
              <w:szCs w:val="20"/>
            </w:rPr>
            <w:t>seusconsip@postacert.consip.it</w:t>
          </w:r>
        </w:hyperlink>
        <w:r w:rsidR="00F74DF2" w:rsidRPr="00F74DF2">
          <w:rPr>
            <w:rFonts w:ascii="Arial" w:hAnsi="Arial" w:cs="Arial"/>
            <w:color w:val="0000FF"/>
            <w:sz w:val="20"/>
            <w:szCs w:val="20"/>
            <w:u w:val="single"/>
          </w:rPr>
          <w:t> </w:t>
        </w:r>
      </w:hyperlink>
      <w:r w:rsidR="00692C9C">
        <w:t xml:space="preserve"> </w:t>
      </w:r>
      <w:r w:rsidR="00692C9C" w:rsidRPr="001D77D1">
        <w:rPr>
          <w:rFonts w:ascii="Arial" w:hAnsi="Arial" w:cs="Arial"/>
          <w:bCs/>
          <w:sz w:val="20"/>
          <w:szCs w:val="20"/>
        </w:rPr>
        <w:t xml:space="preserve">unitamente all’Accordo di riservatezza (Allegato </w:t>
      </w:r>
      <w:r w:rsidR="0040343D">
        <w:rPr>
          <w:rFonts w:ascii="Arial" w:hAnsi="Arial" w:cs="Arial"/>
          <w:bCs/>
          <w:sz w:val="20"/>
          <w:szCs w:val="20"/>
        </w:rPr>
        <w:t>2</w:t>
      </w:r>
      <w:r w:rsidR="00692C9C" w:rsidRPr="001D77D1">
        <w:rPr>
          <w:rFonts w:ascii="Arial" w:hAnsi="Arial" w:cs="Arial"/>
          <w:bCs/>
          <w:sz w:val="20"/>
          <w:szCs w:val="20"/>
        </w:rPr>
        <w:t xml:space="preserve">) con allegata la Dichiarazione ai sensi del DPR 445/2000 opportunamente sottoscritti (Allegato </w:t>
      </w:r>
      <w:r w:rsidR="0040343D">
        <w:rPr>
          <w:rFonts w:ascii="Arial" w:hAnsi="Arial" w:cs="Arial"/>
          <w:bCs/>
          <w:sz w:val="20"/>
          <w:szCs w:val="20"/>
        </w:rPr>
        <w:t>3</w:t>
      </w:r>
      <w:r w:rsidR="00692C9C" w:rsidRPr="001D77D1">
        <w:rPr>
          <w:rFonts w:ascii="Arial" w:hAnsi="Arial" w:cs="Arial"/>
          <w:bCs/>
          <w:sz w:val="20"/>
          <w:szCs w:val="20"/>
        </w:rPr>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3497DDF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chiediamo altresì di precisare, in vista dell’eventuale accesso da parte di altri operatori economici agli esiti della presente consultazione, se la divulgazione di quanto contenuto nei Vostri contributi dovrà avvenire in forma anonima.</w:t>
      </w:r>
    </w:p>
    <w:p w14:paraId="5CAEDE62" w14:textId="77777777" w:rsidR="00692C9C"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00692C9C">
        <w:rPr>
          <w:rFonts w:ascii="Arial" w:hAnsi="Arial" w:cs="Arial"/>
          <w:bCs/>
          <w:sz w:val="20"/>
          <w:szCs w:val="20"/>
        </w:rPr>
        <w:t xml:space="preserve"> </w:t>
      </w:r>
    </w:p>
    <w:p w14:paraId="2CBA7013" w14:textId="3B964672" w:rsidR="00692C9C" w:rsidRDefault="00692C9C" w:rsidP="00216305">
      <w:pPr>
        <w:spacing w:line="300" w:lineRule="atLeast"/>
        <w:ind w:left="284"/>
        <w:jc w:val="both"/>
        <w:rPr>
          <w:rFonts w:ascii="Arial" w:hAnsi="Arial" w:cs="Arial"/>
          <w:bCs/>
          <w:sz w:val="20"/>
          <w:szCs w:val="20"/>
        </w:rPr>
      </w:pPr>
      <w:r w:rsidRPr="00095E3F">
        <w:rPr>
          <w:rFonts w:ascii="Arial" w:hAnsi="Arial" w:cs="Arial"/>
          <w:bCs/>
          <w:sz w:val="20"/>
          <w:szCs w:val="20"/>
        </w:rPr>
        <w:t>Consip S.p.A., in ragione di quanto di seguito previsto in materia di trattamento dei dati personali, si impegna a non divulgare a terzi le informazioni raccolte con il presente documento</w:t>
      </w:r>
      <w:r>
        <w:rPr>
          <w:rFonts w:ascii="Arial" w:hAnsi="Arial" w:cs="Arial"/>
          <w:bCs/>
          <w:sz w:val="20"/>
          <w:szCs w:val="20"/>
        </w:rPr>
        <w:t>.</w:t>
      </w:r>
    </w:p>
    <w:p w14:paraId="3D9224B9" w14:textId="412B1466" w:rsidR="006C414B" w:rsidRDefault="00A82C5B" w:rsidP="00216305">
      <w:pPr>
        <w:spacing w:line="300" w:lineRule="atLeast"/>
        <w:ind w:left="284"/>
        <w:jc w:val="both"/>
        <w:rPr>
          <w:rFonts w:asciiTheme="minorHAnsi" w:hAnsiTheme="minorHAnsi" w:cs="Arial"/>
          <w:bCs/>
          <w:sz w:val="20"/>
          <w:szCs w:val="20"/>
        </w:rPr>
      </w:pP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3DD6A179" w14:textId="426F088D" w:rsidR="006C414B" w:rsidRPr="008B19A2" w:rsidRDefault="00A82C5B" w:rsidP="00692C9C">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lastRenderedPageBreak/>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4"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388D7C61" w14:textId="77777777" w:rsidR="00817F0F" w:rsidRDefault="00817F0F" w:rsidP="00744437">
      <w:pPr>
        <w:spacing w:line="360" w:lineRule="auto"/>
        <w:jc w:val="both"/>
        <w:rPr>
          <w:rFonts w:ascii="Arial" w:hAnsi="Arial" w:cs="Arial"/>
          <w:bCs/>
          <w:color w:val="0077CF"/>
          <w:sz w:val="20"/>
          <w:szCs w:val="20"/>
        </w:rPr>
      </w:pPr>
    </w:p>
    <w:p w14:paraId="521CA991" w14:textId="77777777" w:rsidR="00574996" w:rsidRPr="003D2FCB" w:rsidRDefault="00574996" w:rsidP="00574996">
      <w:pPr>
        <w:spacing w:line="276" w:lineRule="auto"/>
        <w:jc w:val="both"/>
        <w:rPr>
          <w:rFonts w:ascii="Arial" w:hAnsi="Arial" w:cs="Arial"/>
          <w:bCs/>
          <w:sz w:val="20"/>
          <w:szCs w:val="20"/>
        </w:rPr>
      </w:pPr>
      <w:r w:rsidRPr="003D2FCB">
        <w:rPr>
          <w:rFonts w:ascii="Arial" w:hAnsi="Arial" w:cs="Arial"/>
          <w:bCs/>
          <w:sz w:val="20"/>
          <w:szCs w:val="20"/>
        </w:rPr>
        <w:t>Consip S.p.A. intende bandire una gara per l’affidamento di un Servizio Integrato Energia per tutti gli immobili in uso, a qualsiasi titolo, alle Pubbliche Amministrazioni Centrali.</w:t>
      </w:r>
    </w:p>
    <w:p w14:paraId="30A1F9F7" w14:textId="77777777" w:rsidR="00574996" w:rsidRPr="003D2FCB" w:rsidRDefault="00574996" w:rsidP="00574996">
      <w:pPr>
        <w:spacing w:line="276" w:lineRule="auto"/>
        <w:jc w:val="both"/>
        <w:rPr>
          <w:rFonts w:ascii="Arial" w:hAnsi="Arial" w:cs="Arial"/>
          <w:bCs/>
          <w:color w:val="0070C0"/>
          <w:sz w:val="20"/>
          <w:szCs w:val="20"/>
        </w:rPr>
      </w:pPr>
    </w:p>
    <w:p w14:paraId="50FF4DD9" w14:textId="0B684460" w:rsidR="00574996" w:rsidRPr="003D2FCB" w:rsidRDefault="00574996" w:rsidP="00574996">
      <w:pPr>
        <w:spacing w:line="276" w:lineRule="auto"/>
        <w:jc w:val="both"/>
        <w:rPr>
          <w:rFonts w:ascii="Arial" w:hAnsi="Arial" w:cs="Arial"/>
          <w:bCs/>
          <w:sz w:val="20"/>
          <w:szCs w:val="20"/>
        </w:rPr>
      </w:pPr>
      <w:r w:rsidRPr="003D2FCB">
        <w:rPr>
          <w:rFonts w:ascii="Arial" w:hAnsi="Arial" w:cs="Arial"/>
          <w:bCs/>
          <w:sz w:val="20"/>
          <w:szCs w:val="20"/>
        </w:rPr>
        <w:t>L’iniziativa potrà prevedere i servizi e</w:t>
      </w:r>
      <w:r w:rsidR="0040343D">
        <w:rPr>
          <w:rFonts w:ascii="Arial" w:hAnsi="Arial" w:cs="Arial"/>
          <w:bCs/>
          <w:sz w:val="20"/>
          <w:szCs w:val="20"/>
        </w:rPr>
        <w:t xml:space="preserve"> le</w:t>
      </w:r>
      <w:r w:rsidRPr="003D2FCB">
        <w:rPr>
          <w:rFonts w:ascii="Arial" w:hAnsi="Arial" w:cs="Arial"/>
          <w:bCs/>
          <w:sz w:val="20"/>
          <w:szCs w:val="20"/>
        </w:rPr>
        <w:t xml:space="preserve"> forniture di seguito riportati:</w:t>
      </w:r>
    </w:p>
    <w:p w14:paraId="6D5A64DB" w14:textId="77777777" w:rsidR="00574996" w:rsidRPr="003D2FCB" w:rsidRDefault="00574996" w:rsidP="00574996">
      <w:pPr>
        <w:spacing w:line="276" w:lineRule="auto"/>
        <w:ind w:left="284" w:hanging="142"/>
        <w:jc w:val="both"/>
        <w:rPr>
          <w:rFonts w:ascii="Arial" w:hAnsi="Arial" w:cs="Arial"/>
          <w:bCs/>
          <w:sz w:val="20"/>
          <w:szCs w:val="20"/>
        </w:rPr>
      </w:pPr>
      <w:r w:rsidRPr="003D2FCB">
        <w:rPr>
          <w:rFonts w:ascii="Arial" w:hAnsi="Arial" w:cs="Arial"/>
          <w:bCs/>
          <w:sz w:val="20"/>
          <w:szCs w:val="20"/>
        </w:rPr>
        <w:t>•</w:t>
      </w:r>
      <w:r w:rsidRPr="003D2FCB">
        <w:rPr>
          <w:rFonts w:ascii="Arial" w:hAnsi="Arial" w:cs="Arial"/>
          <w:bCs/>
          <w:sz w:val="20"/>
          <w:szCs w:val="20"/>
        </w:rPr>
        <w:tab/>
        <w:t>fornitura dei vettori energetici (termico ed elettrico);</w:t>
      </w:r>
    </w:p>
    <w:p w14:paraId="3FDC1C65" w14:textId="1B2A8E67" w:rsidR="00574996" w:rsidRPr="003D2FCB" w:rsidRDefault="00574996" w:rsidP="00A71C0C">
      <w:pPr>
        <w:spacing w:line="276" w:lineRule="auto"/>
        <w:ind w:left="284" w:hanging="142"/>
        <w:jc w:val="both"/>
        <w:rPr>
          <w:rFonts w:ascii="Arial" w:hAnsi="Arial" w:cs="Arial"/>
          <w:bCs/>
          <w:sz w:val="20"/>
          <w:szCs w:val="20"/>
        </w:rPr>
      </w:pPr>
      <w:r w:rsidRPr="003D2FCB">
        <w:rPr>
          <w:rFonts w:ascii="Arial" w:hAnsi="Arial" w:cs="Arial"/>
          <w:bCs/>
          <w:sz w:val="20"/>
          <w:szCs w:val="20"/>
        </w:rPr>
        <w:t>•</w:t>
      </w:r>
      <w:r w:rsidRPr="003D2FCB">
        <w:rPr>
          <w:rFonts w:ascii="Arial" w:hAnsi="Arial" w:cs="Arial"/>
          <w:bCs/>
          <w:sz w:val="20"/>
          <w:szCs w:val="20"/>
        </w:rPr>
        <w:tab/>
        <w:t>gestione, conduzione e manutenzione ordinaria e straordinaria degli impianti tecnologici, quali: gli impianti di Climatizzazione Invernale, gli impianti Termici integrati alla Climatizzazione Invernale (impianti di produzione Acqua Calda Sanitaria, Acqua Surriscaldata, Vapore e impianto Idrico-Sanitario), gli Impianti di Climatizzazione Estiva, gli impianti Elettrici;</w:t>
      </w:r>
    </w:p>
    <w:p w14:paraId="7A3A2BD3" w14:textId="77777777" w:rsidR="00574996" w:rsidRPr="003D2FCB" w:rsidRDefault="00574996" w:rsidP="00574996">
      <w:pPr>
        <w:spacing w:line="276" w:lineRule="auto"/>
        <w:ind w:left="284" w:hanging="142"/>
        <w:jc w:val="both"/>
        <w:rPr>
          <w:rFonts w:ascii="Arial" w:hAnsi="Arial" w:cs="Arial"/>
          <w:bCs/>
          <w:sz w:val="20"/>
          <w:szCs w:val="20"/>
        </w:rPr>
      </w:pPr>
      <w:r w:rsidRPr="003D2FCB">
        <w:rPr>
          <w:rFonts w:ascii="Arial" w:hAnsi="Arial" w:cs="Arial"/>
          <w:bCs/>
          <w:sz w:val="20"/>
          <w:szCs w:val="20"/>
        </w:rPr>
        <w:t>•</w:t>
      </w:r>
      <w:r w:rsidRPr="003D2FCB">
        <w:rPr>
          <w:rFonts w:ascii="Arial" w:hAnsi="Arial" w:cs="Arial"/>
          <w:bCs/>
          <w:sz w:val="20"/>
          <w:szCs w:val="20"/>
        </w:rPr>
        <w:tab/>
        <w:t>realizzazione degli interventi di riqualificazione ed efficientamento energetico del sistema edificio-impianti nonché installazione di impianti alimentati da fonti rinnovabili;</w:t>
      </w:r>
    </w:p>
    <w:p w14:paraId="24B03564" w14:textId="77777777" w:rsidR="00574996" w:rsidRPr="003D2FCB" w:rsidRDefault="00574996" w:rsidP="00574996">
      <w:pPr>
        <w:spacing w:line="276" w:lineRule="auto"/>
        <w:ind w:left="284" w:hanging="142"/>
        <w:jc w:val="both"/>
        <w:rPr>
          <w:rFonts w:ascii="Arial" w:hAnsi="Arial" w:cs="Arial"/>
          <w:bCs/>
          <w:sz w:val="20"/>
          <w:szCs w:val="20"/>
        </w:rPr>
      </w:pPr>
      <w:r w:rsidRPr="003D2FCB">
        <w:rPr>
          <w:rFonts w:ascii="Arial" w:hAnsi="Arial" w:cs="Arial"/>
          <w:bCs/>
          <w:sz w:val="20"/>
          <w:szCs w:val="20"/>
        </w:rPr>
        <w:t>•</w:t>
      </w:r>
      <w:r w:rsidRPr="003D2FCB">
        <w:rPr>
          <w:rFonts w:ascii="Arial" w:hAnsi="Arial" w:cs="Arial"/>
          <w:bCs/>
          <w:sz w:val="20"/>
          <w:szCs w:val="20"/>
        </w:rPr>
        <w:tab/>
        <w:t>servizi di energy management riferiti agli interventi di riqualificazione ed efficientamento energetico quali: diagnosi e certificazione energetica, controllo e monitoraggio dei consumi/risparmi energetici;</w:t>
      </w:r>
    </w:p>
    <w:p w14:paraId="16FCFAFF" w14:textId="77777777" w:rsidR="00574996" w:rsidRPr="003D2FCB" w:rsidRDefault="00574996" w:rsidP="00574996">
      <w:pPr>
        <w:spacing w:line="276" w:lineRule="auto"/>
        <w:ind w:left="284" w:hanging="142"/>
        <w:jc w:val="both"/>
        <w:rPr>
          <w:rFonts w:ascii="Arial" w:hAnsi="Arial" w:cs="Arial"/>
          <w:bCs/>
          <w:sz w:val="20"/>
          <w:szCs w:val="20"/>
        </w:rPr>
      </w:pPr>
      <w:r w:rsidRPr="003D2FCB">
        <w:rPr>
          <w:rFonts w:ascii="Arial" w:hAnsi="Arial" w:cs="Arial"/>
          <w:bCs/>
          <w:sz w:val="20"/>
          <w:szCs w:val="20"/>
        </w:rPr>
        <w:t>•</w:t>
      </w:r>
      <w:r w:rsidRPr="003D2FCB">
        <w:rPr>
          <w:rFonts w:ascii="Arial" w:hAnsi="Arial" w:cs="Arial"/>
          <w:bCs/>
          <w:sz w:val="20"/>
          <w:szCs w:val="20"/>
        </w:rPr>
        <w:tab/>
        <w:t>servizi di governo a supporto dei servizi principali quali: sistema informativo gestionale, numero telefonico dedicato, programmazione e controllo operativo, costituzione e gestione dell’anagrafica tecnica architettonica ed impiantistica.</w:t>
      </w:r>
    </w:p>
    <w:p w14:paraId="0235CEEC" w14:textId="7F90C458" w:rsidR="0040343D" w:rsidRDefault="0040343D">
      <w:pPr>
        <w:rPr>
          <w:rFonts w:ascii="Arial" w:hAnsi="Arial" w:cs="Arial"/>
          <w:bCs/>
          <w:color w:val="0070C0"/>
          <w:sz w:val="20"/>
          <w:szCs w:val="20"/>
        </w:rPr>
      </w:pPr>
      <w:r>
        <w:rPr>
          <w:rFonts w:ascii="Arial" w:hAnsi="Arial" w:cs="Arial"/>
          <w:bCs/>
          <w:color w:val="0070C0"/>
          <w:sz w:val="20"/>
          <w:szCs w:val="20"/>
        </w:rPr>
        <w:br w:type="page"/>
      </w:r>
    </w:p>
    <w:p w14:paraId="56BE7822" w14:textId="77777777" w:rsidR="00A71C0C" w:rsidRDefault="00A71C0C" w:rsidP="00744437">
      <w:pPr>
        <w:spacing w:line="360" w:lineRule="auto"/>
        <w:jc w:val="both"/>
        <w:rPr>
          <w:rFonts w:ascii="Arial" w:hAnsi="Arial" w:cs="Arial"/>
          <w:b/>
          <w:bCs/>
          <w:color w:val="0077CF"/>
          <w:sz w:val="22"/>
          <w:szCs w:val="22"/>
        </w:rPr>
      </w:pPr>
    </w:p>
    <w:p w14:paraId="516D090F" w14:textId="55C263F7" w:rsidR="006C414B" w:rsidRPr="00CA433D" w:rsidRDefault="00A82C5B" w:rsidP="00CA433D">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 – Questionario generale</w:t>
      </w:r>
      <w:r w:rsidR="0040343D">
        <w:rPr>
          <w:rFonts w:ascii="Arial" w:hAnsi="Arial" w:cs="Arial"/>
          <w:b/>
          <w:bCs/>
          <w:color w:val="0077CF"/>
          <w:sz w:val="22"/>
          <w:szCs w:val="22"/>
        </w:rPr>
        <w:t xml:space="preserve"> e tecnico</w:t>
      </w:r>
    </w:p>
    <w:p w14:paraId="57BC117A" w14:textId="41A6C5E6" w:rsidR="00CA433D" w:rsidRPr="00CA433D" w:rsidRDefault="00CA433D" w:rsidP="00CA433D">
      <w:pPr>
        <w:spacing w:line="276" w:lineRule="auto"/>
        <w:jc w:val="both"/>
        <w:rPr>
          <w:rFonts w:ascii="Arial" w:hAnsi="Arial" w:cs="Arial"/>
          <w:b/>
          <w:bCs/>
          <w:sz w:val="20"/>
          <w:szCs w:val="20"/>
        </w:rPr>
      </w:pPr>
      <w:r w:rsidRPr="00CA433D">
        <w:rPr>
          <w:rFonts w:ascii="Arial" w:hAnsi="Arial" w:cs="Arial"/>
          <w:b/>
          <w:bCs/>
          <w:sz w:val="20"/>
          <w:szCs w:val="20"/>
        </w:rPr>
        <w:t xml:space="preserve">Nell’ambito </w:t>
      </w:r>
      <w:r w:rsidR="0040343D">
        <w:rPr>
          <w:rFonts w:ascii="Arial" w:hAnsi="Arial" w:cs="Arial"/>
          <w:b/>
          <w:bCs/>
          <w:sz w:val="20"/>
          <w:szCs w:val="20"/>
        </w:rPr>
        <w:t>della presente</w:t>
      </w:r>
      <w:r w:rsidRPr="00CA433D">
        <w:rPr>
          <w:rFonts w:ascii="Arial" w:hAnsi="Arial" w:cs="Arial"/>
          <w:b/>
          <w:bCs/>
          <w:sz w:val="20"/>
          <w:szCs w:val="20"/>
        </w:rPr>
        <w:t xml:space="preserve"> consultazione, si richiede anche la compilazione dell’</w:t>
      </w:r>
      <w:r w:rsidR="0040343D">
        <w:rPr>
          <w:rFonts w:ascii="Arial" w:hAnsi="Arial" w:cs="Arial"/>
          <w:b/>
          <w:bCs/>
          <w:sz w:val="20"/>
          <w:szCs w:val="20"/>
        </w:rPr>
        <w:t>A</w:t>
      </w:r>
      <w:r w:rsidRPr="00CA433D">
        <w:rPr>
          <w:rFonts w:ascii="Arial" w:hAnsi="Arial" w:cs="Arial"/>
          <w:b/>
          <w:bCs/>
          <w:sz w:val="20"/>
          <w:szCs w:val="20"/>
        </w:rPr>
        <w:t xml:space="preserve">llegato </w:t>
      </w:r>
      <w:r w:rsidR="0040343D">
        <w:rPr>
          <w:rFonts w:ascii="Arial" w:hAnsi="Arial" w:cs="Arial"/>
          <w:b/>
          <w:bCs/>
          <w:sz w:val="20"/>
          <w:szCs w:val="20"/>
        </w:rPr>
        <w:t>1 al presente questionario (</w:t>
      </w:r>
      <w:r w:rsidRPr="00CA433D">
        <w:rPr>
          <w:rFonts w:ascii="Arial" w:hAnsi="Arial" w:cs="Arial"/>
          <w:b/>
          <w:bCs/>
          <w:sz w:val="20"/>
          <w:szCs w:val="20"/>
          <w:u w:val="single"/>
        </w:rPr>
        <w:t>Documento di supporto consultazione di mercato</w:t>
      </w:r>
      <w:r w:rsidR="0040343D">
        <w:rPr>
          <w:rFonts w:ascii="Arial" w:hAnsi="Arial" w:cs="Arial"/>
          <w:b/>
          <w:bCs/>
          <w:sz w:val="20"/>
          <w:szCs w:val="20"/>
          <w:u w:val="single"/>
        </w:rPr>
        <w:t>)</w:t>
      </w:r>
      <w:r w:rsidRPr="00CA433D">
        <w:rPr>
          <w:rFonts w:ascii="Arial" w:hAnsi="Arial" w:cs="Arial"/>
          <w:b/>
          <w:bCs/>
          <w:sz w:val="20"/>
          <w:szCs w:val="20"/>
        </w:rPr>
        <w:t>, per l’individuazione delle principali caratteristiche quantitative e qualitative dell’operatore economico.</w:t>
      </w:r>
    </w:p>
    <w:p w14:paraId="64F75946" w14:textId="77777777" w:rsidR="00CA433D" w:rsidRPr="00CA433D" w:rsidRDefault="00CA433D" w:rsidP="00CA433D">
      <w:pPr>
        <w:pStyle w:val="Paragrafoelenco"/>
        <w:spacing w:line="276" w:lineRule="auto"/>
        <w:ind w:left="360"/>
        <w:jc w:val="both"/>
        <w:rPr>
          <w:rFonts w:ascii="Arial" w:hAnsi="Arial" w:cs="Arial"/>
          <w:b/>
          <w:bCs/>
          <w:sz w:val="20"/>
          <w:szCs w:val="20"/>
        </w:rPr>
      </w:pPr>
    </w:p>
    <w:p w14:paraId="352BD04E" w14:textId="386C65BB" w:rsidR="00CA433D" w:rsidRPr="00CA433D" w:rsidRDefault="00CA433D" w:rsidP="00CA433D">
      <w:pPr>
        <w:pStyle w:val="Paragrafoelenco"/>
        <w:numPr>
          <w:ilvl w:val="0"/>
          <w:numId w:val="4"/>
        </w:numPr>
        <w:spacing w:line="276" w:lineRule="auto"/>
        <w:jc w:val="both"/>
        <w:rPr>
          <w:rFonts w:ascii="Arial" w:hAnsi="Arial" w:cs="Arial"/>
          <w:bCs/>
          <w:sz w:val="20"/>
          <w:szCs w:val="20"/>
        </w:rPr>
      </w:pPr>
      <w:bookmarkStart w:id="0" w:name="_Hlk214546011"/>
      <w:r w:rsidRPr="00CA433D">
        <w:rPr>
          <w:rFonts w:ascii="Arial" w:hAnsi="Arial" w:cs="Arial"/>
          <w:bCs/>
          <w:sz w:val="20"/>
          <w:szCs w:val="20"/>
        </w:rPr>
        <w:t>Sareste interessati a partecipare alla gara in oggetto? In caso affermativo indicare la forma di partecipazione (diretta, indiretta, singola, RTI, Consorzio, rete d’impresa). In caso negativo, dettagliarne le motivazioni</w:t>
      </w:r>
      <w:r w:rsidR="008B7A9B">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5F870F5F" w14:textId="77777777" w:rsidTr="00131650">
        <w:trPr>
          <w:trHeight w:val="741"/>
        </w:trPr>
        <w:tc>
          <w:tcPr>
            <w:tcW w:w="8494" w:type="dxa"/>
            <w:shd w:val="clear" w:color="auto" w:fill="F2F2F2" w:themeFill="background1" w:themeFillShade="F2"/>
          </w:tcPr>
          <w:p w14:paraId="6CE31AC6" w14:textId="77777777" w:rsidR="00CA433D" w:rsidRPr="00CA433D" w:rsidRDefault="00CA433D" w:rsidP="00CA433D">
            <w:pPr>
              <w:pStyle w:val="Paragrafoelenco"/>
              <w:spacing w:line="276" w:lineRule="auto"/>
              <w:ind w:left="360"/>
              <w:jc w:val="both"/>
              <w:rPr>
                <w:rFonts w:ascii="Arial" w:hAnsi="Arial" w:cs="Arial"/>
                <w:bCs/>
                <w:sz w:val="20"/>
                <w:szCs w:val="20"/>
              </w:rPr>
            </w:pPr>
          </w:p>
        </w:tc>
      </w:tr>
      <w:bookmarkEnd w:id="0"/>
    </w:tbl>
    <w:p w14:paraId="5B6589A6"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04347E1B" w14:textId="5A382EE8" w:rsidR="00CA433D" w:rsidRPr="00CA433D" w:rsidRDefault="00CA433D" w:rsidP="00CA433D">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Si chiede di indicare le principali motivazioni dell’eventuale mancata partecipazione alle iniziative Consip nell’ambito dei servizi energetici integrati</w:t>
      </w:r>
      <w:r w:rsidR="008B7A9B">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7B4004A6" w14:textId="77777777" w:rsidTr="00131650">
        <w:trPr>
          <w:trHeight w:val="747"/>
        </w:trPr>
        <w:tc>
          <w:tcPr>
            <w:tcW w:w="8494" w:type="dxa"/>
            <w:shd w:val="clear" w:color="auto" w:fill="F2F2F2" w:themeFill="background1" w:themeFillShade="F2"/>
          </w:tcPr>
          <w:p w14:paraId="6CD67B2B"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61FF4106"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602F353E" w14:textId="4C74A41E" w:rsidR="00CA433D" w:rsidRPr="00CA433D" w:rsidRDefault="00CA433D" w:rsidP="00CA433D">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Riterreste opportuna l’introduzione di ulteriori servizi</w:t>
      </w:r>
      <w:r w:rsidR="006E4E6E">
        <w:rPr>
          <w:rFonts w:ascii="Arial" w:hAnsi="Arial" w:cs="Arial"/>
          <w:bCs/>
          <w:sz w:val="20"/>
          <w:szCs w:val="20"/>
        </w:rPr>
        <w:t xml:space="preserve"> (es. gestione impianti antincendio, efficientamento impianti idrici</w:t>
      </w:r>
      <w:r w:rsidR="00131650">
        <w:rPr>
          <w:rFonts w:ascii="Arial" w:hAnsi="Arial" w:cs="Arial"/>
          <w:bCs/>
          <w:sz w:val="20"/>
          <w:szCs w:val="20"/>
        </w:rPr>
        <w:t xml:space="preserve">, </w:t>
      </w:r>
      <w:proofErr w:type="spellStart"/>
      <w:r w:rsidR="0040343D">
        <w:rPr>
          <w:rFonts w:ascii="Arial" w:hAnsi="Arial" w:cs="Arial"/>
          <w:bCs/>
          <w:sz w:val="20"/>
          <w:szCs w:val="20"/>
        </w:rPr>
        <w:t>etc</w:t>
      </w:r>
      <w:proofErr w:type="spellEnd"/>
      <w:r w:rsidR="0040343D">
        <w:rPr>
          <w:rFonts w:ascii="Arial" w:hAnsi="Arial" w:cs="Arial"/>
          <w:bCs/>
          <w:sz w:val="20"/>
          <w:szCs w:val="20"/>
        </w:rPr>
        <w:t xml:space="preserve"> </w:t>
      </w:r>
      <w:proofErr w:type="spellStart"/>
      <w:r w:rsidR="0040343D">
        <w:rPr>
          <w:rFonts w:ascii="Arial" w:hAnsi="Arial" w:cs="Arial"/>
          <w:bCs/>
          <w:sz w:val="20"/>
          <w:szCs w:val="20"/>
        </w:rPr>
        <w:t>etc</w:t>
      </w:r>
      <w:proofErr w:type="spellEnd"/>
      <w:r w:rsidR="00131650">
        <w:rPr>
          <w:rFonts w:ascii="Arial" w:hAnsi="Arial" w:cs="Arial"/>
          <w:bCs/>
          <w:sz w:val="20"/>
          <w:szCs w:val="20"/>
        </w:rPr>
        <w:t>,</w:t>
      </w:r>
      <w:r w:rsidR="006E4E6E">
        <w:rPr>
          <w:rFonts w:ascii="Arial" w:hAnsi="Arial" w:cs="Arial"/>
          <w:bCs/>
          <w:sz w:val="20"/>
          <w:szCs w:val="20"/>
        </w:rPr>
        <w:t xml:space="preserve">) </w:t>
      </w:r>
      <w:r w:rsidRPr="00CA433D">
        <w:rPr>
          <w:rFonts w:ascii="Arial" w:hAnsi="Arial" w:cs="Arial"/>
          <w:bCs/>
          <w:sz w:val="20"/>
          <w:szCs w:val="20"/>
        </w:rPr>
        <w:t xml:space="preserve">rispetto a quelli previsti </w:t>
      </w:r>
      <w:r w:rsidR="0040343D">
        <w:rPr>
          <w:rFonts w:ascii="Arial" w:hAnsi="Arial" w:cs="Arial"/>
          <w:bCs/>
          <w:sz w:val="20"/>
          <w:szCs w:val="20"/>
        </w:rPr>
        <w:t>nelle</w:t>
      </w:r>
      <w:r w:rsidRPr="00CA433D">
        <w:rPr>
          <w:rFonts w:ascii="Arial" w:hAnsi="Arial" w:cs="Arial"/>
          <w:bCs/>
          <w:sz w:val="20"/>
          <w:szCs w:val="20"/>
        </w:rPr>
        <w:t xml:space="preserve"> analoghe iniziative Consip nell’ambito dei servizi energetici integrati? Se sì, quali? Ritenete che le Pubbliche Amministrazioni Centrali possano acquistare tali ulteriori servizi? E per quali motivi?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25FA2F19" w14:textId="77777777" w:rsidTr="00131650">
        <w:trPr>
          <w:trHeight w:val="774"/>
        </w:trPr>
        <w:tc>
          <w:tcPr>
            <w:tcW w:w="8494" w:type="dxa"/>
            <w:shd w:val="clear" w:color="auto" w:fill="F2F2F2" w:themeFill="background1" w:themeFillShade="F2"/>
          </w:tcPr>
          <w:p w14:paraId="0E1A6750"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09ED8D0E"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011F5A39" w14:textId="464501A8" w:rsidR="00CA433D" w:rsidRPr="00CA433D" w:rsidRDefault="00CA433D" w:rsidP="00CA433D">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Quali sono gli elementi innovativi presenti nella Vostra offerta di Servizi Energetici? Collaborate con start-up innovative? Vi invitiamo ad indicare la presenza di nuovi prodotti, nuove soluzioni o nuovi servizi disponibili per eseguire le prestazioni d</w:t>
      </w:r>
      <w:r w:rsidR="0040343D">
        <w:rPr>
          <w:rFonts w:ascii="Arial" w:hAnsi="Arial" w:cs="Arial"/>
          <w:bCs/>
          <w:sz w:val="20"/>
          <w:szCs w:val="20"/>
        </w:rPr>
        <w:t>e</w:t>
      </w:r>
      <w:r w:rsidRPr="00CA433D">
        <w:rPr>
          <w:rFonts w:ascii="Arial" w:hAnsi="Arial" w:cs="Arial"/>
          <w:bCs/>
          <w:sz w:val="20"/>
          <w:szCs w:val="20"/>
        </w:rPr>
        <w:t>i servizi integrati energetici.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4431E237" w14:textId="77777777" w:rsidTr="00131650">
        <w:trPr>
          <w:trHeight w:val="770"/>
        </w:trPr>
        <w:tc>
          <w:tcPr>
            <w:tcW w:w="8494" w:type="dxa"/>
            <w:shd w:val="clear" w:color="auto" w:fill="F2F2F2" w:themeFill="background1" w:themeFillShade="F2"/>
          </w:tcPr>
          <w:p w14:paraId="2AD4E3BF"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72E2DE24" w14:textId="77777777" w:rsidR="00131650" w:rsidRDefault="00131650" w:rsidP="00131650">
      <w:pPr>
        <w:pStyle w:val="Paragrafoelenco"/>
        <w:spacing w:line="276" w:lineRule="auto"/>
        <w:ind w:left="360"/>
        <w:jc w:val="both"/>
        <w:rPr>
          <w:rFonts w:ascii="Arial" w:hAnsi="Arial" w:cs="Arial"/>
          <w:bCs/>
          <w:sz w:val="20"/>
          <w:szCs w:val="20"/>
        </w:rPr>
      </w:pPr>
    </w:p>
    <w:p w14:paraId="1D1D94F8" w14:textId="01CB5F17" w:rsidR="00CA433D" w:rsidRPr="009E38BC" w:rsidRDefault="00CA433D" w:rsidP="009E38BC">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Qualora siate stati aggiudicatari di iniziative Consip di servizi integrati energetici oppure di iniziative analoghe</w:t>
      </w:r>
      <w:r w:rsidR="0040343D">
        <w:rPr>
          <w:rFonts w:ascii="Arial" w:hAnsi="Arial" w:cs="Arial"/>
          <w:bCs/>
          <w:sz w:val="20"/>
          <w:szCs w:val="20"/>
        </w:rPr>
        <w:t xml:space="preserve"> bandite da altre PP.AA.</w:t>
      </w:r>
      <w:r w:rsidRPr="00CA433D">
        <w:rPr>
          <w:rFonts w:ascii="Arial" w:hAnsi="Arial" w:cs="Arial"/>
          <w:bCs/>
          <w:sz w:val="20"/>
          <w:szCs w:val="20"/>
        </w:rPr>
        <w:t>, quali sono le principali problematiche che avete riscontrato durante la fase di accettazione dell’ordine e nella fase di esecuzione contrattuale?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05D25E71" w14:textId="77777777" w:rsidTr="00131650">
        <w:trPr>
          <w:trHeight w:val="752"/>
        </w:trPr>
        <w:tc>
          <w:tcPr>
            <w:tcW w:w="8494" w:type="dxa"/>
            <w:shd w:val="clear" w:color="auto" w:fill="F2F2F2" w:themeFill="background1" w:themeFillShade="F2"/>
          </w:tcPr>
          <w:p w14:paraId="12E8BE1F"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727DCAD9"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31E27C8E" w14:textId="34822583" w:rsidR="00CA433D" w:rsidRPr="009E38BC" w:rsidRDefault="00CA433D" w:rsidP="009E38BC">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 xml:space="preserve">Descrivere quali sono state le principali fonti di finanziamento (pubbliche o private) utilizzate per la realizzazione degli interventi di riqualificazione energetica (es. Conto Termico, Fondi Strutturali, </w:t>
      </w:r>
      <w:proofErr w:type="spellStart"/>
      <w:r w:rsidR="00225EDE">
        <w:rPr>
          <w:rFonts w:ascii="Arial" w:hAnsi="Arial" w:cs="Arial"/>
          <w:bCs/>
          <w:sz w:val="20"/>
          <w:szCs w:val="20"/>
        </w:rPr>
        <w:t>etc</w:t>
      </w:r>
      <w:proofErr w:type="spellEnd"/>
      <w:r w:rsidR="00225EDE">
        <w:rPr>
          <w:rFonts w:ascii="Arial" w:hAnsi="Arial" w:cs="Arial"/>
          <w:bCs/>
          <w:sz w:val="20"/>
          <w:szCs w:val="20"/>
        </w:rPr>
        <w:t xml:space="preserve"> etc</w:t>
      </w:r>
      <w:r w:rsidRPr="00CA433D">
        <w:rPr>
          <w:rFonts w:ascii="Arial" w:hAnsi="Arial" w:cs="Arial"/>
          <w:bCs/>
          <w:sz w:val="20"/>
          <w:szCs w:val="20"/>
        </w:rPr>
        <w:t>.</w:t>
      </w:r>
      <w:r w:rsidR="00225EDE">
        <w:rPr>
          <w:rFonts w:ascii="Arial" w:hAnsi="Arial" w:cs="Arial"/>
          <w:bCs/>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6CD3D43D" w14:textId="77777777" w:rsidTr="00131650">
        <w:trPr>
          <w:trHeight w:val="776"/>
        </w:trPr>
        <w:tc>
          <w:tcPr>
            <w:tcW w:w="8494" w:type="dxa"/>
            <w:shd w:val="clear" w:color="auto" w:fill="F2F2F2" w:themeFill="background1" w:themeFillShade="F2"/>
          </w:tcPr>
          <w:p w14:paraId="58D13464"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1582284A"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50F53CBE" w14:textId="28BB5A7C" w:rsidR="00CA433D" w:rsidRPr="009E38BC" w:rsidRDefault="00CA433D" w:rsidP="009E38BC">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 xml:space="preserve">Quale sistema di monitoraggio e controllo utilizzate per la gestione degli immobili e che metterete a disposizione della PA? Quale tipologia di dispositivi IoT? Tali dispositivi sono </w:t>
      </w:r>
      <w:r w:rsidR="00225EDE">
        <w:rPr>
          <w:rFonts w:ascii="Arial" w:hAnsi="Arial" w:cs="Arial"/>
          <w:bCs/>
          <w:sz w:val="20"/>
          <w:szCs w:val="20"/>
        </w:rPr>
        <w:t>interoperabili</w:t>
      </w:r>
      <w:r w:rsidRPr="00CA433D">
        <w:rPr>
          <w:rFonts w:ascii="Arial" w:hAnsi="Arial" w:cs="Arial"/>
          <w:bCs/>
          <w:sz w:val="20"/>
          <w:szCs w:val="20"/>
        </w:rPr>
        <w:t xml:space="preserve"> con altri marchi?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7FEC76A8" w14:textId="77777777" w:rsidTr="00131650">
        <w:trPr>
          <w:trHeight w:val="764"/>
        </w:trPr>
        <w:tc>
          <w:tcPr>
            <w:tcW w:w="8494" w:type="dxa"/>
            <w:shd w:val="clear" w:color="auto" w:fill="F2F2F2" w:themeFill="background1" w:themeFillShade="F2"/>
          </w:tcPr>
          <w:p w14:paraId="6B2830FE"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305D4F10" w14:textId="77777777" w:rsidR="00CA433D" w:rsidRPr="00CA433D" w:rsidRDefault="00CA433D" w:rsidP="00CA433D">
      <w:pPr>
        <w:pStyle w:val="Paragrafoelenco"/>
        <w:spacing w:line="276" w:lineRule="auto"/>
        <w:ind w:left="360"/>
        <w:jc w:val="both"/>
        <w:rPr>
          <w:rFonts w:ascii="Arial" w:hAnsi="Arial" w:cs="Arial"/>
          <w:bCs/>
          <w:sz w:val="20"/>
          <w:szCs w:val="20"/>
        </w:rPr>
      </w:pPr>
    </w:p>
    <w:p w14:paraId="7E527CD9" w14:textId="2FD67C13" w:rsidR="00CA433D" w:rsidRPr="009E38BC" w:rsidRDefault="00CA433D" w:rsidP="009E38BC">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Nell’ambito della parità di genere, quali azioni sta attuando la Vostra azienda oltre l’eventuale certificazione UNI/</w:t>
      </w:r>
      <w:proofErr w:type="spellStart"/>
      <w:r w:rsidRPr="00CA433D">
        <w:rPr>
          <w:rFonts w:ascii="Arial" w:hAnsi="Arial" w:cs="Arial"/>
          <w:bCs/>
          <w:sz w:val="20"/>
          <w:szCs w:val="20"/>
        </w:rPr>
        <w:t>PdR</w:t>
      </w:r>
      <w:proofErr w:type="spellEnd"/>
      <w:r w:rsidRPr="00CA433D">
        <w:rPr>
          <w:rFonts w:ascii="Arial" w:hAnsi="Arial" w:cs="Arial"/>
          <w:bCs/>
          <w:sz w:val="20"/>
          <w:szCs w:val="20"/>
        </w:rPr>
        <w:t xml:space="preserve"> 125:2022?</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54B3374B" w14:textId="77777777" w:rsidTr="00131650">
        <w:trPr>
          <w:trHeight w:val="743"/>
        </w:trPr>
        <w:tc>
          <w:tcPr>
            <w:tcW w:w="8494" w:type="dxa"/>
            <w:shd w:val="clear" w:color="auto" w:fill="F2F2F2" w:themeFill="background1" w:themeFillShade="F2"/>
          </w:tcPr>
          <w:p w14:paraId="3D8C9169"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4163E771" w14:textId="77777777" w:rsidR="00CA433D" w:rsidRPr="006E4E6E" w:rsidRDefault="00CA433D" w:rsidP="006E4E6E">
      <w:pPr>
        <w:spacing w:line="276" w:lineRule="auto"/>
        <w:jc w:val="both"/>
        <w:rPr>
          <w:rFonts w:ascii="Arial" w:hAnsi="Arial" w:cs="Arial"/>
          <w:bCs/>
          <w:sz w:val="20"/>
          <w:szCs w:val="20"/>
        </w:rPr>
      </w:pPr>
    </w:p>
    <w:p w14:paraId="30B2BF5B" w14:textId="720B9E0A" w:rsidR="00CA433D" w:rsidRPr="00CA433D" w:rsidRDefault="00CA433D" w:rsidP="00CA433D">
      <w:pPr>
        <w:pStyle w:val="Paragrafoelenco"/>
        <w:numPr>
          <w:ilvl w:val="0"/>
          <w:numId w:val="4"/>
        </w:numPr>
        <w:spacing w:line="276" w:lineRule="auto"/>
        <w:jc w:val="both"/>
        <w:rPr>
          <w:rFonts w:ascii="Arial" w:hAnsi="Arial" w:cs="Arial"/>
          <w:bCs/>
          <w:sz w:val="20"/>
          <w:szCs w:val="20"/>
        </w:rPr>
      </w:pPr>
      <w:r w:rsidRPr="00CA433D">
        <w:rPr>
          <w:rFonts w:ascii="Arial" w:hAnsi="Arial" w:cs="Arial"/>
          <w:bCs/>
          <w:sz w:val="20"/>
          <w:szCs w:val="20"/>
        </w:rPr>
        <w:t>Ulteriori segnalazioni.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CA433D" w:rsidRPr="00CA433D" w14:paraId="1424682A" w14:textId="77777777" w:rsidTr="00131650">
        <w:trPr>
          <w:trHeight w:val="719"/>
        </w:trPr>
        <w:tc>
          <w:tcPr>
            <w:tcW w:w="8494" w:type="dxa"/>
            <w:shd w:val="clear" w:color="auto" w:fill="F2F2F2" w:themeFill="background1" w:themeFillShade="F2"/>
          </w:tcPr>
          <w:p w14:paraId="5463CFB6" w14:textId="77777777" w:rsidR="00CA433D" w:rsidRPr="00CA433D" w:rsidRDefault="00CA433D" w:rsidP="00CA433D">
            <w:pPr>
              <w:pStyle w:val="Paragrafoelenco"/>
              <w:spacing w:line="276" w:lineRule="auto"/>
              <w:ind w:left="360"/>
              <w:jc w:val="both"/>
              <w:rPr>
                <w:rFonts w:ascii="Arial" w:hAnsi="Arial" w:cs="Arial"/>
                <w:bCs/>
                <w:sz w:val="20"/>
                <w:szCs w:val="20"/>
              </w:rPr>
            </w:pPr>
          </w:p>
        </w:tc>
      </w:tr>
    </w:tbl>
    <w:p w14:paraId="6D0964D7" w14:textId="77777777" w:rsidR="006C414B" w:rsidRPr="00744437" w:rsidRDefault="006C414B" w:rsidP="00CA433D">
      <w:pPr>
        <w:pStyle w:val="Paragrafoelenco"/>
        <w:spacing w:line="276" w:lineRule="auto"/>
        <w:ind w:left="360"/>
        <w:jc w:val="both"/>
        <w:rPr>
          <w:rFonts w:ascii="Arial" w:hAnsi="Arial" w:cs="Arial"/>
          <w:bCs/>
          <w:sz w:val="20"/>
          <w:szCs w:val="20"/>
        </w:rPr>
      </w:pPr>
    </w:p>
    <w:p w14:paraId="1C6E6C8A" w14:textId="77777777" w:rsidR="006C414B" w:rsidRPr="00744437" w:rsidRDefault="00A82C5B" w:rsidP="00CA433D">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5"/>
      <w:footerReference w:type="default" r:id="rId16"/>
      <w:headerReference w:type="first" r:id="rId17"/>
      <w:footerReference w:type="first" r:id="rId18"/>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7A49" w14:textId="77777777" w:rsidR="00000AD7" w:rsidRDefault="00000AD7">
      <w:r>
        <w:separator/>
      </w:r>
    </w:p>
  </w:endnote>
  <w:endnote w:type="continuationSeparator" w:id="0">
    <w:p w14:paraId="697650DD" w14:textId="77777777" w:rsidR="00000AD7" w:rsidRDefault="00000AD7">
      <w:r>
        <w:continuationSeparator/>
      </w:r>
    </w:p>
  </w:endnote>
  <w:endnote w:type="continuationNotice" w:id="1">
    <w:p w14:paraId="287A77E8" w14:textId="77777777" w:rsidR="00000AD7" w:rsidRDefault="00000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8A400" w14:textId="2E270733" w:rsidR="00E25063"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Consip S.p.A. – Consultazione del mercato per</w:t>
    </w:r>
    <w:r w:rsidR="00692C9C">
      <w:rPr>
        <w:rFonts w:ascii="Arial" w:hAnsi="Arial"/>
        <w:b/>
        <w:bCs/>
        <w:color w:val="0077CF"/>
        <w:kern w:val="2"/>
        <w:sz w:val="15"/>
      </w:rPr>
      <w:t xml:space="preserve"> l’affidamento del</w:t>
    </w:r>
    <w:r>
      <w:rPr>
        <w:rFonts w:ascii="Arial" w:hAnsi="Arial"/>
        <w:b/>
        <w:bCs/>
        <w:color w:val="0077CF"/>
        <w:kern w:val="2"/>
        <w:sz w:val="15"/>
      </w:rPr>
      <w:t xml:space="preserve"> </w:t>
    </w:r>
    <w:r w:rsidR="00E25063">
      <w:rPr>
        <w:rFonts w:ascii="Arial" w:hAnsi="Arial"/>
        <w:b/>
        <w:bCs/>
        <w:color w:val="0077CF"/>
        <w:kern w:val="2"/>
        <w:sz w:val="15"/>
      </w:rPr>
      <w:t xml:space="preserve">Servizio Integrato Energia </w:t>
    </w:r>
  </w:p>
  <w:p w14:paraId="4EC1BE08" w14:textId="0165A62A" w:rsidR="00ED74A3" w:rsidRPr="00ED74A3" w:rsidRDefault="00E2506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per le Pubbliche Amministrazioni </w:t>
    </w:r>
    <w:r w:rsidR="006E4E6E">
      <w:rPr>
        <w:rFonts w:ascii="Arial" w:hAnsi="Arial"/>
        <w:b/>
        <w:bCs/>
        <w:color w:val="0077CF"/>
        <w:kern w:val="2"/>
        <w:sz w:val="15"/>
      </w:rPr>
      <w:t>Centrali</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EDAB" w14:textId="77777777" w:rsidR="00000AD7" w:rsidRDefault="00000AD7">
      <w:r>
        <w:separator/>
      </w:r>
    </w:p>
  </w:footnote>
  <w:footnote w:type="continuationSeparator" w:id="0">
    <w:p w14:paraId="25633A7B" w14:textId="77777777" w:rsidR="00000AD7" w:rsidRDefault="00000AD7">
      <w:r>
        <w:continuationSeparator/>
      </w:r>
    </w:p>
  </w:footnote>
  <w:footnote w:type="continuationNotice" w:id="1">
    <w:p w14:paraId="7C953C19" w14:textId="77777777" w:rsidR="00000AD7" w:rsidRDefault="00000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58241"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5824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3"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4"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num w:numId="1" w16cid:durableId="1018501710">
    <w:abstractNumId w:val="0"/>
  </w:num>
  <w:num w:numId="2" w16cid:durableId="647515653">
    <w:abstractNumId w:val="4"/>
  </w:num>
  <w:num w:numId="3" w16cid:durableId="222761800">
    <w:abstractNumId w:val="3"/>
  </w:num>
  <w:num w:numId="4" w16cid:durableId="1188250918">
    <w:abstractNumId w:val="2"/>
  </w:num>
  <w:num w:numId="5" w16cid:durableId="66783277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AD7"/>
    <w:rsid w:val="00004C36"/>
    <w:rsid w:val="0004247F"/>
    <w:rsid w:val="00046B5D"/>
    <w:rsid w:val="000942B7"/>
    <w:rsid w:val="000A09D9"/>
    <w:rsid w:val="00101B25"/>
    <w:rsid w:val="00131650"/>
    <w:rsid w:val="001D210B"/>
    <w:rsid w:val="00216305"/>
    <w:rsid w:val="00225EDE"/>
    <w:rsid w:val="0023438B"/>
    <w:rsid w:val="002858D8"/>
    <w:rsid w:val="002D235A"/>
    <w:rsid w:val="003112FB"/>
    <w:rsid w:val="00362264"/>
    <w:rsid w:val="0040343D"/>
    <w:rsid w:val="004039F8"/>
    <w:rsid w:val="00436713"/>
    <w:rsid w:val="004A5686"/>
    <w:rsid w:val="004E1C8B"/>
    <w:rsid w:val="00555341"/>
    <w:rsid w:val="00574996"/>
    <w:rsid w:val="005E04DD"/>
    <w:rsid w:val="00643947"/>
    <w:rsid w:val="00692C9C"/>
    <w:rsid w:val="006C414B"/>
    <w:rsid w:val="006D665F"/>
    <w:rsid w:val="006E4E6E"/>
    <w:rsid w:val="00704850"/>
    <w:rsid w:val="00712E2C"/>
    <w:rsid w:val="00744437"/>
    <w:rsid w:val="00757265"/>
    <w:rsid w:val="00812FE8"/>
    <w:rsid w:val="00817F0F"/>
    <w:rsid w:val="00882253"/>
    <w:rsid w:val="008B19A2"/>
    <w:rsid w:val="008B4C4A"/>
    <w:rsid w:val="008B7A9B"/>
    <w:rsid w:val="008E4391"/>
    <w:rsid w:val="00951CD2"/>
    <w:rsid w:val="00954BCF"/>
    <w:rsid w:val="0096785A"/>
    <w:rsid w:val="009E38BC"/>
    <w:rsid w:val="009F4677"/>
    <w:rsid w:val="00A02F6F"/>
    <w:rsid w:val="00A065C6"/>
    <w:rsid w:val="00A145E0"/>
    <w:rsid w:val="00A71C0C"/>
    <w:rsid w:val="00A82C5B"/>
    <w:rsid w:val="00A92784"/>
    <w:rsid w:val="00AA7587"/>
    <w:rsid w:val="00AB5CB2"/>
    <w:rsid w:val="00AF7473"/>
    <w:rsid w:val="00B425D9"/>
    <w:rsid w:val="00B944FB"/>
    <w:rsid w:val="00BB12FA"/>
    <w:rsid w:val="00BC2499"/>
    <w:rsid w:val="00C06A64"/>
    <w:rsid w:val="00C17DCE"/>
    <w:rsid w:val="00CA433D"/>
    <w:rsid w:val="00D06536"/>
    <w:rsid w:val="00DF3622"/>
    <w:rsid w:val="00DF3B22"/>
    <w:rsid w:val="00E25063"/>
    <w:rsid w:val="00E57C36"/>
    <w:rsid w:val="00ED74A3"/>
    <w:rsid w:val="00F034EC"/>
    <w:rsid w:val="00F32ABD"/>
    <w:rsid w:val="00F74DF2"/>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410AF088-4123-47A9-94D3-4D06F3CA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F74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sconsip@postacert.consip.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ercizio.diritti.privacy@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06AA22499F93478F6062EAF7E8E99A" ma:contentTypeVersion="3" ma:contentTypeDescription="Creare un nuovo documento." ma:contentTypeScope="" ma:versionID="1fbd26a3a4ade187b91ff669fb30f63b">
  <xsd:schema xmlns:xsd="http://www.w3.org/2001/XMLSchema" xmlns:xs="http://www.w3.org/2001/XMLSchema" xmlns:p="http://schemas.microsoft.com/office/2006/metadata/properties" xmlns:ns2="14e117ce-c8dc-439a-adca-0f3cfbb695f0" targetNamespace="http://schemas.microsoft.com/office/2006/metadata/properties" ma:root="true" ma:fieldsID="877862452aa690e4848a3fe145e4ebdb" ns2:_="">
    <xsd:import namespace="14e117ce-c8dc-439a-adca-0f3cfbb695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7ce-c8dc-439a-adca-0f3cfbb6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1EAB3-8D8A-4719-8A3B-A5B7996AF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7ce-c8dc-439a-adca-0f3cfbb6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1518</Words>
  <Characters>9566</Characters>
  <Application>Microsoft Office Word</Application>
  <DocSecurity>0</DocSecurity>
  <Lines>233</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Dolina Puzone</dc:creator>
  <cp:lastModifiedBy>Gangemi Giorgio</cp:lastModifiedBy>
  <cp:revision>4</cp:revision>
  <dcterms:created xsi:type="dcterms:W3CDTF">2025-12-15T15:09:00Z</dcterms:created>
  <dcterms:modified xsi:type="dcterms:W3CDTF">2025-12-16T09:32:00Z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0x010100CE06AA22499F93478F6062EAF7E8E99A</vt:lpwstr>
  </property>
  <property fmtid="{D5CDD505-2E9C-101B-9397-08002B2CF9AE}" pid="3" name="docLang">
    <vt:lpwstr>it</vt:lpwstr>
  </property>
</Properties>
</file>