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Default="006C414B">
      <w:pPr>
        <w:spacing w:line="276" w:lineRule="auto"/>
        <w:jc w:val="both"/>
        <w:rPr>
          <w:rFonts w:asciiTheme="minorHAnsi" w:hAnsiTheme="minorHAnsi" w:cs="Arial"/>
          <w:b/>
          <w:bCs/>
          <w:sz w:val="20"/>
          <w:szCs w:val="20"/>
        </w:rPr>
      </w:pPr>
    </w:p>
    <w:p w14:paraId="003622F1" w14:textId="6217EC08" w:rsidR="006C414B" w:rsidRPr="00AD329E" w:rsidRDefault="00AD329E" w:rsidP="00AD329E">
      <w:pPr>
        <w:pStyle w:val="Titolocopertina"/>
      </w:pPr>
      <w:r w:rsidRPr="00AD329E">
        <w:t>GARA PER LA FORNITURA DI CARBURANTI PER AUTOTRAZIONE MEDIANTE FUEL CARD PER LE PUBBLICHE AMMINISTRAZIONI</w:t>
      </w:r>
    </w:p>
    <w:p w14:paraId="37E72927" w14:textId="77777777" w:rsidR="006C414B" w:rsidRPr="008B19A2" w:rsidRDefault="006C414B">
      <w:pPr>
        <w:spacing w:line="276" w:lineRule="auto"/>
        <w:ind w:left="284"/>
        <w:jc w:val="both"/>
        <w:rPr>
          <w:rFonts w:asciiTheme="minorHAnsi" w:hAnsiTheme="minorHAnsi" w:cs="Arial"/>
          <w:b/>
          <w:bCs/>
          <w:color w:val="0077CF"/>
          <w:sz w:val="20"/>
          <w:szCs w:val="20"/>
        </w:rPr>
      </w:pPr>
    </w:p>
    <w:p w14:paraId="3A22A073" w14:textId="77777777" w:rsidR="006C414B" w:rsidRPr="008B19A2" w:rsidRDefault="006C414B">
      <w:pPr>
        <w:spacing w:line="276" w:lineRule="auto"/>
        <w:ind w:left="284"/>
        <w:jc w:val="both"/>
        <w:rPr>
          <w:rFonts w:asciiTheme="minorHAnsi" w:hAnsiTheme="minorHAnsi" w:cs="Arial"/>
          <w:b/>
          <w:bCs/>
          <w:color w:val="0077CF"/>
          <w:sz w:val="20"/>
          <w:szCs w:val="20"/>
        </w:rPr>
      </w:pPr>
    </w:p>
    <w:p w14:paraId="5D72377D" w14:textId="77777777" w:rsidR="006C414B" w:rsidRPr="008B19A2" w:rsidRDefault="006C414B">
      <w:pPr>
        <w:spacing w:line="276" w:lineRule="auto"/>
        <w:ind w:left="284"/>
        <w:jc w:val="both"/>
        <w:rPr>
          <w:rFonts w:asciiTheme="minorHAnsi" w:hAnsiTheme="minorHAnsi" w:cs="Arial"/>
          <w:b/>
          <w:bCs/>
          <w:color w:val="0077CF"/>
          <w:sz w:val="20"/>
          <w:szCs w:val="20"/>
        </w:rPr>
      </w:pPr>
    </w:p>
    <w:p w14:paraId="01C79CD7" w14:textId="562895C9" w:rsidR="006C414B" w:rsidRPr="00FC51B9" w:rsidRDefault="00FC51B9">
      <w:pPr>
        <w:spacing w:line="276" w:lineRule="auto"/>
        <w:ind w:left="284"/>
        <w:jc w:val="both"/>
        <w:rPr>
          <w:rFonts w:ascii="Arial" w:hAnsi="Arial" w:cs="Arial"/>
          <w:b/>
          <w:bCs/>
          <w:color w:val="0077CF"/>
          <w:sz w:val="36"/>
          <w:szCs w:val="36"/>
        </w:rPr>
      </w:pPr>
      <w:r w:rsidRPr="00FC51B9">
        <w:rPr>
          <w:rFonts w:ascii="Arial" w:hAnsi="Arial" w:cs="Arial"/>
          <w:b/>
          <w:bCs/>
          <w:color w:val="0077CF"/>
          <w:sz w:val="36"/>
          <w:szCs w:val="36"/>
        </w:rPr>
        <w:t>ID 2963</w:t>
      </w:r>
    </w:p>
    <w:p w14:paraId="61D8A331" w14:textId="77777777" w:rsidR="006C414B" w:rsidRPr="008B19A2" w:rsidRDefault="006C414B">
      <w:pPr>
        <w:spacing w:line="276" w:lineRule="auto"/>
        <w:ind w:left="284"/>
        <w:jc w:val="both"/>
        <w:rPr>
          <w:rFonts w:asciiTheme="minorHAnsi" w:hAnsiTheme="minorHAnsi" w:cs="Arial"/>
          <w:b/>
          <w:bCs/>
          <w:color w:val="0077CF"/>
          <w:sz w:val="20"/>
          <w:szCs w:val="20"/>
        </w:rPr>
      </w:pPr>
    </w:p>
    <w:p w14:paraId="4EF98CC2" w14:textId="77777777" w:rsidR="006C414B" w:rsidRPr="008B19A2" w:rsidRDefault="006C414B">
      <w:pPr>
        <w:spacing w:line="276" w:lineRule="auto"/>
        <w:ind w:left="284"/>
        <w:jc w:val="both"/>
        <w:rPr>
          <w:rFonts w:asciiTheme="minorHAnsi" w:hAnsiTheme="minorHAnsi" w:cs="Arial"/>
          <w:b/>
          <w:bCs/>
          <w:color w:val="0077CF"/>
          <w:sz w:val="20"/>
          <w:szCs w:val="20"/>
        </w:rPr>
      </w:pPr>
    </w:p>
    <w:p w14:paraId="5699C5E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44AA13C" w14:textId="77777777" w:rsidR="006C414B" w:rsidRPr="008B19A2" w:rsidRDefault="006C414B">
      <w:pPr>
        <w:spacing w:line="276" w:lineRule="auto"/>
        <w:ind w:left="284"/>
        <w:jc w:val="both"/>
        <w:rPr>
          <w:rFonts w:asciiTheme="minorHAnsi" w:hAnsiTheme="minorHAnsi" w:cs="Arial"/>
          <w:b/>
          <w:bCs/>
          <w:color w:val="0077CF"/>
          <w:sz w:val="20"/>
          <w:szCs w:val="20"/>
        </w:rPr>
      </w:pPr>
    </w:p>
    <w:p w14:paraId="1E1864F9"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666B2" w14:textId="77777777" w:rsidR="006C414B" w:rsidRPr="008B19A2" w:rsidRDefault="006C414B">
      <w:pPr>
        <w:spacing w:line="276" w:lineRule="auto"/>
        <w:ind w:left="284"/>
        <w:jc w:val="both"/>
        <w:rPr>
          <w:rFonts w:asciiTheme="minorHAnsi" w:hAnsiTheme="minorHAnsi" w:cs="Arial"/>
          <w:b/>
          <w:bCs/>
          <w:color w:val="0077CF"/>
          <w:sz w:val="20"/>
          <w:szCs w:val="20"/>
        </w:rPr>
      </w:pPr>
    </w:p>
    <w:p w14:paraId="29FE8405" w14:textId="77777777" w:rsidR="006C414B" w:rsidRPr="00AD329E" w:rsidRDefault="00A82C5B">
      <w:pPr>
        <w:pStyle w:val="Titoli14bold"/>
        <w:ind w:left="284"/>
        <w:rPr>
          <w:rFonts w:ascii="Arial" w:hAnsi="Arial" w:cs="Arial"/>
          <w:color w:val="0077CF"/>
        </w:rPr>
      </w:pPr>
      <w:r w:rsidRPr="00AD329E">
        <w:rPr>
          <w:rFonts w:ascii="Arial" w:hAnsi="Arial" w:cs="Arial"/>
          <w:color w:val="0077CF"/>
        </w:rPr>
        <w:t>DOCUMENTO DI CONSULTAZIONE DEL MERCATO</w:t>
      </w:r>
    </w:p>
    <w:p w14:paraId="241B86FD" w14:textId="04ED9E0C" w:rsidR="006C414B" w:rsidRPr="00AD329E" w:rsidRDefault="00A82C5B">
      <w:pPr>
        <w:pStyle w:val="Titoli14bold"/>
        <w:ind w:left="284"/>
        <w:rPr>
          <w:rFonts w:ascii="Arial" w:hAnsi="Arial" w:cs="Arial"/>
          <w:color w:val="0077CF"/>
        </w:rPr>
      </w:pPr>
      <w:r w:rsidRPr="00AD329E">
        <w:rPr>
          <w:rFonts w:ascii="Arial" w:hAnsi="Arial" w:cs="Arial"/>
          <w:color w:val="0077CF"/>
        </w:rPr>
        <w:t>QUESTIONARIO GENERALE</w:t>
      </w:r>
      <w:r w:rsidR="00AD329E" w:rsidRPr="00AD329E">
        <w:rPr>
          <w:rFonts w:ascii="Arial" w:hAnsi="Arial" w:cs="Arial"/>
          <w:color w:val="0077CF"/>
        </w:rPr>
        <w:t xml:space="preserve"> E TECNICO</w:t>
      </w:r>
    </w:p>
    <w:p w14:paraId="4F166336"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8FD83" w14:textId="77777777" w:rsidR="006C414B" w:rsidRPr="008B19A2" w:rsidRDefault="006C414B">
      <w:pPr>
        <w:spacing w:line="276" w:lineRule="auto"/>
        <w:ind w:left="284"/>
        <w:jc w:val="both"/>
        <w:rPr>
          <w:rFonts w:asciiTheme="minorHAnsi" w:hAnsiTheme="minorHAnsi" w:cs="Arial"/>
          <w:b/>
          <w:bCs/>
          <w:color w:val="0077CF"/>
          <w:sz w:val="20"/>
          <w:szCs w:val="20"/>
        </w:rPr>
      </w:pPr>
    </w:p>
    <w:p w14:paraId="0D525DD7" w14:textId="77777777" w:rsidR="006C414B" w:rsidRPr="008B19A2" w:rsidRDefault="006C414B">
      <w:pPr>
        <w:spacing w:line="276" w:lineRule="auto"/>
        <w:ind w:left="284"/>
        <w:jc w:val="both"/>
        <w:rPr>
          <w:rFonts w:asciiTheme="minorHAnsi" w:hAnsiTheme="minorHAnsi" w:cs="Arial"/>
          <w:b/>
          <w:bCs/>
          <w:color w:val="0077CF"/>
          <w:sz w:val="20"/>
          <w:szCs w:val="20"/>
        </w:rPr>
      </w:pPr>
    </w:p>
    <w:p w14:paraId="2BE6AD04" w14:textId="77777777" w:rsidR="006C414B" w:rsidRPr="008B19A2" w:rsidRDefault="006C414B">
      <w:pPr>
        <w:spacing w:line="276" w:lineRule="auto"/>
        <w:ind w:left="284"/>
        <w:jc w:val="both"/>
        <w:rPr>
          <w:rFonts w:asciiTheme="minorHAnsi" w:hAnsiTheme="minorHAnsi" w:cs="Arial"/>
          <w:b/>
          <w:bCs/>
          <w:color w:val="0077CF"/>
          <w:sz w:val="20"/>
          <w:szCs w:val="20"/>
        </w:rPr>
      </w:pPr>
    </w:p>
    <w:p w14:paraId="4B8836DD" w14:textId="77777777" w:rsidR="006C414B" w:rsidRPr="008B19A2" w:rsidRDefault="006C414B">
      <w:pPr>
        <w:spacing w:line="276" w:lineRule="auto"/>
        <w:ind w:left="284"/>
        <w:jc w:val="both"/>
        <w:rPr>
          <w:rFonts w:asciiTheme="minorHAnsi" w:hAnsiTheme="minorHAnsi" w:cs="Arial"/>
          <w:b/>
          <w:bCs/>
          <w:color w:val="0077CF"/>
          <w:sz w:val="20"/>
          <w:szCs w:val="20"/>
        </w:rPr>
      </w:pPr>
    </w:p>
    <w:p w14:paraId="43AD8FE8" w14:textId="77777777" w:rsidR="006C414B" w:rsidRPr="008B19A2" w:rsidRDefault="006C414B">
      <w:pPr>
        <w:spacing w:line="276" w:lineRule="auto"/>
        <w:ind w:left="284"/>
        <w:jc w:val="both"/>
        <w:rPr>
          <w:rFonts w:asciiTheme="minorHAnsi" w:hAnsiTheme="minorHAnsi" w:cs="Arial"/>
          <w:b/>
          <w:bCs/>
          <w:color w:val="0077CF"/>
          <w:sz w:val="20"/>
          <w:szCs w:val="20"/>
        </w:rPr>
      </w:pPr>
    </w:p>
    <w:p w14:paraId="74768607" w14:textId="77777777" w:rsidR="006C414B" w:rsidRPr="008B19A2" w:rsidRDefault="006C414B">
      <w:pPr>
        <w:spacing w:line="276" w:lineRule="auto"/>
        <w:ind w:left="284"/>
        <w:jc w:val="both"/>
        <w:rPr>
          <w:rFonts w:asciiTheme="minorHAnsi" w:hAnsiTheme="minorHAnsi" w:cs="Arial"/>
          <w:b/>
          <w:bCs/>
          <w:color w:val="0077CF"/>
          <w:sz w:val="20"/>
          <w:szCs w:val="20"/>
        </w:rPr>
      </w:pPr>
    </w:p>
    <w:p w14:paraId="0200B714" w14:textId="77777777" w:rsidR="006C414B" w:rsidRPr="008B19A2" w:rsidRDefault="006C414B">
      <w:pPr>
        <w:spacing w:line="276" w:lineRule="auto"/>
        <w:ind w:left="284"/>
        <w:jc w:val="both"/>
        <w:rPr>
          <w:rFonts w:asciiTheme="minorHAnsi" w:hAnsiTheme="minorHAnsi" w:cs="Arial"/>
          <w:b/>
          <w:bCs/>
          <w:color w:val="0077CF"/>
          <w:sz w:val="20"/>
          <w:szCs w:val="20"/>
        </w:rPr>
      </w:pPr>
    </w:p>
    <w:p w14:paraId="707C298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652AAF0" w14:textId="77777777" w:rsidR="006C414B" w:rsidRPr="008B19A2" w:rsidRDefault="006C414B">
      <w:pPr>
        <w:spacing w:line="276" w:lineRule="auto"/>
        <w:ind w:left="284"/>
        <w:jc w:val="both"/>
        <w:rPr>
          <w:rFonts w:asciiTheme="minorHAnsi" w:hAnsiTheme="minorHAnsi" w:cs="Arial"/>
          <w:b/>
          <w:bCs/>
          <w:color w:val="0077CF"/>
          <w:sz w:val="20"/>
          <w:szCs w:val="20"/>
        </w:rPr>
      </w:pPr>
    </w:p>
    <w:p w14:paraId="0C74AA42" w14:textId="77777777" w:rsidR="006C414B" w:rsidRPr="00AD329E" w:rsidRDefault="00A82C5B">
      <w:pPr>
        <w:spacing w:line="276" w:lineRule="auto"/>
        <w:ind w:left="284"/>
        <w:jc w:val="both"/>
        <w:rPr>
          <w:rFonts w:ascii="Arial" w:hAnsi="Arial" w:cs="Arial"/>
          <w:b/>
          <w:bCs/>
          <w:i/>
          <w:color w:val="000000" w:themeColor="text1"/>
          <w:sz w:val="20"/>
          <w:szCs w:val="20"/>
        </w:rPr>
      </w:pPr>
      <w:r w:rsidRPr="00AD329E">
        <w:rPr>
          <w:rFonts w:ascii="Arial" w:hAnsi="Arial" w:cs="Arial"/>
          <w:b/>
          <w:bCs/>
          <w:i/>
          <w:color w:val="000000" w:themeColor="text1"/>
          <w:sz w:val="20"/>
          <w:szCs w:val="20"/>
        </w:rPr>
        <w:t>Da inviare a mezzo mail all’indirizzo:</w:t>
      </w:r>
    </w:p>
    <w:p w14:paraId="0C65627B" w14:textId="228CB27D" w:rsidR="006C414B" w:rsidRPr="004D1114" w:rsidRDefault="00643B30">
      <w:pPr>
        <w:spacing w:line="276" w:lineRule="auto"/>
        <w:ind w:left="284"/>
        <w:jc w:val="both"/>
        <w:rPr>
          <w:b/>
          <w:bCs/>
          <w:i/>
          <w:color w:val="0077CF"/>
          <w:sz w:val="20"/>
          <w:szCs w:val="20"/>
        </w:rPr>
      </w:pPr>
      <w:r w:rsidRPr="004D1114">
        <w:rPr>
          <w:rFonts w:ascii="Arial" w:hAnsi="Arial" w:cs="Arial"/>
          <w:b/>
          <w:bCs/>
          <w:i/>
          <w:color w:val="0077CF"/>
          <w:sz w:val="20"/>
          <w:szCs w:val="20"/>
        </w:rPr>
        <w:t>seusconsip@postacert.consip.it</w:t>
      </w:r>
    </w:p>
    <w:p w14:paraId="287FB1AC" w14:textId="77777777" w:rsidR="006C414B" w:rsidRPr="008B19A2" w:rsidRDefault="006C414B">
      <w:pPr>
        <w:spacing w:line="276" w:lineRule="auto"/>
        <w:ind w:left="284"/>
        <w:jc w:val="both"/>
        <w:rPr>
          <w:rFonts w:asciiTheme="minorHAnsi" w:hAnsiTheme="minorHAnsi" w:cs="Arial"/>
          <w:b/>
          <w:bCs/>
          <w:color w:val="0077CF"/>
          <w:sz w:val="20"/>
          <w:szCs w:val="20"/>
        </w:rPr>
      </w:pPr>
    </w:p>
    <w:p w14:paraId="511EA55F" w14:textId="77777777" w:rsidR="006C414B" w:rsidRPr="008B19A2" w:rsidRDefault="006C414B">
      <w:pPr>
        <w:spacing w:line="276" w:lineRule="auto"/>
        <w:ind w:left="284"/>
        <w:jc w:val="both"/>
        <w:rPr>
          <w:rFonts w:asciiTheme="minorHAnsi" w:hAnsiTheme="minorHAnsi" w:cs="Arial"/>
          <w:b/>
          <w:bCs/>
          <w:color w:val="0077CF"/>
          <w:sz w:val="20"/>
          <w:szCs w:val="20"/>
        </w:rPr>
      </w:pPr>
    </w:p>
    <w:p w14:paraId="1FBB1404" w14:textId="77777777" w:rsidR="006C414B" w:rsidRDefault="006C414B">
      <w:pPr>
        <w:spacing w:line="276" w:lineRule="auto"/>
        <w:ind w:left="284"/>
        <w:jc w:val="both"/>
        <w:rPr>
          <w:rFonts w:asciiTheme="minorHAnsi" w:hAnsiTheme="minorHAnsi" w:cs="Arial"/>
          <w:b/>
          <w:bCs/>
          <w:sz w:val="20"/>
          <w:szCs w:val="20"/>
        </w:rPr>
      </w:pPr>
    </w:p>
    <w:p w14:paraId="66FBA382" w14:textId="77777777" w:rsidR="006C414B" w:rsidRDefault="006C414B">
      <w:pPr>
        <w:spacing w:line="276" w:lineRule="auto"/>
        <w:ind w:left="284"/>
        <w:jc w:val="both"/>
        <w:rPr>
          <w:rFonts w:asciiTheme="minorHAnsi" w:hAnsiTheme="minorHAnsi" w:cs="Arial"/>
          <w:b/>
          <w:bCs/>
          <w:sz w:val="20"/>
          <w:szCs w:val="20"/>
        </w:rPr>
      </w:pPr>
    </w:p>
    <w:p w14:paraId="5EBCAC0F" w14:textId="77777777" w:rsidR="006C414B" w:rsidRDefault="006C414B">
      <w:pPr>
        <w:spacing w:line="276" w:lineRule="auto"/>
        <w:ind w:left="284"/>
        <w:jc w:val="both"/>
        <w:rPr>
          <w:rFonts w:asciiTheme="minorHAnsi" w:hAnsiTheme="minorHAnsi" w:cs="Arial"/>
          <w:b/>
          <w:bCs/>
          <w:sz w:val="20"/>
          <w:szCs w:val="20"/>
        </w:rPr>
      </w:pPr>
    </w:p>
    <w:p w14:paraId="0721A2A1" w14:textId="77777777" w:rsidR="006C414B" w:rsidRDefault="006C414B">
      <w:pPr>
        <w:spacing w:line="276" w:lineRule="auto"/>
        <w:ind w:left="284"/>
        <w:jc w:val="both"/>
        <w:rPr>
          <w:rFonts w:asciiTheme="minorHAnsi" w:hAnsiTheme="minorHAnsi" w:cs="Arial"/>
          <w:b/>
          <w:bCs/>
          <w:sz w:val="20"/>
          <w:szCs w:val="20"/>
        </w:rPr>
      </w:pPr>
    </w:p>
    <w:p w14:paraId="3068B289" w14:textId="77777777" w:rsidR="006C414B" w:rsidRDefault="006C414B">
      <w:pPr>
        <w:spacing w:line="276" w:lineRule="auto"/>
        <w:ind w:left="284"/>
        <w:jc w:val="both"/>
        <w:rPr>
          <w:rFonts w:asciiTheme="minorHAnsi" w:hAnsiTheme="minorHAnsi" w:cs="Arial"/>
          <w:b/>
          <w:bCs/>
          <w:sz w:val="20"/>
          <w:szCs w:val="20"/>
        </w:rPr>
      </w:pPr>
    </w:p>
    <w:p w14:paraId="3B960684" w14:textId="77777777" w:rsidR="006C414B" w:rsidRDefault="006C414B">
      <w:pPr>
        <w:spacing w:line="276" w:lineRule="auto"/>
        <w:ind w:left="284"/>
        <w:jc w:val="both"/>
        <w:rPr>
          <w:rFonts w:asciiTheme="minorHAnsi" w:hAnsiTheme="minorHAnsi" w:cs="Arial"/>
          <w:b/>
          <w:bCs/>
          <w:sz w:val="20"/>
          <w:szCs w:val="20"/>
        </w:rPr>
      </w:pPr>
    </w:p>
    <w:p w14:paraId="0584BA24" w14:textId="77777777" w:rsidR="006C414B" w:rsidRDefault="006C414B">
      <w:pPr>
        <w:spacing w:line="276" w:lineRule="auto"/>
        <w:ind w:left="284"/>
        <w:jc w:val="both"/>
        <w:rPr>
          <w:rFonts w:asciiTheme="minorHAnsi" w:hAnsiTheme="minorHAnsi" w:cs="Arial"/>
          <w:b/>
          <w:bCs/>
          <w:sz w:val="20"/>
          <w:szCs w:val="20"/>
        </w:rPr>
      </w:pPr>
    </w:p>
    <w:p w14:paraId="4FE5B5CB" w14:textId="0A105534" w:rsidR="006C414B" w:rsidRPr="00643B30" w:rsidRDefault="00A82C5B">
      <w:pPr>
        <w:spacing w:line="276" w:lineRule="auto"/>
        <w:ind w:left="284"/>
        <w:jc w:val="both"/>
        <w:rPr>
          <w:rFonts w:ascii="Arial" w:hAnsi="Arial" w:cs="Arial"/>
          <w:bCs/>
          <w:sz w:val="20"/>
          <w:szCs w:val="20"/>
        </w:rPr>
      </w:pPr>
      <w:r w:rsidRPr="00643B30">
        <w:rPr>
          <w:rFonts w:ascii="Arial" w:hAnsi="Arial" w:cs="Arial"/>
          <w:bCs/>
          <w:sz w:val="20"/>
          <w:szCs w:val="20"/>
        </w:rPr>
        <w:t xml:space="preserve">Roma, </w:t>
      </w:r>
      <w:r w:rsidR="00643B30" w:rsidRPr="00643B30">
        <w:rPr>
          <w:rFonts w:ascii="Arial" w:hAnsi="Arial" w:cs="Arial"/>
          <w:bCs/>
          <w:sz w:val="20"/>
          <w:szCs w:val="20"/>
        </w:rPr>
        <w:t>20/01/2026</w:t>
      </w:r>
    </w:p>
    <w:p w14:paraId="3A7C07DC" w14:textId="77777777" w:rsidR="006C414B" w:rsidRDefault="00A82C5B">
      <w:pPr>
        <w:ind w:left="284"/>
        <w:rPr>
          <w:rFonts w:asciiTheme="minorHAnsi" w:hAnsiTheme="minorHAnsi" w:cs="Arial"/>
          <w:bCs/>
          <w:sz w:val="20"/>
          <w:szCs w:val="20"/>
        </w:rPr>
      </w:pPr>
      <w:r>
        <w:rPr>
          <w:rFonts w:asciiTheme="minorHAnsi" w:hAnsiTheme="minorHAnsi" w:cs="Arial"/>
          <w:bCs/>
          <w:sz w:val="20"/>
          <w:szCs w:val="20"/>
        </w:rPr>
        <w:br w:type="page"/>
      </w:r>
    </w:p>
    <w:p w14:paraId="434657F7" w14:textId="78CDDC08" w:rsidR="006C414B" w:rsidRPr="00744437" w:rsidRDefault="00A82C5B" w:rsidP="00216305">
      <w:pPr>
        <w:spacing w:line="300" w:lineRule="atLeast"/>
        <w:ind w:left="284"/>
        <w:jc w:val="both"/>
        <w:rPr>
          <w:rFonts w:ascii="Arial" w:hAnsi="Arial" w:cs="Arial"/>
          <w:b/>
          <w:bCs/>
          <w:color w:val="0077CF"/>
          <w:sz w:val="22"/>
          <w:szCs w:val="22"/>
        </w:rPr>
      </w:pPr>
      <w:r w:rsidRPr="00744437">
        <w:rPr>
          <w:rFonts w:ascii="Arial" w:hAnsi="Arial" w:cs="Arial"/>
          <w:b/>
          <w:bCs/>
          <w:color w:val="0077CF"/>
          <w:sz w:val="22"/>
          <w:szCs w:val="22"/>
        </w:rPr>
        <w:lastRenderedPageBreak/>
        <w:t>Premessa</w:t>
      </w:r>
      <w:r w:rsidRPr="00744437">
        <w:rPr>
          <w:rFonts w:ascii="Arial" w:hAnsi="Arial" w:cs="Arial"/>
          <w:b/>
          <w:bCs/>
          <w:color w:val="0077CF"/>
          <w:sz w:val="22"/>
          <w:szCs w:val="22"/>
        </w:rPr>
        <w:tab/>
      </w:r>
    </w:p>
    <w:p w14:paraId="0D71DFFB" w14:textId="77777777" w:rsidR="006C414B" w:rsidRPr="00D42728" w:rsidRDefault="00A82C5B" w:rsidP="00216305">
      <w:pPr>
        <w:spacing w:line="300" w:lineRule="atLeast"/>
        <w:ind w:left="284"/>
        <w:jc w:val="both"/>
        <w:rPr>
          <w:rFonts w:ascii="Arial" w:hAnsi="Arial" w:cs="Arial"/>
          <w:bCs/>
          <w:sz w:val="20"/>
          <w:szCs w:val="20"/>
        </w:rPr>
      </w:pPr>
      <w:r w:rsidRPr="00D42728">
        <w:rPr>
          <w:rFonts w:ascii="Arial" w:hAnsi="Arial" w:cs="Arial"/>
          <w:bCs/>
          <w:sz w:val="20"/>
          <w:szCs w:val="20"/>
        </w:rPr>
        <w:t xml:space="preserve">Nell'ambito del Programma di Razionalizzazione degli Acquisti della Pubblica Amministrazione Consip S.p.A., per conto del Ministero dell’Economia e delle Finanze, ha il compito di stipulare Convenzioni ai sensi dell’art. 26 Legge n. 488/99 e </w:t>
      </w:r>
      <w:proofErr w:type="spellStart"/>
      <w:r w:rsidRPr="00D42728">
        <w:rPr>
          <w:rFonts w:ascii="Arial" w:hAnsi="Arial" w:cs="Arial"/>
          <w:bCs/>
          <w:sz w:val="20"/>
          <w:szCs w:val="20"/>
        </w:rPr>
        <w:t>s.m.i.</w:t>
      </w:r>
      <w:proofErr w:type="spellEnd"/>
      <w:r w:rsidRPr="00D42728">
        <w:rPr>
          <w:rFonts w:ascii="Arial" w:hAnsi="Arial" w:cs="Arial"/>
          <w:bCs/>
          <w:sz w:val="20"/>
          <w:szCs w:val="20"/>
        </w:rPr>
        <w:t>, dell’art. 58 Legge n. 388/2000, del D.M. 24 febbraio 2000 e del D.M. 2 maggio 2001 al duplice fine di supportare gli obiettivi di finanza pubblica favorendo l'utilizzo di strumenti informatici nella P.A. e promuovere la semplificazione, l'innovazione e il cambiamento.</w:t>
      </w:r>
    </w:p>
    <w:p w14:paraId="748E728F" w14:textId="77777777" w:rsidR="006C414B" w:rsidRPr="00744437" w:rsidRDefault="006C414B" w:rsidP="00216305">
      <w:pPr>
        <w:pStyle w:val="BodyText21"/>
        <w:spacing w:line="300" w:lineRule="atLeast"/>
        <w:ind w:left="284"/>
        <w:rPr>
          <w:rFonts w:ascii="Arial" w:hAnsi="Arial" w:cs="Arial"/>
          <w:bCs/>
          <w:sz w:val="20"/>
          <w:szCs w:val="20"/>
        </w:rPr>
      </w:pPr>
    </w:p>
    <w:p w14:paraId="17CDDCCD" w14:textId="77777777" w:rsidR="006C414B" w:rsidRPr="00744437" w:rsidRDefault="00A82C5B" w:rsidP="00216305">
      <w:pPr>
        <w:pStyle w:val="BodyText21"/>
        <w:spacing w:line="300" w:lineRule="atLeast"/>
        <w:ind w:left="284"/>
        <w:rPr>
          <w:rFonts w:ascii="Arial" w:hAnsi="Arial" w:cs="Arial"/>
          <w:sz w:val="20"/>
          <w:szCs w:val="20"/>
        </w:rPr>
      </w:pPr>
      <w:r w:rsidRPr="00744437">
        <w:rPr>
          <w:rFonts w:ascii="Arial" w:hAnsi="Arial" w:cs="Arial"/>
          <w:sz w:val="20"/>
          <w:szCs w:val="20"/>
        </w:rPr>
        <w:t>Il presente documento di consultazione del mercato</w:t>
      </w:r>
      <w:r w:rsidR="00046B5D" w:rsidRPr="00744437">
        <w:rPr>
          <w:rFonts w:ascii="Arial" w:hAnsi="Arial" w:cs="Arial"/>
          <w:sz w:val="20"/>
          <w:szCs w:val="20"/>
        </w:rPr>
        <w:t xml:space="preserve"> </w:t>
      </w:r>
      <w:r w:rsidRPr="00744437">
        <w:rPr>
          <w:rFonts w:ascii="Arial" w:hAnsi="Arial" w:cs="Arial"/>
          <w:sz w:val="20"/>
          <w:szCs w:val="20"/>
        </w:rPr>
        <w:t xml:space="preserve">ha l’obiettivo di: </w:t>
      </w:r>
    </w:p>
    <w:p w14:paraId="4F9C59E5" w14:textId="77777777" w:rsidR="006C414B" w:rsidRPr="00E6213E"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E6213E">
        <w:rPr>
          <w:rFonts w:ascii="Arial" w:hAnsi="Arial" w:cs="Arial"/>
          <w:sz w:val="20"/>
          <w:szCs w:val="20"/>
        </w:rPr>
        <w:t xml:space="preserve">garantire la massima pubblicità alle iniziative per assicurare la più ampia diffusione delle informazioni ed un celere svolgimento delle procedure di acquisto; </w:t>
      </w:r>
    </w:p>
    <w:p w14:paraId="54F7C2D3" w14:textId="77777777" w:rsidR="006C414B" w:rsidRPr="00E6213E"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E6213E">
        <w:rPr>
          <w:rFonts w:ascii="Arial" w:hAnsi="Arial" w:cs="Arial"/>
          <w:sz w:val="20"/>
          <w:szCs w:val="20"/>
        </w:rPr>
        <w:t>pubblicizzare al meglio le caratteristiche qualitative e tecniche dei beni e servizi oggetto di analisi;</w:t>
      </w:r>
    </w:p>
    <w:p w14:paraId="3FF9F09E" w14:textId="5BBA43B1" w:rsidR="006C414B" w:rsidRPr="00E6213E"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E6213E">
        <w:rPr>
          <w:rFonts w:ascii="Arial" w:hAnsi="Arial" w:cs="Arial"/>
          <w:sz w:val="20"/>
          <w:szCs w:val="20"/>
        </w:rPr>
        <w:t>ricevere, da parte dei soggetti interessati, osservazioni e suggerimenti per una più compiuta conoscenza del mercato</w:t>
      </w:r>
      <w:r w:rsidR="00E6213E" w:rsidRPr="00E6213E">
        <w:rPr>
          <w:rFonts w:ascii="Arial" w:hAnsi="Arial" w:cs="Arial"/>
          <w:sz w:val="20"/>
          <w:szCs w:val="20"/>
        </w:rPr>
        <w:t>.</w:t>
      </w:r>
    </w:p>
    <w:p w14:paraId="4EE792FE" w14:textId="77777777" w:rsidR="006C414B" w:rsidRPr="00744437" w:rsidRDefault="006C414B" w:rsidP="00216305">
      <w:pPr>
        <w:spacing w:line="300" w:lineRule="atLeast"/>
        <w:ind w:left="284"/>
        <w:jc w:val="both"/>
        <w:rPr>
          <w:rFonts w:ascii="Arial" w:hAnsi="Arial" w:cs="Arial"/>
          <w:bCs/>
          <w:sz w:val="20"/>
          <w:szCs w:val="20"/>
        </w:rPr>
      </w:pPr>
    </w:p>
    <w:p w14:paraId="24FEF158" w14:textId="7F8B1352"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In merito all’iniziativa “</w:t>
      </w:r>
      <w:r w:rsidR="00D42728" w:rsidRPr="00D42728">
        <w:rPr>
          <w:rFonts w:ascii="Arial" w:hAnsi="Arial" w:cs="Arial"/>
          <w:bCs/>
          <w:sz w:val="20"/>
          <w:szCs w:val="20"/>
        </w:rPr>
        <w:t>Carburanti Rete Fuel Card (ID 2963)</w:t>
      </w:r>
      <w:r w:rsidRPr="00D42728">
        <w:rPr>
          <w:rFonts w:ascii="Arial" w:hAnsi="Arial" w:cs="Arial"/>
          <w:bCs/>
          <w:sz w:val="20"/>
          <w:szCs w:val="20"/>
        </w:rPr>
        <w:t xml:space="preserve">” </w:t>
      </w:r>
      <w:r w:rsidRPr="00744437">
        <w:rPr>
          <w:rFonts w:ascii="Arial" w:hAnsi="Arial" w:cs="Arial"/>
          <w:bCs/>
          <w:sz w:val="20"/>
          <w:szCs w:val="20"/>
        </w:rPr>
        <w:t xml:space="preserve">Vi preghiamo di fornire il Vostro contributo a titolo gratuito - previa presa visione dell’informativa sul trattamento dei dati personali sotto riportata - compilando il presente questionario e inviandolo entro </w:t>
      </w:r>
      <w:r w:rsidR="00D42728">
        <w:rPr>
          <w:rFonts w:ascii="Arial" w:hAnsi="Arial" w:cs="Arial"/>
          <w:bCs/>
          <w:sz w:val="20"/>
          <w:szCs w:val="20"/>
        </w:rPr>
        <w:t xml:space="preserve">il </w:t>
      </w:r>
      <w:r w:rsidRPr="00744437">
        <w:rPr>
          <w:rFonts w:ascii="Arial" w:hAnsi="Arial" w:cs="Arial"/>
          <w:b/>
          <w:bCs/>
          <w:sz w:val="20"/>
          <w:szCs w:val="20"/>
          <w:u w:val="single"/>
        </w:rPr>
        <w:t xml:space="preserve">5 </w:t>
      </w:r>
      <w:r w:rsidR="004D659D">
        <w:rPr>
          <w:rFonts w:ascii="Arial" w:hAnsi="Arial" w:cs="Arial"/>
          <w:b/>
          <w:bCs/>
          <w:sz w:val="20"/>
          <w:szCs w:val="20"/>
          <w:u w:val="single"/>
        </w:rPr>
        <w:t>febbraio 2026</w:t>
      </w:r>
      <w:r w:rsidRPr="00744437">
        <w:rPr>
          <w:rFonts w:ascii="Arial" w:hAnsi="Arial" w:cs="Arial"/>
          <w:bCs/>
          <w:color w:val="FF0000"/>
          <w:sz w:val="20"/>
          <w:szCs w:val="20"/>
        </w:rPr>
        <w:t xml:space="preserve"> </w:t>
      </w:r>
      <w:r w:rsidRPr="00744437">
        <w:rPr>
          <w:rFonts w:ascii="Arial" w:hAnsi="Arial" w:cs="Arial"/>
          <w:bCs/>
          <w:sz w:val="20"/>
          <w:szCs w:val="20"/>
        </w:rPr>
        <w:t>all’indirizzo PE</w:t>
      </w:r>
      <w:r w:rsidRPr="004D659D">
        <w:rPr>
          <w:rFonts w:ascii="Arial" w:hAnsi="Arial" w:cs="Arial"/>
          <w:bCs/>
          <w:sz w:val="20"/>
          <w:szCs w:val="20"/>
        </w:rPr>
        <w:t xml:space="preserve">C </w:t>
      </w:r>
      <w:r w:rsidR="004D659D" w:rsidRPr="002D6452">
        <w:rPr>
          <w:rFonts w:ascii="Arial" w:hAnsi="Arial" w:cs="Arial"/>
          <w:b/>
          <w:bCs/>
          <w:i/>
          <w:iCs/>
          <w:sz w:val="20"/>
          <w:szCs w:val="20"/>
        </w:rPr>
        <w:t>seusconsip@postacert.consip.it</w:t>
      </w:r>
    </w:p>
    <w:p w14:paraId="637D72FD"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EB152B0"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3D9224B9" w14:textId="77777777" w:rsidR="006C414B" w:rsidRDefault="00A82C5B" w:rsidP="00216305">
      <w:pPr>
        <w:spacing w:line="300" w:lineRule="atLeast"/>
        <w:ind w:left="284"/>
        <w:jc w:val="both"/>
        <w:rPr>
          <w:rFonts w:asciiTheme="minorHAnsi" w:hAnsiTheme="minorHAnsi" w:cs="Arial"/>
          <w:bCs/>
          <w:sz w:val="20"/>
          <w:szCs w:val="20"/>
        </w:rPr>
      </w:pPr>
      <w:r w:rsidRPr="00744437">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Pr>
          <w:rFonts w:asciiTheme="minorHAnsi" w:hAnsiTheme="minorHAnsi" w:cs="Arial"/>
          <w:b/>
          <w:bCs/>
          <w:sz w:val="22"/>
          <w:szCs w:val="20"/>
        </w:rPr>
        <w:br w:type="page"/>
      </w:r>
    </w:p>
    <w:p w14:paraId="2A979451" w14:textId="77777777" w:rsidR="006C414B" w:rsidRPr="008B19A2" w:rsidRDefault="00A82C5B" w:rsidP="008B19A2">
      <w:pPr>
        <w:spacing w:line="300" w:lineRule="atLeast"/>
        <w:jc w:val="both"/>
        <w:rPr>
          <w:rFonts w:ascii="Arial" w:hAnsi="Arial" w:cs="Arial"/>
          <w:b/>
          <w:bCs/>
          <w:color w:val="0077CF"/>
          <w:sz w:val="22"/>
          <w:szCs w:val="20"/>
        </w:rPr>
      </w:pPr>
      <w:r w:rsidRPr="008B19A2">
        <w:rPr>
          <w:rFonts w:ascii="Arial" w:hAnsi="Arial" w:cs="Arial"/>
          <w:b/>
          <w:bCs/>
          <w:color w:val="0077CF"/>
          <w:sz w:val="22"/>
          <w:szCs w:val="20"/>
        </w:rPr>
        <w:lastRenderedPageBreak/>
        <w:t>Dati azienda</w:t>
      </w:r>
    </w:p>
    <w:p w14:paraId="1421A95E" w14:textId="77777777" w:rsidR="006C414B" w:rsidRPr="008B19A2" w:rsidRDefault="006C414B" w:rsidP="008B19A2">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411"/>
        <w:gridCol w:w="6235"/>
      </w:tblGrid>
      <w:tr w:rsidR="006C414B" w:rsidRPr="008B19A2" w14:paraId="78C7313E" w14:textId="77777777" w:rsidTr="00216305">
        <w:tc>
          <w:tcPr>
            <w:tcW w:w="1394" w:type="pct"/>
            <w:vAlign w:val="center"/>
          </w:tcPr>
          <w:p w14:paraId="6A6B28A1"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Azienda</w:t>
            </w:r>
          </w:p>
        </w:tc>
        <w:tc>
          <w:tcPr>
            <w:tcW w:w="3606" w:type="pct"/>
            <w:vAlign w:val="center"/>
          </w:tcPr>
          <w:p w14:paraId="2C028C25" w14:textId="77777777" w:rsidR="006C414B" w:rsidRPr="008B19A2" w:rsidRDefault="006C414B" w:rsidP="008B19A2">
            <w:pPr>
              <w:spacing w:line="300" w:lineRule="atLeast"/>
              <w:rPr>
                <w:rFonts w:ascii="Arial" w:hAnsi="Arial" w:cs="Arial"/>
                <w:b/>
                <w:bCs/>
                <w:sz w:val="20"/>
                <w:szCs w:val="20"/>
              </w:rPr>
            </w:pPr>
          </w:p>
        </w:tc>
      </w:tr>
      <w:tr w:rsidR="006C414B" w:rsidRPr="008B19A2" w14:paraId="499EB69D" w14:textId="77777777" w:rsidTr="00216305">
        <w:tc>
          <w:tcPr>
            <w:tcW w:w="1394" w:type="pct"/>
            <w:vAlign w:val="center"/>
          </w:tcPr>
          <w:p w14:paraId="0CB9148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w:t>
            </w:r>
          </w:p>
        </w:tc>
        <w:tc>
          <w:tcPr>
            <w:tcW w:w="3606" w:type="pct"/>
            <w:vAlign w:val="center"/>
          </w:tcPr>
          <w:p w14:paraId="335471CE" w14:textId="77777777" w:rsidR="006C414B" w:rsidRPr="008B19A2" w:rsidRDefault="006C414B" w:rsidP="008B19A2">
            <w:pPr>
              <w:spacing w:line="300" w:lineRule="atLeast"/>
              <w:rPr>
                <w:rFonts w:ascii="Arial" w:hAnsi="Arial" w:cs="Arial"/>
                <w:b/>
                <w:bCs/>
                <w:sz w:val="20"/>
                <w:szCs w:val="20"/>
              </w:rPr>
            </w:pPr>
          </w:p>
        </w:tc>
      </w:tr>
      <w:tr w:rsidR="006C414B" w:rsidRPr="008B19A2" w14:paraId="43624739" w14:textId="77777777" w:rsidTr="00216305">
        <w:tc>
          <w:tcPr>
            <w:tcW w:w="1394" w:type="pct"/>
            <w:vAlign w:val="center"/>
          </w:tcPr>
          <w:p w14:paraId="68D08983"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Nome e cognome del referente</w:t>
            </w:r>
          </w:p>
        </w:tc>
        <w:tc>
          <w:tcPr>
            <w:tcW w:w="3606" w:type="pct"/>
            <w:vAlign w:val="center"/>
          </w:tcPr>
          <w:p w14:paraId="233856AF" w14:textId="77777777" w:rsidR="006C414B" w:rsidRPr="008B19A2" w:rsidRDefault="006C414B" w:rsidP="008B19A2">
            <w:pPr>
              <w:spacing w:line="300" w:lineRule="atLeast"/>
              <w:rPr>
                <w:rFonts w:ascii="Arial" w:hAnsi="Arial" w:cs="Arial"/>
                <w:b/>
                <w:bCs/>
                <w:sz w:val="20"/>
                <w:szCs w:val="20"/>
              </w:rPr>
            </w:pPr>
          </w:p>
        </w:tc>
      </w:tr>
      <w:tr w:rsidR="006C414B" w:rsidRPr="008B19A2" w14:paraId="48870718" w14:textId="77777777" w:rsidTr="00216305">
        <w:tc>
          <w:tcPr>
            <w:tcW w:w="1394" w:type="pct"/>
            <w:vAlign w:val="center"/>
          </w:tcPr>
          <w:p w14:paraId="2C5332C5"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Ruolo in azienda</w:t>
            </w:r>
          </w:p>
        </w:tc>
        <w:tc>
          <w:tcPr>
            <w:tcW w:w="3606" w:type="pct"/>
            <w:vAlign w:val="center"/>
          </w:tcPr>
          <w:p w14:paraId="0ECF79F9" w14:textId="77777777" w:rsidR="006C414B" w:rsidRPr="008B19A2" w:rsidRDefault="006C414B" w:rsidP="008B19A2">
            <w:pPr>
              <w:spacing w:line="300" w:lineRule="atLeast"/>
              <w:rPr>
                <w:rFonts w:ascii="Arial" w:hAnsi="Arial" w:cs="Arial"/>
                <w:b/>
                <w:bCs/>
                <w:sz w:val="20"/>
                <w:szCs w:val="20"/>
              </w:rPr>
            </w:pPr>
          </w:p>
        </w:tc>
      </w:tr>
      <w:tr w:rsidR="006C414B" w:rsidRPr="008B19A2" w14:paraId="039F06BF" w14:textId="77777777" w:rsidTr="00216305">
        <w:tc>
          <w:tcPr>
            <w:tcW w:w="1394" w:type="pct"/>
            <w:vAlign w:val="center"/>
          </w:tcPr>
          <w:p w14:paraId="7F28020D"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Telefono</w:t>
            </w:r>
          </w:p>
        </w:tc>
        <w:tc>
          <w:tcPr>
            <w:tcW w:w="3606" w:type="pct"/>
            <w:vAlign w:val="center"/>
          </w:tcPr>
          <w:p w14:paraId="3CE3A0DD" w14:textId="77777777" w:rsidR="006C414B" w:rsidRPr="008B19A2" w:rsidRDefault="006C414B" w:rsidP="008B19A2">
            <w:pPr>
              <w:spacing w:line="300" w:lineRule="atLeast"/>
              <w:rPr>
                <w:rFonts w:ascii="Arial" w:hAnsi="Arial" w:cs="Arial"/>
                <w:b/>
                <w:bCs/>
                <w:sz w:val="20"/>
                <w:szCs w:val="20"/>
              </w:rPr>
            </w:pPr>
          </w:p>
        </w:tc>
      </w:tr>
      <w:tr w:rsidR="006C414B" w:rsidRPr="008B19A2" w14:paraId="18590530" w14:textId="77777777" w:rsidTr="00216305">
        <w:tc>
          <w:tcPr>
            <w:tcW w:w="1394" w:type="pct"/>
            <w:vAlign w:val="center"/>
          </w:tcPr>
          <w:p w14:paraId="06D2734E"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Fax</w:t>
            </w:r>
          </w:p>
        </w:tc>
        <w:tc>
          <w:tcPr>
            <w:tcW w:w="3606" w:type="pct"/>
            <w:vAlign w:val="center"/>
          </w:tcPr>
          <w:p w14:paraId="529E275D" w14:textId="77777777" w:rsidR="006C414B" w:rsidRPr="008B19A2" w:rsidRDefault="006C414B" w:rsidP="008B19A2">
            <w:pPr>
              <w:spacing w:line="300" w:lineRule="atLeast"/>
              <w:rPr>
                <w:rFonts w:ascii="Arial" w:hAnsi="Arial" w:cs="Arial"/>
                <w:b/>
                <w:bCs/>
                <w:sz w:val="20"/>
                <w:szCs w:val="20"/>
              </w:rPr>
            </w:pPr>
          </w:p>
        </w:tc>
      </w:tr>
      <w:tr w:rsidR="006C414B" w:rsidRPr="008B19A2" w14:paraId="47C83F89" w14:textId="77777777" w:rsidTr="00216305">
        <w:tc>
          <w:tcPr>
            <w:tcW w:w="1394" w:type="pct"/>
            <w:vAlign w:val="center"/>
          </w:tcPr>
          <w:p w14:paraId="2A28B338"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 e-mail</w:t>
            </w:r>
          </w:p>
        </w:tc>
        <w:tc>
          <w:tcPr>
            <w:tcW w:w="3606" w:type="pct"/>
            <w:vAlign w:val="center"/>
          </w:tcPr>
          <w:p w14:paraId="76702855" w14:textId="77777777" w:rsidR="006C414B" w:rsidRPr="008B19A2" w:rsidRDefault="006C414B" w:rsidP="008B19A2">
            <w:pPr>
              <w:spacing w:line="300" w:lineRule="atLeast"/>
              <w:rPr>
                <w:rFonts w:ascii="Arial" w:hAnsi="Arial" w:cs="Arial"/>
                <w:b/>
                <w:bCs/>
                <w:sz w:val="20"/>
                <w:szCs w:val="20"/>
              </w:rPr>
            </w:pPr>
          </w:p>
        </w:tc>
      </w:tr>
      <w:tr w:rsidR="006C414B" w:rsidRPr="008B19A2" w14:paraId="199537E6" w14:textId="77777777" w:rsidTr="00216305">
        <w:tc>
          <w:tcPr>
            <w:tcW w:w="1394" w:type="pct"/>
            <w:vAlign w:val="center"/>
          </w:tcPr>
          <w:p w14:paraId="683A51F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Data compilazione del questionario</w:t>
            </w:r>
          </w:p>
        </w:tc>
        <w:tc>
          <w:tcPr>
            <w:tcW w:w="3606" w:type="pct"/>
            <w:vAlign w:val="center"/>
          </w:tcPr>
          <w:p w14:paraId="20668F53" w14:textId="77777777" w:rsidR="006C414B" w:rsidRPr="008B19A2" w:rsidRDefault="006C414B" w:rsidP="008B19A2">
            <w:pPr>
              <w:spacing w:line="300" w:lineRule="atLeast"/>
              <w:rPr>
                <w:rFonts w:ascii="Arial" w:hAnsi="Arial" w:cs="Arial"/>
                <w:b/>
                <w:bCs/>
                <w:sz w:val="20"/>
                <w:szCs w:val="20"/>
              </w:rPr>
            </w:pPr>
          </w:p>
        </w:tc>
      </w:tr>
    </w:tbl>
    <w:p w14:paraId="0C8E36BE" w14:textId="77777777" w:rsidR="006C414B" w:rsidRPr="008B19A2" w:rsidRDefault="006C414B" w:rsidP="008B19A2">
      <w:pPr>
        <w:spacing w:line="300" w:lineRule="atLeast"/>
        <w:ind w:left="284"/>
        <w:rPr>
          <w:rFonts w:ascii="Arial" w:hAnsi="Arial" w:cs="Arial"/>
          <w:b/>
          <w:bCs/>
          <w:sz w:val="20"/>
          <w:szCs w:val="20"/>
        </w:rPr>
      </w:pPr>
    </w:p>
    <w:p w14:paraId="00041062" w14:textId="77777777" w:rsidR="00744437" w:rsidRDefault="00744437" w:rsidP="008B19A2">
      <w:pPr>
        <w:spacing w:line="300" w:lineRule="atLeast"/>
        <w:rPr>
          <w:rFonts w:ascii="Arial" w:hAnsi="Arial" w:cs="Arial"/>
          <w:b/>
          <w:bCs/>
          <w:sz w:val="22"/>
          <w:szCs w:val="20"/>
        </w:rPr>
      </w:pPr>
    </w:p>
    <w:p w14:paraId="3AD28EC6" w14:textId="3DBFBEB6" w:rsidR="006C414B" w:rsidRPr="008B19A2" w:rsidRDefault="00A82C5B" w:rsidP="008B19A2">
      <w:pPr>
        <w:spacing w:line="300" w:lineRule="atLeast"/>
        <w:rPr>
          <w:rFonts w:ascii="Arial" w:hAnsi="Arial" w:cs="Arial"/>
          <w:b/>
          <w:bCs/>
          <w:color w:val="0077CF"/>
          <w:sz w:val="22"/>
          <w:szCs w:val="20"/>
        </w:rPr>
      </w:pPr>
      <w:r w:rsidRPr="008B19A2">
        <w:rPr>
          <w:rFonts w:ascii="Arial" w:hAnsi="Arial" w:cs="Arial"/>
          <w:b/>
          <w:bCs/>
          <w:color w:val="0077CF"/>
          <w:sz w:val="22"/>
          <w:szCs w:val="20"/>
        </w:rPr>
        <w:t>Informativa sul trattamento dei dati personali</w:t>
      </w:r>
    </w:p>
    <w:p w14:paraId="3ABC16F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Ai sensi dell'art. 13 del Regolamento europeo 2016/679</w:t>
      </w:r>
      <w:r w:rsidRPr="008B19A2">
        <w:rPr>
          <w:rFonts w:ascii="Arial" w:eastAsiaTheme="minorHAnsi" w:hAnsi="Arial" w:cs="Arial"/>
          <w:bCs/>
          <w:sz w:val="22"/>
          <w:szCs w:val="22"/>
          <w:lang w:eastAsia="en-US"/>
        </w:rPr>
        <w:t xml:space="preserve"> </w:t>
      </w:r>
      <w:r w:rsidRPr="008B19A2">
        <w:rPr>
          <w:rFonts w:ascii="Arial" w:hAnsi="Arial" w:cs="Arial"/>
          <w:bCs/>
          <w:sz w:val="20"/>
          <w:szCs w:val="20"/>
        </w:rPr>
        <w:t xml:space="preserve">relativo alla protezione delle persone fisiche con riguardo al trattamento dei dati personali (nel seguito anche </w:t>
      </w:r>
      <w:r w:rsidRPr="008B19A2">
        <w:rPr>
          <w:rFonts w:ascii="Arial" w:hAnsi="Arial" w:cs="Arial"/>
          <w:bCs/>
          <w:i/>
          <w:sz w:val="20"/>
          <w:szCs w:val="20"/>
        </w:rPr>
        <w:t>“Regolamento UE”</w:t>
      </w:r>
      <w:r w:rsidRPr="008B19A2">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A2E83" w14:textId="77777777" w:rsidR="00E57C36" w:rsidRPr="008B19A2" w:rsidRDefault="00E57C36" w:rsidP="008B19A2">
      <w:pPr>
        <w:spacing w:line="300" w:lineRule="atLeast"/>
        <w:jc w:val="both"/>
        <w:rPr>
          <w:rFonts w:ascii="Arial" w:hAnsi="Arial" w:cs="Arial"/>
          <w:bCs/>
          <w:sz w:val="20"/>
          <w:szCs w:val="20"/>
        </w:rPr>
      </w:pPr>
    </w:p>
    <w:p w14:paraId="5367528C"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3DD6A179" w14:textId="77777777" w:rsidR="006C414B" w:rsidRPr="008B19A2" w:rsidRDefault="00A82C5B" w:rsidP="008B19A2">
      <w:pPr>
        <w:spacing w:line="300" w:lineRule="atLeast"/>
        <w:ind w:left="284"/>
        <w:jc w:val="both"/>
        <w:rPr>
          <w:rFonts w:ascii="Arial" w:hAnsi="Arial" w:cs="Arial"/>
          <w:bCs/>
          <w:sz w:val="20"/>
          <w:szCs w:val="20"/>
        </w:rPr>
      </w:pPr>
      <w:r w:rsidRPr="008B19A2">
        <w:rPr>
          <w:rFonts w:ascii="Arial" w:hAnsi="Arial" w:cs="Arial"/>
          <w:bCs/>
          <w:sz w:val="20"/>
          <w:szCs w:val="20"/>
        </w:rPr>
        <w:t xml:space="preserve"> </w:t>
      </w:r>
    </w:p>
    <w:p w14:paraId="6DFD65E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D3B9C5F" w14:textId="77777777" w:rsidR="006C414B" w:rsidRPr="008B19A2" w:rsidRDefault="006C414B" w:rsidP="008B19A2">
      <w:pPr>
        <w:spacing w:line="300" w:lineRule="atLeast"/>
        <w:ind w:left="284"/>
        <w:jc w:val="both"/>
        <w:rPr>
          <w:rFonts w:ascii="Arial" w:hAnsi="Arial" w:cs="Arial"/>
          <w:bCs/>
          <w:sz w:val="20"/>
          <w:szCs w:val="20"/>
        </w:rPr>
      </w:pPr>
    </w:p>
    <w:p w14:paraId="62EAC4BF"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38AC43A" w14:textId="77777777" w:rsidR="006C414B" w:rsidRPr="008B19A2" w:rsidRDefault="006C414B" w:rsidP="008B19A2">
      <w:pPr>
        <w:spacing w:line="300" w:lineRule="atLeast"/>
        <w:ind w:left="284"/>
        <w:jc w:val="both"/>
        <w:rPr>
          <w:rFonts w:ascii="Arial" w:hAnsi="Arial" w:cs="Arial"/>
          <w:bCs/>
          <w:sz w:val="20"/>
          <w:szCs w:val="20"/>
        </w:rPr>
      </w:pPr>
    </w:p>
    <w:p w14:paraId="5D96D40A" w14:textId="77777777" w:rsidR="006C414B" w:rsidRPr="008B19A2" w:rsidRDefault="00A82C5B" w:rsidP="008B19A2">
      <w:pPr>
        <w:spacing w:line="300" w:lineRule="atLeast"/>
        <w:jc w:val="both"/>
        <w:rPr>
          <w:rFonts w:ascii="Arial" w:hAnsi="Arial" w:cs="Arial"/>
          <w:bCs/>
          <w:sz w:val="20"/>
          <w:szCs w:val="20"/>
          <w:u w:val="single"/>
        </w:rPr>
      </w:pPr>
      <w:r w:rsidRPr="008B19A2">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8B19A2">
        <w:rPr>
          <w:rFonts w:ascii="Arial" w:hAnsi="Arial" w:cs="Arial"/>
          <w:bCs/>
          <w:i/>
          <w:sz w:val="20"/>
          <w:szCs w:val="20"/>
        </w:rPr>
        <w:t>iii)</w:t>
      </w:r>
      <w:r w:rsidRPr="008B19A2">
        <w:rPr>
          <w:rFonts w:ascii="Arial" w:hAnsi="Arial" w:cs="Arial"/>
          <w:bCs/>
          <w:sz w:val="20"/>
          <w:szCs w:val="20"/>
        </w:rPr>
        <w:t xml:space="preserve"> il diritto di chiedere, e nel caso ottenere, la rettifica e, ove possibile, la cancellazione o, ancora, la limitazione del </w:t>
      </w:r>
      <w:r w:rsidRPr="008B19A2">
        <w:rPr>
          <w:rFonts w:ascii="Arial" w:hAnsi="Arial" w:cs="Arial"/>
          <w:bCs/>
          <w:sz w:val="20"/>
          <w:szCs w:val="20"/>
        </w:rPr>
        <w:lastRenderedPageBreak/>
        <w:t xml:space="preserve">trattamento e, infine, può opporsi, per motivi legittimi, al loro trattamento; </w:t>
      </w:r>
      <w:r w:rsidRPr="008B19A2">
        <w:rPr>
          <w:rFonts w:ascii="Arial" w:hAnsi="Arial" w:cs="Arial"/>
          <w:bCs/>
          <w:i/>
          <w:sz w:val="20"/>
          <w:szCs w:val="20"/>
        </w:rPr>
        <w:t>iv)</w:t>
      </w:r>
      <w:r w:rsidRPr="008B19A2">
        <w:rPr>
          <w:rFonts w:ascii="Arial" w:hAnsi="Arial" w:cs="Arial"/>
          <w:bCs/>
          <w:sz w:val="20"/>
          <w:szCs w:val="20"/>
        </w:rPr>
        <w:t xml:space="preserve"> il diritto alla portabilità dei dati che sarà applicabile nei limiti di cui all’art. 20 del regolamento UE. </w:t>
      </w:r>
    </w:p>
    <w:p w14:paraId="7E515DD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128A1BFC" w14:textId="77777777" w:rsidR="006C414B" w:rsidRPr="008B19A2" w:rsidRDefault="006C414B" w:rsidP="008B19A2">
      <w:pPr>
        <w:spacing w:line="300" w:lineRule="atLeast"/>
        <w:ind w:left="284"/>
        <w:jc w:val="both"/>
        <w:rPr>
          <w:rFonts w:ascii="Arial" w:hAnsi="Arial" w:cs="Arial"/>
          <w:bCs/>
          <w:sz w:val="20"/>
          <w:szCs w:val="20"/>
        </w:rPr>
      </w:pPr>
    </w:p>
    <w:p w14:paraId="5760576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L’invio a Consip S.p.A. del Documento di Consultazione del mercato implica il consenso al trattamento dei Dati personali forniti.</w:t>
      </w:r>
    </w:p>
    <w:p w14:paraId="260607DA" w14:textId="77777777" w:rsidR="006C414B" w:rsidRPr="008B19A2" w:rsidRDefault="006C414B" w:rsidP="008B19A2">
      <w:pPr>
        <w:spacing w:line="300" w:lineRule="atLeast"/>
        <w:jc w:val="both"/>
        <w:rPr>
          <w:rFonts w:ascii="Arial" w:hAnsi="Arial" w:cs="Arial"/>
          <w:bCs/>
          <w:sz w:val="20"/>
          <w:szCs w:val="20"/>
        </w:rPr>
      </w:pPr>
    </w:p>
    <w:p w14:paraId="5067EC38" w14:textId="029F3DB8"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1" w:history="1">
        <w:r w:rsidRPr="008B19A2">
          <w:rPr>
            <w:rStyle w:val="Collegamentoipertestuale"/>
            <w:rFonts w:ascii="Arial" w:hAnsi="Arial" w:cs="Arial"/>
            <w:sz w:val="20"/>
            <w:szCs w:val="20"/>
          </w:rPr>
          <w:t>esercizio.diritti.privacy@consip.it</w:t>
        </w:r>
      </w:hyperlink>
      <w:r w:rsidRPr="008B19A2">
        <w:rPr>
          <w:rFonts w:ascii="Arial" w:hAnsi="Arial" w:cs="Arial"/>
          <w:bCs/>
          <w:sz w:val="20"/>
          <w:szCs w:val="20"/>
        </w:rPr>
        <w:t>.</w:t>
      </w:r>
    </w:p>
    <w:p w14:paraId="079D1135" w14:textId="48432DEA" w:rsidR="006C414B" w:rsidRDefault="00A82C5B" w:rsidP="00744437">
      <w:pPr>
        <w:spacing w:line="300" w:lineRule="atLeast"/>
        <w:rPr>
          <w:rFonts w:ascii="Arial" w:hAnsi="Arial" w:cs="Arial"/>
          <w:b/>
          <w:bCs/>
          <w:color w:val="0077CF"/>
          <w:sz w:val="22"/>
          <w:szCs w:val="22"/>
        </w:rPr>
      </w:pPr>
      <w:r>
        <w:rPr>
          <w:rFonts w:asciiTheme="minorHAnsi" w:hAnsiTheme="minorHAnsi" w:cs="Arial"/>
          <w:b/>
          <w:bCs/>
          <w:sz w:val="20"/>
          <w:szCs w:val="20"/>
        </w:rPr>
        <w:br w:type="page"/>
      </w:r>
      <w:r w:rsidRPr="00817F0F">
        <w:rPr>
          <w:rFonts w:ascii="Arial" w:hAnsi="Arial" w:cs="Arial"/>
          <w:b/>
          <w:bCs/>
          <w:color w:val="0077CF"/>
          <w:sz w:val="22"/>
          <w:szCs w:val="22"/>
        </w:rPr>
        <w:lastRenderedPageBreak/>
        <w:t xml:space="preserve">Breve descrizione dell’iniziativa </w:t>
      </w:r>
    </w:p>
    <w:p w14:paraId="2FA9D2DB" w14:textId="19B834E7" w:rsidR="006C414B" w:rsidRPr="00837796" w:rsidRDefault="00837796" w:rsidP="00744FE8">
      <w:pPr>
        <w:spacing w:before="120" w:after="120" w:line="276" w:lineRule="auto"/>
        <w:jc w:val="both"/>
        <w:rPr>
          <w:rFonts w:ascii="Arial" w:hAnsi="Arial" w:cs="Arial"/>
          <w:bCs/>
          <w:sz w:val="20"/>
          <w:szCs w:val="20"/>
        </w:rPr>
      </w:pPr>
      <w:r w:rsidRPr="00837796">
        <w:rPr>
          <w:rFonts w:ascii="Arial" w:hAnsi="Arial" w:cs="Arial"/>
          <w:bCs/>
          <w:sz w:val="20"/>
          <w:szCs w:val="20"/>
        </w:rPr>
        <w:t>La Consip intende bandire una gara d'appalto per la fornitura di carburante da autotrazione mediante Fuel Card per il parco autoveicoli delle Pubbliche Amministrazioni presso i punti vendita stradali e autostradali. I rifornimenti di Carburante potranno essere effettuati utilizzando Fuel Card presso i punti vendita presenti sul territorio italiano.</w:t>
      </w:r>
      <w:r w:rsidR="00744FE8">
        <w:rPr>
          <w:rFonts w:ascii="Arial" w:hAnsi="Arial" w:cs="Arial"/>
          <w:bCs/>
          <w:sz w:val="20"/>
          <w:szCs w:val="20"/>
        </w:rPr>
        <w:t xml:space="preserve"> </w:t>
      </w:r>
      <w:r w:rsidRPr="00837796">
        <w:rPr>
          <w:rFonts w:ascii="Arial" w:hAnsi="Arial" w:cs="Arial"/>
          <w:bCs/>
          <w:sz w:val="20"/>
          <w:szCs w:val="20"/>
        </w:rPr>
        <w:t>Una volta stipulato il contratto, il Fornitore sarà tenuto a rifornire tutte le Amministrazioni che risponderanno a criteri prestabiliti ed invieranno un ordinativo di fornitura, fino al raggiungimento del quantitativo massimo della gara. Si precisa che il quantitativo massimo non è garantito e che non è conosciuta a priori la distribuzione delle adesioni, sia in termini geografici che di quantitativi di prodotto.</w:t>
      </w:r>
    </w:p>
    <w:p w14:paraId="210AE2AB" w14:textId="77777777" w:rsidR="006C414B" w:rsidRPr="00744437" w:rsidRDefault="006C414B">
      <w:pPr>
        <w:spacing w:line="360" w:lineRule="auto"/>
        <w:ind w:left="284"/>
        <w:jc w:val="both"/>
        <w:rPr>
          <w:rFonts w:ascii="Arial" w:hAnsi="Arial" w:cs="Arial"/>
          <w:bCs/>
          <w:color w:val="FF0000"/>
          <w:sz w:val="20"/>
          <w:szCs w:val="20"/>
        </w:rPr>
      </w:pPr>
    </w:p>
    <w:p w14:paraId="39A67C0F" w14:textId="31B8BA93" w:rsidR="006C414B" w:rsidRDefault="00A82C5B" w:rsidP="00744437">
      <w:pPr>
        <w:spacing w:line="360" w:lineRule="auto"/>
        <w:jc w:val="both"/>
        <w:rPr>
          <w:rFonts w:ascii="Arial" w:hAnsi="Arial" w:cs="Arial"/>
          <w:b/>
          <w:bCs/>
          <w:color w:val="0077CF"/>
          <w:sz w:val="22"/>
          <w:szCs w:val="22"/>
        </w:rPr>
      </w:pPr>
      <w:r w:rsidRPr="00817F0F">
        <w:rPr>
          <w:rFonts w:ascii="Arial" w:hAnsi="Arial" w:cs="Arial"/>
          <w:b/>
          <w:bCs/>
          <w:color w:val="0077CF"/>
          <w:sz w:val="22"/>
          <w:szCs w:val="22"/>
        </w:rPr>
        <w:t>Domande</w:t>
      </w:r>
    </w:p>
    <w:p w14:paraId="0E76EEF0" w14:textId="77777777" w:rsidR="00084FF2" w:rsidRPr="002825BE" w:rsidRDefault="00084FF2" w:rsidP="00084FF2">
      <w:pPr>
        <w:numPr>
          <w:ilvl w:val="0"/>
          <w:numId w:val="4"/>
        </w:numPr>
        <w:spacing w:after="120" w:line="276" w:lineRule="auto"/>
        <w:jc w:val="both"/>
        <w:rPr>
          <w:rFonts w:ascii="Arial" w:hAnsi="Arial" w:cs="Arial"/>
          <w:bCs/>
          <w:sz w:val="20"/>
          <w:szCs w:val="20"/>
        </w:rPr>
      </w:pPr>
      <w:r w:rsidRPr="002825BE">
        <w:rPr>
          <w:rFonts w:ascii="Arial" w:hAnsi="Arial" w:cs="Arial"/>
          <w:bCs/>
          <w:sz w:val="20"/>
          <w:szCs w:val="20"/>
        </w:rPr>
        <w:t xml:space="preserve">Sareste interessati a partecipare ad una eventuale gara bandita da Consip avente l’oggetto indicato in premessa? Se </w:t>
      </w:r>
      <w:proofErr w:type="gramStart"/>
      <w:r w:rsidRPr="002825BE">
        <w:rPr>
          <w:rFonts w:ascii="Arial" w:hAnsi="Arial" w:cs="Arial"/>
          <w:bCs/>
          <w:sz w:val="20"/>
          <w:szCs w:val="20"/>
        </w:rPr>
        <w:t>si</w:t>
      </w:r>
      <w:proofErr w:type="gramEnd"/>
      <w:r w:rsidRPr="002825BE">
        <w:rPr>
          <w:rFonts w:ascii="Arial" w:hAnsi="Arial" w:cs="Arial"/>
          <w:bCs/>
          <w:sz w:val="20"/>
          <w:szCs w:val="20"/>
        </w:rPr>
        <w:t>, potreste indicare l</w:t>
      </w:r>
      <w:r>
        <w:rPr>
          <w:rFonts w:ascii="Arial" w:hAnsi="Arial" w:cs="Arial"/>
          <w:bCs/>
          <w:sz w:val="20"/>
          <w:szCs w:val="20"/>
        </w:rPr>
        <w:t>’</w:t>
      </w:r>
      <w:r w:rsidRPr="002825BE">
        <w:rPr>
          <w:rFonts w:ascii="Arial" w:hAnsi="Arial" w:cs="Arial"/>
          <w:bCs/>
          <w:sz w:val="20"/>
          <w:szCs w:val="20"/>
        </w:rPr>
        <w:t>eventuale forma di partecipazione? (forma singola/RTI/consorzio</w:t>
      </w:r>
      <w:proofErr w:type="gramStart"/>
      <w:r w:rsidRPr="002825BE">
        <w:rPr>
          <w:rFonts w:ascii="Arial" w:hAnsi="Arial" w:cs="Arial"/>
          <w:bCs/>
          <w:sz w:val="20"/>
          <w:szCs w:val="20"/>
        </w:rPr>
        <w:t>/….</w:t>
      </w:r>
      <w:proofErr w:type="gramEnd"/>
      <w:r w:rsidRPr="002825BE">
        <w:rPr>
          <w:rFonts w:ascii="Arial" w:hAnsi="Arial" w:cs="Arial"/>
          <w:bCs/>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84FF2" w:rsidRPr="002825BE" w14:paraId="0CC07465" w14:textId="77777777" w:rsidTr="00E47DD5">
        <w:trPr>
          <w:trHeight w:val="688"/>
        </w:trPr>
        <w:tc>
          <w:tcPr>
            <w:tcW w:w="8494" w:type="dxa"/>
            <w:shd w:val="clear" w:color="auto" w:fill="F2F2F2" w:themeFill="background1" w:themeFillShade="F2"/>
          </w:tcPr>
          <w:p w14:paraId="03B9144E" w14:textId="77777777" w:rsidR="00084FF2" w:rsidRDefault="00084FF2" w:rsidP="00E47DD5">
            <w:pPr>
              <w:jc w:val="both"/>
              <w:rPr>
                <w:rFonts w:ascii="Arial" w:hAnsi="Arial" w:cs="Arial"/>
                <w:bCs/>
                <w:sz w:val="20"/>
                <w:szCs w:val="20"/>
              </w:rPr>
            </w:pPr>
          </w:p>
          <w:p w14:paraId="6E4CA0C4" w14:textId="77777777" w:rsidR="00084FF2" w:rsidRPr="002825BE" w:rsidRDefault="00084FF2" w:rsidP="00E47DD5">
            <w:pPr>
              <w:ind w:left="284"/>
              <w:jc w:val="both"/>
              <w:rPr>
                <w:rFonts w:ascii="Arial" w:hAnsi="Arial" w:cs="Arial"/>
                <w:bCs/>
                <w:sz w:val="20"/>
                <w:szCs w:val="20"/>
              </w:rPr>
            </w:pPr>
          </w:p>
        </w:tc>
      </w:tr>
    </w:tbl>
    <w:p w14:paraId="3B318F9A" w14:textId="77777777" w:rsidR="00084FF2" w:rsidRPr="00D83E74" w:rsidRDefault="00084FF2" w:rsidP="00F55B5B">
      <w:pPr>
        <w:numPr>
          <w:ilvl w:val="0"/>
          <w:numId w:val="4"/>
        </w:numPr>
        <w:spacing w:before="120" w:after="120" w:line="276" w:lineRule="auto"/>
        <w:ind w:left="357" w:hanging="357"/>
        <w:jc w:val="both"/>
        <w:rPr>
          <w:rFonts w:ascii="Arial" w:hAnsi="Arial" w:cs="Arial"/>
          <w:bCs/>
          <w:sz w:val="20"/>
          <w:szCs w:val="20"/>
        </w:rPr>
      </w:pPr>
      <w:r w:rsidRPr="00D83E74">
        <w:rPr>
          <w:rFonts w:ascii="Arial" w:hAnsi="Arial" w:cs="Arial"/>
          <w:bCs/>
          <w:sz w:val="20"/>
          <w:szCs w:val="20"/>
        </w:rPr>
        <w:t xml:space="preserve">Indicare il fatturato globale dell’azienda e il fatturato per la fornitura di </w:t>
      </w:r>
      <w:r>
        <w:rPr>
          <w:rFonts w:ascii="Arial" w:hAnsi="Arial" w:cs="Arial"/>
          <w:bCs/>
          <w:sz w:val="20"/>
          <w:szCs w:val="20"/>
        </w:rPr>
        <w:t>carburanti rete</w:t>
      </w:r>
      <w:r w:rsidRPr="00D83E74">
        <w:rPr>
          <w:rFonts w:ascii="Arial" w:hAnsi="Arial" w:cs="Arial"/>
          <w:bCs/>
          <w:color w:val="0070C0"/>
          <w:sz w:val="20"/>
          <w:szCs w:val="20"/>
        </w:rPr>
        <w:t xml:space="preserve"> </w:t>
      </w:r>
      <w:r w:rsidRPr="00D83E74">
        <w:rPr>
          <w:rFonts w:ascii="Arial" w:hAnsi="Arial" w:cs="Arial"/>
          <w:bCs/>
          <w:sz w:val="20"/>
          <w:szCs w:val="20"/>
        </w:rPr>
        <w:t>relativo agli ultimi cinque esercizi finanziari approvati alla data di pubblicazione del presente Documento di consultazione del mercato.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36"/>
      </w:tblGrid>
      <w:tr w:rsidR="00084FF2" w:rsidRPr="00D83E74" w14:paraId="7018D8F2" w14:textId="77777777" w:rsidTr="00E47DD5">
        <w:trPr>
          <w:trHeight w:val="1824"/>
        </w:trPr>
        <w:tc>
          <w:tcPr>
            <w:tcW w:w="8494" w:type="dxa"/>
            <w:shd w:val="clear" w:color="auto" w:fill="F2F2F2" w:themeFill="background1" w:themeFillShade="F2"/>
          </w:tcPr>
          <w:tbl>
            <w:tblPr>
              <w:tblStyle w:val="Grigliatabella"/>
              <w:tblW w:w="8527" w:type="dxa"/>
              <w:jc w:val="center"/>
              <w:tblLook w:val="04A0" w:firstRow="1" w:lastRow="0" w:firstColumn="1" w:lastColumn="0" w:noHBand="0" w:noVBand="1"/>
            </w:tblPr>
            <w:tblGrid>
              <w:gridCol w:w="2756"/>
              <w:gridCol w:w="2756"/>
              <w:gridCol w:w="3015"/>
            </w:tblGrid>
            <w:tr w:rsidR="00084FF2" w:rsidRPr="00D83E74" w14:paraId="3641A2B3" w14:textId="77777777" w:rsidTr="00E47DD5">
              <w:trPr>
                <w:jc w:val="center"/>
              </w:trPr>
              <w:tc>
                <w:tcPr>
                  <w:tcW w:w="2756" w:type="dxa"/>
                  <w:vAlign w:val="center"/>
                </w:tcPr>
                <w:p w14:paraId="775EEAD2" w14:textId="77777777" w:rsidR="00084FF2" w:rsidRPr="00D83E74" w:rsidRDefault="00084FF2" w:rsidP="00E47DD5">
                  <w:pPr>
                    <w:jc w:val="center"/>
                    <w:rPr>
                      <w:rFonts w:ascii="Arial" w:hAnsi="Arial" w:cs="Arial"/>
                      <w:bCs/>
                      <w:sz w:val="20"/>
                      <w:szCs w:val="20"/>
                    </w:rPr>
                  </w:pPr>
                  <w:r w:rsidRPr="00D83E74">
                    <w:rPr>
                      <w:rFonts w:ascii="Arial" w:hAnsi="Arial" w:cs="Arial"/>
                      <w:bCs/>
                      <w:sz w:val="20"/>
                      <w:szCs w:val="20"/>
                    </w:rPr>
                    <w:t>Anno</w:t>
                  </w:r>
                </w:p>
              </w:tc>
              <w:tc>
                <w:tcPr>
                  <w:tcW w:w="2756" w:type="dxa"/>
                  <w:vAlign w:val="center"/>
                </w:tcPr>
                <w:p w14:paraId="0F637F5D" w14:textId="77777777" w:rsidR="00084FF2" w:rsidRPr="00D83E74" w:rsidRDefault="00084FF2" w:rsidP="00E47DD5">
                  <w:pPr>
                    <w:jc w:val="center"/>
                    <w:rPr>
                      <w:rFonts w:ascii="Arial" w:hAnsi="Arial" w:cs="Arial"/>
                      <w:bCs/>
                      <w:sz w:val="20"/>
                      <w:szCs w:val="20"/>
                    </w:rPr>
                  </w:pPr>
                  <w:r w:rsidRPr="00D83E74">
                    <w:rPr>
                      <w:rFonts w:ascii="Arial" w:hAnsi="Arial" w:cs="Arial"/>
                      <w:bCs/>
                      <w:sz w:val="20"/>
                      <w:szCs w:val="20"/>
                    </w:rPr>
                    <w:t>Fatturato Globale</w:t>
                  </w:r>
                </w:p>
              </w:tc>
              <w:tc>
                <w:tcPr>
                  <w:tcW w:w="3015" w:type="dxa"/>
                  <w:vAlign w:val="center"/>
                </w:tcPr>
                <w:p w14:paraId="7719DD09" w14:textId="77777777" w:rsidR="00084FF2" w:rsidRPr="00D83E74" w:rsidRDefault="00084FF2" w:rsidP="00E47DD5">
                  <w:pPr>
                    <w:jc w:val="center"/>
                    <w:rPr>
                      <w:rFonts w:ascii="Arial" w:hAnsi="Arial" w:cs="Arial"/>
                      <w:bCs/>
                      <w:sz w:val="20"/>
                      <w:szCs w:val="20"/>
                    </w:rPr>
                  </w:pPr>
                  <w:r w:rsidRPr="00D83E74">
                    <w:rPr>
                      <w:rFonts w:ascii="Arial" w:hAnsi="Arial" w:cs="Arial"/>
                      <w:bCs/>
                      <w:sz w:val="20"/>
                      <w:szCs w:val="20"/>
                    </w:rPr>
                    <w:t>Fatturato vendit</w:t>
                  </w:r>
                  <w:r>
                    <w:rPr>
                      <w:rFonts w:ascii="Arial" w:hAnsi="Arial" w:cs="Arial"/>
                      <w:bCs/>
                      <w:sz w:val="20"/>
                      <w:szCs w:val="20"/>
                    </w:rPr>
                    <w:t>e</w:t>
                  </w:r>
                  <w:r w:rsidRPr="00D83E74">
                    <w:rPr>
                      <w:rFonts w:ascii="Arial" w:hAnsi="Arial" w:cs="Arial"/>
                      <w:bCs/>
                      <w:sz w:val="20"/>
                      <w:szCs w:val="20"/>
                    </w:rPr>
                    <w:t xml:space="preserve"> </w:t>
                  </w:r>
                  <w:r>
                    <w:rPr>
                      <w:rFonts w:ascii="Arial" w:hAnsi="Arial" w:cs="Arial"/>
                      <w:bCs/>
                      <w:sz w:val="20"/>
                      <w:szCs w:val="20"/>
                    </w:rPr>
                    <w:t>rete</w:t>
                  </w:r>
                </w:p>
              </w:tc>
            </w:tr>
            <w:tr w:rsidR="00084FF2" w:rsidRPr="00D83E74" w14:paraId="5263C8FF" w14:textId="77777777" w:rsidTr="00E47DD5">
              <w:trPr>
                <w:jc w:val="center"/>
              </w:trPr>
              <w:tc>
                <w:tcPr>
                  <w:tcW w:w="2756" w:type="dxa"/>
                  <w:vAlign w:val="center"/>
                </w:tcPr>
                <w:p w14:paraId="0F0B6D65" w14:textId="77777777" w:rsidR="00084FF2" w:rsidRPr="00D83E74" w:rsidRDefault="00084FF2" w:rsidP="00E47DD5">
                  <w:pPr>
                    <w:jc w:val="both"/>
                    <w:rPr>
                      <w:rFonts w:ascii="Arial" w:hAnsi="Arial" w:cs="Arial"/>
                      <w:bCs/>
                      <w:sz w:val="20"/>
                      <w:szCs w:val="20"/>
                    </w:rPr>
                  </w:pPr>
                </w:p>
              </w:tc>
              <w:tc>
                <w:tcPr>
                  <w:tcW w:w="2756" w:type="dxa"/>
                  <w:vAlign w:val="center"/>
                </w:tcPr>
                <w:p w14:paraId="4470704B" w14:textId="77777777" w:rsidR="00084FF2" w:rsidRPr="00D83E74" w:rsidRDefault="00084FF2" w:rsidP="00E47DD5">
                  <w:pPr>
                    <w:jc w:val="both"/>
                    <w:rPr>
                      <w:rFonts w:ascii="Arial" w:hAnsi="Arial" w:cs="Arial"/>
                      <w:bCs/>
                      <w:sz w:val="20"/>
                      <w:szCs w:val="20"/>
                    </w:rPr>
                  </w:pPr>
                </w:p>
              </w:tc>
              <w:tc>
                <w:tcPr>
                  <w:tcW w:w="3015" w:type="dxa"/>
                  <w:vAlign w:val="center"/>
                </w:tcPr>
                <w:p w14:paraId="2890B45B" w14:textId="77777777" w:rsidR="00084FF2" w:rsidRPr="00D83E74" w:rsidRDefault="00084FF2" w:rsidP="00E47DD5">
                  <w:pPr>
                    <w:jc w:val="both"/>
                    <w:rPr>
                      <w:rFonts w:ascii="Arial" w:hAnsi="Arial" w:cs="Arial"/>
                      <w:bCs/>
                      <w:sz w:val="20"/>
                      <w:szCs w:val="20"/>
                    </w:rPr>
                  </w:pPr>
                </w:p>
              </w:tc>
            </w:tr>
            <w:tr w:rsidR="00084FF2" w:rsidRPr="00D83E74" w14:paraId="70AF15C2" w14:textId="77777777" w:rsidTr="00E47DD5">
              <w:trPr>
                <w:jc w:val="center"/>
              </w:trPr>
              <w:tc>
                <w:tcPr>
                  <w:tcW w:w="2756" w:type="dxa"/>
                  <w:vAlign w:val="center"/>
                </w:tcPr>
                <w:p w14:paraId="5922B27B" w14:textId="77777777" w:rsidR="00084FF2" w:rsidRPr="00D83E74" w:rsidRDefault="00084FF2" w:rsidP="00E47DD5">
                  <w:pPr>
                    <w:jc w:val="both"/>
                    <w:rPr>
                      <w:rFonts w:ascii="Arial" w:hAnsi="Arial" w:cs="Arial"/>
                      <w:bCs/>
                      <w:sz w:val="20"/>
                      <w:szCs w:val="20"/>
                    </w:rPr>
                  </w:pPr>
                </w:p>
              </w:tc>
              <w:tc>
                <w:tcPr>
                  <w:tcW w:w="2756" w:type="dxa"/>
                  <w:vAlign w:val="center"/>
                </w:tcPr>
                <w:p w14:paraId="2325FC57" w14:textId="77777777" w:rsidR="00084FF2" w:rsidRPr="00D83E74" w:rsidRDefault="00084FF2" w:rsidP="00E47DD5">
                  <w:pPr>
                    <w:jc w:val="both"/>
                    <w:rPr>
                      <w:rFonts w:ascii="Arial" w:hAnsi="Arial" w:cs="Arial"/>
                      <w:bCs/>
                      <w:sz w:val="20"/>
                      <w:szCs w:val="20"/>
                    </w:rPr>
                  </w:pPr>
                </w:p>
              </w:tc>
              <w:tc>
                <w:tcPr>
                  <w:tcW w:w="3015" w:type="dxa"/>
                  <w:vAlign w:val="center"/>
                </w:tcPr>
                <w:p w14:paraId="034E5F6A" w14:textId="77777777" w:rsidR="00084FF2" w:rsidRPr="00D83E74" w:rsidRDefault="00084FF2" w:rsidP="00E47DD5">
                  <w:pPr>
                    <w:jc w:val="both"/>
                    <w:rPr>
                      <w:rFonts w:ascii="Arial" w:hAnsi="Arial" w:cs="Arial"/>
                      <w:bCs/>
                      <w:sz w:val="20"/>
                      <w:szCs w:val="20"/>
                    </w:rPr>
                  </w:pPr>
                </w:p>
              </w:tc>
            </w:tr>
            <w:tr w:rsidR="00084FF2" w:rsidRPr="00D83E74" w14:paraId="7141E7FF" w14:textId="77777777" w:rsidTr="00E47DD5">
              <w:trPr>
                <w:jc w:val="center"/>
              </w:trPr>
              <w:tc>
                <w:tcPr>
                  <w:tcW w:w="2756" w:type="dxa"/>
                  <w:vAlign w:val="center"/>
                </w:tcPr>
                <w:p w14:paraId="07E2B2C9" w14:textId="77777777" w:rsidR="00084FF2" w:rsidRPr="00D83E74" w:rsidRDefault="00084FF2" w:rsidP="00E47DD5">
                  <w:pPr>
                    <w:jc w:val="both"/>
                    <w:rPr>
                      <w:rFonts w:ascii="Arial" w:hAnsi="Arial" w:cs="Arial"/>
                      <w:bCs/>
                      <w:sz w:val="20"/>
                      <w:szCs w:val="20"/>
                    </w:rPr>
                  </w:pPr>
                </w:p>
              </w:tc>
              <w:tc>
                <w:tcPr>
                  <w:tcW w:w="2756" w:type="dxa"/>
                  <w:vAlign w:val="center"/>
                </w:tcPr>
                <w:p w14:paraId="1EF18471" w14:textId="77777777" w:rsidR="00084FF2" w:rsidRPr="00D83E74" w:rsidRDefault="00084FF2" w:rsidP="00E47DD5">
                  <w:pPr>
                    <w:jc w:val="both"/>
                    <w:rPr>
                      <w:rFonts w:ascii="Arial" w:hAnsi="Arial" w:cs="Arial"/>
                      <w:bCs/>
                      <w:sz w:val="20"/>
                      <w:szCs w:val="20"/>
                    </w:rPr>
                  </w:pPr>
                </w:p>
              </w:tc>
              <w:tc>
                <w:tcPr>
                  <w:tcW w:w="3015" w:type="dxa"/>
                  <w:vAlign w:val="center"/>
                </w:tcPr>
                <w:p w14:paraId="3272981A" w14:textId="77777777" w:rsidR="00084FF2" w:rsidRPr="00D83E74" w:rsidRDefault="00084FF2" w:rsidP="00E47DD5">
                  <w:pPr>
                    <w:jc w:val="both"/>
                    <w:rPr>
                      <w:rFonts w:ascii="Arial" w:hAnsi="Arial" w:cs="Arial"/>
                      <w:bCs/>
                      <w:sz w:val="20"/>
                      <w:szCs w:val="20"/>
                    </w:rPr>
                  </w:pPr>
                </w:p>
              </w:tc>
            </w:tr>
            <w:tr w:rsidR="00084FF2" w:rsidRPr="00D83E74" w14:paraId="1BAEC4CE" w14:textId="77777777" w:rsidTr="00E47DD5">
              <w:trPr>
                <w:jc w:val="center"/>
              </w:trPr>
              <w:tc>
                <w:tcPr>
                  <w:tcW w:w="2756" w:type="dxa"/>
                  <w:vAlign w:val="center"/>
                </w:tcPr>
                <w:p w14:paraId="086E1794" w14:textId="77777777" w:rsidR="00084FF2" w:rsidRPr="00D83E74" w:rsidRDefault="00084FF2" w:rsidP="00E47DD5">
                  <w:pPr>
                    <w:jc w:val="both"/>
                    <w:rPr>
                      <w:rFonts w:ascii="Arial" w:hAnsi="Arial" w:cs="Arial"/>
                      <w:bCs/>
                      <w:sz w:val="20"/>
                      <w:szCs w:val="20"/>
                    </w:rPr>
                  </w:pPr>
                </w:p>
              </w:tc>
              <w:tc>
                <w:tcPr>
                  <w:tcW w:w="2756" w:type="dxa"/>
                  <w:vAlign w:val="center"/>
                </w:tcPr>
                <w:p w14:paraId="028B38A6" w14:textId="77777777" w:rsidR="00084FF2" w:rsidRPr="00D83E74" w:rsidRDefault="00084FF2" w:rsidP="00E47DD5">
                  <w:pPr>
                    <w:jc w:val="both"/>
                    <w:rPr>
                      <w:rFonts w:ascii="Arial" w:hAnsi="Arial" w:cs="Arial"/>
                      <w:bCs/>
                      <w:sz w:val="20"/>
                      <w:szCs w:val="20"/>
                    </w:rPr>
                  </w:pPr>
                </w:p>
              </w:tc>
              <w:tc>
                <w:tcPr>
                  <w:tcW w:w="3015" w:type="dxa"/>
                  <w:vAlign w:val="center"/>
                </w:tcPr>
                <w:p w14:paraId="3208EE67" w14:textId="77777777" w:rsidR="00084FF2" w:rsidRPr="00D83E74" w:rsidRDefault="00084FF2" w:rsidP="00E47DD5">
                  <w:pPr>
                    <w:jc w:val="both"/>
                    <w:rPr>
                      <w:rFonts w:ascii="Arial" w:hAnsi="Arial" w:cs="Arial"/>
                      <w:bCs/>
                      <w:sz w:val="20"/>
                      <w:szCs w:val="20"/>
                    </w:rPr>
                  </w:pPr>
                </w:p>
              </w:tc>
            </w:tr>
            <w:tr w:rsidR="00084FF2" w:rsidRPr="00D83E74" w14:paraId="21347136" w14:textId="77777777" w:rsidTr="00E47DD5">
              <w:trPr>
                <w:jc w:val="center"/>
              </w:trPr>
              <w:tc>
                <w:tcPr>
                  <w:tcW w:w="2756" w:type="dxa"/>
                  <w:vAlign w:val="center"/>
                </w:tcPr>
                <w:p w14:paraId="1AC0E615" w14:textId="77777777" w:rsidR="00084FF2" w:rsidRPr="00D83E74" w:rsidRDefault="00084FF2" w:rsidP="00E47DD5">
                  <w:pPr>
                    <w:jc w:val="both"/>
                    <w:rPr>
                      <w:rFonts w:ascii="Arial" w:hAnsi="Arial" w:cs="Arial"/>
                      <w:bCs/>
                      <w:sz w:val="20"/>
                      <w:szCs w:val="20"/>
                    </w:rPr>
                  </w:pPr>
                </w:p>
              </w:tc>
              <w:tc>
                <w:tcPr>
                  <w:tcW w:w="2756" w:type="dxa"/>
                  <w:vAlign w:val="center"/>
                </w:tcPr>
                <w:p w14:paraId="754785E6" w14:textId="77777777" w:rsidR="00084FF2" w:rsidRPr="00D83E74" w:rsidRDefault="00084FF2" w:rsidP="00E47DD5">
                  <w:pPr>
                    <w:jc w:val="both"/>
                    <w:rPr>
                      <w:rFonts w:ascii="Arial" w:hAnsi="Arial" w:cs="Arial"/>
                      <w:bCs/>
                      <w:sz w:val="20"/>
                      <w:szCs w:val="20"/>
                    </w:rPr>
                  </w:pPr>
                </w:p>
              </w:tc>
              <w:tc>
                <w:tcPr>
                  <w:tcW w:w="3015" w:type="dxa"/>
                  <w:vAlign w:val="center"/>
                </w:tcPr>
                <w:p w14:paraId="53E8B354" w14:textId="77777777" w:rsidR="00084FF2" w:rsidRPr="00D83E74" w:rsidRDefault="00084FF2" w:rsidP="00E47DD5">
                  <w:pPr>
                    <w:jc w:val="both"/>
                    <w:rPr>
                      <w:rFonts w:ascii="Arial" w:hAnsi="Arial" w:cs="Arial"/>
                      <w:bCs/>
                      <w:sz w:val="20"/>
                      <w:szCs w:val="20"/>
                    </w:rPr>
                  </w:pPr>
                </w:p>
              </w:tc>
            </w:tr>
            <w:tr w:rsidR="00084FF2" w:rsidRPr="00D83E74" w14:paraId="598D409A" w14:textId="77777777" w:rsidTr="00E47DD5">
              <w:trPr>
                <w:jc w:val="center"/>
              </w:trPr>
              <w:tc>
                <w:tcPr>
                  <w:tcW w:w="2756" w:type="dxa"/>
                  <w:vAlign w:val="center"/>
                </w:tcPr>
                <w:p w14:paraId="73E7FA55" w14:textId="77777777" w:rsidR="00084FF2" w:rsidRPr="00D83E74" w:rsidRDefault="00084FF2" w:rsidP="00E47DD5">
                  <w:pPr>
                    <w:jc w:val="both"/>
                    <w:rPr>
                      <w:rFonts w:ascii="Arial" w:hAnsi="Arial" w:cs="Arial"/>
                      <w:bCs/>
                      <w:sz w:val="20"/>
                      <w:szCs w:val="20"/>
                    </w:rPr>
                  </w:pPr>
                </w:p>
              </w:tc>
              <w:tc>
                <w:tcPr>
                  <w:tcW w:w="2756" w:type="dxa"/>
                  <w:vAlign w:val="center"/>
                </w:tcPr>
                <w:p w14:paraId="257B874A" w14:textId="77777777" w:rsidR="00084FF2" w:rsidRPr="00D83E74" w:rsidRDefault="00084FF2" w:rsidP="00E47DD5">
                  <w:pPr>
                    <w:jc w:val="both"/>
                    <w:rPr>
                      <w:rFonts w:ascii="Arial" w:hAnsi="Arial" w:cs="Arial"/>
                      <w:bCs/>
                      <w:sz w:val="20"/>
                      <w:szCs w:val="20"/>
                    </w:rPr>
                  </w:pPr>
                </w:p>
              </w:tc>
              <w:tc>
                <w:tcPr>
                  <w:tcW w:w="3015" w:type="dxa"/>
                  <w:vAlign w:val="center"/>
                </w:tcPr>
                <w:p w14:paraId="0F01F7D4" w14:textId="77777777" w:rsidR="00084FF2" w:rsidRPr="00D83E74" w:rsidRDefault="00084FF2" w:rsidP="00E47DD5">
                  <w:pPr>
                    <w:jc w:val="both"/>
                    <w:rPr>
                      <w:rFonts w:ascii="Arial" w:hAnsi="Arial" w:cs="Arial"/>
                      <w:bCs/>
                      <w:sz w:val="20"/>
                      <w:szCs w:val="20"/>
                    </w:rPr>
                  </w:pPr>
                </w:p>
              </w:tc>
            </w:tr>
            <w:tr w:rsidR="00084FF2" w:rsidRPr="00D83E74" w14:paraId="13064424" w14:textId="77777777" w:rsidTr="00E47DD5">
              <w:trPr>
                <w:jc w:val="center"/>
              </w:trPr>
              <w:tc>
                <w:tcPr>
                  <w:tcW w:w="2756" w:type="dxa"/>
                  <w:vAlign w:val="center"/>
                </w:tcPr>
                <w:p w14:paraId="1AF443D1" w14:textId="77777777" w:rsidR="00084FF2" w:rsidRPr="00D83E74" w:rsidRDefault="00084FF2" w:rsidP="00E47DD5">
                  <w:pPr>
                    <w:jc w:val="both"/>
                    <w:rPr>
                      <w:rFonts w:ascii="Arial" w:hAnsi="Arial" w:cs="Arial"/>
                      <w:bCs/>
                      <w:sz w:val="20"/>
                      <w:szCs w:val="20"/>
                    </w:rPr>
                  </w:pPr>
                </w:p>
              </w:tc>
              <w:tc>
                <w:tcPr>
                  <w:tcW w:w="2756" w:type="dxa"/>
                  <w:vAlign w:val="center"/>
                </w:tcPr>
                <w:p w14:paraId="27DA63AC" w14:textId="77777777" w:rsidR="00084FF2" w:rsidRPr="00D83E74" w:rsidRDefault="00084FF2" w:rsidP="00E47DD5">
                  <w:pPr>
                    <w:jc w:val="both"/>
                    <w:rPr>
                      <w:rFonts w:ascii="Arial" w:hAnsi="Arial" w:cs="Arial"/>
                      <w:bCs/>
                      <w:sz w:val="20"/>
                      <w:szCs w:val="20"/>
                    </w:rPr>
                  </w:pPr>
                </w:p>
              </w:tc>
              <w:tc>
                <w:tcPr>
                  <w:tcW w:w="3015" w:type="dxa"/>
                  <w:vAlign w:val="center"/>
                </w:tcPr>
                <w:p w14:paraId="002E808D" w14:textId="77777777" w:rsidR="00084FF2" w:rsidRPr="00D83E74" w:rsidRDefault="00084FF2" w:rsidP="00E47DD5">
                  <w:pPr>
                    <w:jc w:val="both"/>
                    <w:rPr>
                      <w:rFonts w:ascii="Arial" w:hAnsi="Arial" w:cs="Arial"/>
                      <w:bCs/>
                      <w:sz w:val="20"/>
                      <w:szCs w:val="20"/>
                    </w:rPr>
                  </w:pPr>
                </w:p>
              </w:tc>
            </w:tr>
          </w:tbl>
          <w:p w14:paraId="7270E547" w14:textId="77777777" w:rsidR="00084FF2" w:rsidRPr="00D83E74" w:rsidRDefault="00084FF2" w:rsidP="00E47DD5">
            <w:pPr>
              <w:ind w:left="284"/>
              <w:jc w:val="both"/>
              <w:rPr>
                <w:rFonts w:ascii="Arial" w:hAnsi="Arial" w:cs="Arial"/>
                <w:bCs/>
                <w:sz w:val="20"/>
                <w:szCs w:val="20"/>
              </w:rPr>
            </w:pPr>
          </w:p>
        </w:tc>
      </w:tr>
    </w:tbl>
    <w:p w14:paraId="0447AD96" w14:textId="77777777" w:rsidR="00084FF2" w:rsidRPr="002825BE" w:rsidRDefault="00084FF2" w:rsidP="00084FF2">
      <w:pPr>
        <w:numPr>
          <w:ilvl w:val="0"/>
          <w:numId w:val="4"/>
        </w:numPr>
        <w:spacing w:before="120" w:after="120" w:line="276" w:lineRule="auto"/>
        <w:ind w:left="357" w:hanging="357"/>
        <w:jc w:val="both"/>
        <w:rPr>
          <w:rFonts w:ascii="Arial" w:hAnsi="Arial" w:cs="Arial"/>
          <w:bCs/>
          <w:sz w:val="20"/>
          <w:szCs w:val="20"/>
        </w:rPr>
      </w:pPr>
      <w:r w:rsidRPr="002825BE">
        <w:rPr>
          <w:rFonts w:ascii="Arial" w:hAnsi="Arial" w:cs="Arial"/>
          <w:bCs/>
          <w:sz w:val="20"/>
          <w:szCs w:val="20"/>
        </w:rPr>
        <w:t xml:space="preserve">Riportare una breve descrizione dell’Azienda, indicando la tipologia (piccola, media, grande), i settori di attività (eventualmente indicando i settori di attività inerenti </w:t>
      </w:r>
      <w:proofErr w:type="gramStart"/>
      <w:r w:rsidRPr="002825BE">
        <w:rPr>
          <w:rFonts w:ascii="Arial" w:hAnsi="Arial" w:cs="Arial"/>
          <w:bCs/>
          <w:sz w:val="20"/>
          <w:szCs w:val="20"/>
        </w:rPr>
        <w:t>l’oggetto</w:t>
      </w:r>
      <w:proofErr w:type="gramEnd"/>
      <w:r w:rsidRPr="002825BE">
        <w:rPr>
          <w:rFonts w:ascii="Arial" w:hAnsi="Arial" w:cs="Arial"/>
          <w:bCs/>
          <w:sz w:val="20"/>
          <w:szCs w:val="20"/>
        </w:rPr>
        <w:t xml:space="preserve"> della consultazione riportati nel Registro della Camera di Commercio), il core business, il numero di dipendenti, il numero di Sedi e la loro dislocazione geografica.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84FF2" w:rsidRPr="002825BE" w14:paraId="07120784" w14:textId="77777777" w:rsidTr="00E47DD5">
        <w:trPr>
          <w:trHeight w:val="1824"/>
        </w:trPr>
        <w:tc>
          <w:tcPr>
            <w:tcW w:w="8494" w:type="dxa"/>
            <w:shd w:val="clear" w:color="auto" w:fill="F2F2F2" w:themeFill="background1" w:themeFillShade="F2"/>
          </w:tcPr>
          <w:p w14:paraId="4CDAF5BC" w14:textId="77777777" w:rsidR="00084FF2" w:rsidRPr="002825BE" w:rsidRDefault="00084FF2" w:rsidP="00E47DD5">
            <w:pPr>
              <w:ind w:left="284"/>
              <w:jc w:val="both"/>
              <w:rPr>
                <w:rFonts w:ascii="Arial" w:hAnsi="Arial" w:cs="Arial"/>
                <w:bCs/>
                <w:sz w:val="20"/>
                <w:szCs w:val="20"/>
              </w:rPr>
            </w:pPr>
          </w:p>
        </w:tc>
      </w:tr>
    </w:tbl>
    <w:p w14:paraId="59B6FABD" w14:textId="28D72D94" w:rsidR="00084FF2" w:rsidRPr="00957B64" w:rsidRDefault="00084FF2" w:rsidP="00084FF2">
      <w:pPr>
        <w:pStyle w:val="Paragrafoelenco"/>
        <w:numPr>
          <w:ilvl w:val="0"/>
          <w:numId w:val="4"/>
        </w:numPr>
        <w:spacing w:after="120" w:line="276" w:lineRule="auto"/>
        <w:jc w:val="both"/>
        <w:rPr>
          <w:rFonts w:ascii="Arial" w:hAnsi="Arial" w:cs="Arial"/>
          <w:bCs/>
          <w:sz w:val="20"/>
          <w:szCs w:val="20"/>
        </w:rPr>
      </w:pPr>
      <w:r w:rsidRPr="00957B64">
        <w:rPr>
          <w:rFonts w:ascii="Arial" w:hAnsi="Arial" w:cs="Arial"/>
          <w:bCs/>
          <w:sz w:val="20"/>
          <w:szCs w:val="20"/>
        </w:rPr>
        <w:t xml:space="preserve">Avete partecipato alla precedente </w:t>
      </w:r>
      <w:r w:rsidR="00C67B1A">
        <w:rPr>
          <w:rFonts w:ascii="Arial" w:hAnsi="Arial" w:cs="Arial"/>
          <w:bCs/>
          <w:sz w:val="20"/>
          <w:szCs w:val="20"/>
        </w:rPr>
        <w:t>iniziativa</w:t>
      </w:r>
      <w:r w:rsidRPr="00957B64">
        <w:rPr>
          <w:rFonts w:ascii="Arial" w:hAnsi="Arial" w:cs="Arial"/>
          <w:bCs/>
          <w:sz w:val="20"/>
          <w:szCs w:val="20"/>
        </w:rPr>
        <w:t xml:space="preserve"> per la fornitura di carburanti rete mediante Fuel Card la cui documentazione è reperibile al sito </w:t>
      </w:r>
      <w:r w:rsidRPr="007C1DED">
        <w:rPr>
          <w:rFonts w:ascii="Arial" w:hAnsi="Arial" w:cs="Arial"/>
          <w:bCs/>
          <w:sz w:val="20"/>
          <w:szCs w:val="20"/>
          <w:u w:val="single"/>
        </w:rPr>
        <w:t>https://www.consip.it/bandi/aq-carburanti-rete-fuel-card-ed3</w:t>
      </w:r>
      <w:r w:rsidRPr="00957B64">
        <w:rPr>
          <w:rFonts w:ascii="Arial" w:hAnsi="Arial" w:cs="Arial"/>
          <w:bCs/>
          <w:sz w:val="20"/>
          <w:szCs w:val="20"/>
        </w:rPr>
        <w:t xml:space="preserve">? </w:t>
      </w:r>
      <w:r w:rsidR="00C67B1A">
        <w:rPr>
          <w:rFonts w:ascii="Arial" w:hAnsi="Arial" w:cs="Arial"/>
          <w:bCs/>
          <w:sz w:val="20"/>
          <w:szCs w:val="20"/>
        </w:rPr>
        <w:t>In caso di risposta negativa</w:t>
      </w:r>
      <w:r w:rsidRPr="00957B64">
        <w:rPr>
          <w:rFonts w:ascii="Arial" w:hAnsi="Arial" w:cs="Arial"/>
          <w:bCs/>
          <w:sz w:val="20"/>
          <w:szCs w:val="20"/>
        </w:rPr>
        <w:t xml:space="preserve">, indicarne le motivazioni </w:t>
      </w:r>
      <w:r w:rsidRPr="00957B64">
        <w:rPr>
          <w:rFonts w:ascii="Arial" w:hAnsi="Arial" w:cs="Arial"/>
          <w:bCs/>
          <w:i/>
          <w:sz w:val="20"/>
          <w:szCs w:val="20"/>
        </w:rPr>
        <w:t>(si invitano le aziende a fornire i maggiori dettagli possibili al fine di poterne eventualmente tenere conto nella stesura della documentazione di gara).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84FF2" w:rsidRPr="00957B64" w14:paraId="2571484D" w14:textId="77777777" w:rsidTr="00E47DD5">
        <w:trPr>
          <w:trHeight w:val="952"/>
        </w:trPr>
        <w:tc>
          <w:tcPr>
            <w:tcW w:w="8494" w:type="dxa"/>
            <w:shd w:val="clear" w:color="auto" w:fill="F2F2F2" w:themeFill="background1" w:themeFillShade="F2"/>
          </w:tcPr>
          <w:p w14:paraId="5BBE0FCE" w14:textId="77777777" w:rsidR="00084FF2" w:rsidRPr="00957B64" w:rsidRDefault="00084FF2" w:rsidP="00E47DD5">
            <w:pPr>
              <w:jc w:val="both"/>
              <w:rPr>
                <w:rFonts w:ascii="Arial" w:hAnsi="Arial" w:cs="Arial"/>
                <w:bCs/>
                <w:sz w:val="20"/>
                <w:szCs w:val="20"/>
              </w:rPr>
            </w:pPr>
          </w:p>
        </w:tc>
      </w:tr>
    </w:tbl>
    <w:p w14:paraId="05EF6C1F" w14:textId="3B884EAF" w:rsidR="00084FF2" w:rsidRPr="00957B64" w:rsidRDefault="00084FF2" w:rsidP="00084FF2">
      <w:pPr>
        <w:pStyle w:val="Paragrafoelenco"/>
        <w:numPr>
          <w:ilvl w:val="0"/>
          <w:numId w:val="4"/>
        </w:numPr>
        <w:spacing w:before="120" w:after="120" w:line="276" w:lineRule="auto"/>
        <w:ind w:left="357" w:hanging="357"/>
        <w:jc w:val="both"/>
        <w:rPr>
          <w:rFonts w:ascii="Arial" w:hAnsi="Arial" w:cs="Arial"/>
          <w:bCs/>
          <w:sz w:val="20"/>
          <w:szCs w:val="20"/>
        </w:rPr>
      </w:pPr>
      <w:r w:rsidRPr="00957B64">
        <w:rPr>
          <w:rFonts w:ascii="Arial" w:hAnsi="Arial" w:cs="Arial"/>
          <w:bCs/>
          <w:sz w:val="20"/>
          <w:szCs w:val="20"/>
        </w:rPr>
        <w:t xml:space="preserve">Siete interessati a partecipare alla gara in oggetto? In caso negativo, quali sono le motivazioni principali? </w:t>
      </w:r>
      <w:r w:rsidRPr="00957B64">
        <w:rPr>
          <w:rFonts w:ascii="Arial" w:hAnsi="Arial" w:cs="Arial"/>
          <w:bCs/>
          <w:i/>
          <w:sz w:val="20"/>
          <w:szCs w:val="20"/>
        </w:rPr>
        <w:t>(si invitano le aziende a fornire i maggiori dettagli possibili al fine di poterne eventualmente tenere conto nella stesura della documentazione di gara).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84FF2" w:rsidRPr="00957B64" w14:paraId="02F8EB71" w14:textId="77777777" w:rsidTr="00E47DD5">
        <w:trPr>
          <w:trHeight w:val="893"/>
        </w:trPr>
        <w:tc>
          <w:tcPr>
            <w:tcW w:w="8494" w:type="dxa"/>
            <w:shd w:val="clear" w:color="auto" w:fill="F2F2F2" w:themeFill="background1" w:themeFillShade="F2"/>
          </w:tcPr>
          <w:p w14:paraId="4D1392F0" w14:textId="77777777" w:rsidR="00084FF2" w:rsidRPr="00957B64" w:rsidRDefault="00084FF2" w:rsidP="00E47DD5">
            <w:pPr>
              <w:jc w:val="both"/>
              <w:rPr>
                <w:rFonts w:ascii="Arial" w:hAnsi="Arial" w:cs="Arial"/>
                <w:bCs/>
                <w:sz w:val="20"/>
                <w:szCs w:val="20"/>
              </w:rPr>
            </w:pPr>
          </w:p>
        </w:tc>
      </w:tr>
    </w:tbl>
    <w:p w14:paraId="226CF0E5" w14:textId="77777777" w:rsidR="00084FF2" w:rsidRPr="00957B64" w:rsidRDefault="00084FF2" w:rsidP="00084FF2">
      <w:pPr>
        <w:pStyle w:val="Paragrafoelenco"/>
        <w:numPr>
          <w:ilvl w:val="0"/>
          <w:numId w:val="4"/>
        </w:numPr>
        <w:spacing w:before="120" w:after="120" w:line="276" w:lineRule="auto"/>
        <w:ind w:left="357" w:hanging="357"/>
        <w:jc w:val="both"/>
        <w:rPr>
          <w:rFonts w:ascii="Arial" w:hAnsi="Arial" w:cs="Arial"/>
          <w:bCs/>
          <w:sz w:val="20"/>
          <w:szCs w:val="20"/>
        </w:rPr>
      </w:pPr>
      <w:r w:rsidRPr="00957B64">
        <w:rPr>
          <w:rFonts w:ascii="Arial" w:hAnsi="Arial" w:cs="Arial"/>
          <w:bCs/>
          <w:sz w:val="20"/>
          <w:szCs w:val="20"/>
        </w:rPr>
        <w:t>Si prevede di mettere a gara la fornitura di carburanti (Benzina, Gasolio e GPL) sulla base di ambiti geografici. Quali sono le aree del territorio italiano coperte dalla Vostra Rete di distribuzione? Potete descrivere la Vostra Rete tenendo conto: della localizzazione geografica (</w:t>
      </w:r>
      <w:r w:rsidRPr="00957B64">
        <w:rPr>
          <w:rFonts w:ascii="Arial" w:hAnsi="Arial" w:cs="Arial"/>
          <w:bCs/>
          <w:sz w:val="20"/>
          <w:szCs w:val="20"/>
          <w:u w:val="single"/>
        </w:rPr>
        <w:t>almeno a livello provinciale</w:t>
      </w:r>
      <w:r w:rsidRPr="00957B64">
        <w:rPr>
          <w:rFonts w:ascii="Arial" w:hAnsi="Arial" w:cs="Arial"/>
          <w:bCs/>
          <w:sz w:val="20"/>
          <w:szCs w:val="20"/>
        </w:rPr>
        <w:t>), della numerosità di punti vendita, della tipologia di prodotti venduti (Benzina, Gasolio, GPL), della modalità di rifornimento prevista (“servito” e “non servito”)?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84FF2" w:rsidRPr="00957B64" w14:paraId="7D34AE24" w14:textId="77777777" w:rsidTr="00E47DD5">
        <w:trPr>
          <w:trHeight w:val="889"/>
        </w:trPr>
        <w:tc>
          <w:tcPr>
            <w:tcW w:w="8494" w:type="dxa"/>
            <w:shd w:val="clear" w:color="auto" w:fill="F2F2F2" w:themeFill="background1" w:themeFillShade="F2"/>
          </w:tcPr>
          <w:p w14:paraId="4862466D" w14:textId="77777777" w:rsidR="00084FF2" w:rsidRPr="00957B64" w:rsidRDefault="00084FF2" w:rsidP="00E47DD5">
            <w:pPr>
              <w:ind w:left="284"/>
              <w:jc w:val="both"/>
              <w:rPr>
                <w:rFonts w:ascii="Arial" w:hAnsi="Arial" w:cs="Arial"/>
                <w:bCs/>
                <w:sz w:val="20"/>
                <w:szCs w:val="20"/>
              </w:rPr>
            </w:pPr>
          </w:p>
        </w:tc>
      </w:tr>
    </w:tbl>
    <w:p w14:paraId="6909A684" w14:textId="6863CD81" w:rsidR="00084FF2" w:rsidRPr="00957B64" w:rsidRDefault="00084FF2" w:rsidP="00084FF2">
      <w:pPr>
        <w:pStyle w:val="Paragrafoelenco"/>
        <w:numPr>
          <w:ilvl w:val="0"/>
          <w:numId w:val="4"/>
        </w:numPr>
        <w:spacing w:before="120" w:after="120" w:line="276" w:lineRule="auto"/>
        <w:jc w:val="both"/>
        <w:rPr>
          <w:rFonts w:ascii="Arial" w:hAnsi="Arial" w:cs="Arial"/>
          <w:bCs/>
          <w:sz w:val="20"/>
          <w:szCs w:val="20"/>
        </w:rPr>
      </w:pPr>
      <w:r w:rsidRPr="00957B64">
        <w:rPr>
          <w:rFonts w:ascii="Arial" w:hAnsi="Arial" w:cs="Arial"/>
          <w:bCs/>
          <w:sz w:val="20"/>
          <w:szCs w:val="20"/>
        </w:rPr>
        <w:t xml:space="preserve">Analogamente alla precedente </w:t>
      </w:r>
      <w:r w:rsidR="000536CB">
        <w:rPr>
          <w:rFonts w:ascii="Arial" w:hAnsi="Arial" w:cs="Arial"/>
          <w:bCs/>
          <w:sz w:val="20"/>
          <w:szCs w:val="20"/>
        </w:rPr>
        <w:t>iniziativa</w:t>
      </w:r>
      <w:r w:rsidRPr="00957B64">
        <w:rPr>
          <w:rFonts w:ascii="Arial" w:hAnsi="Arial" w:cs="Arial"/>
          <w:bCs/>
          <w:sz w:val="20"/>
          <w:szCs w:val="20"/>
        </w:rPr>
        <w:t xml:space="preserve">, si sta valutando di confermare, quale riferimento per la determinazione dei corrispettivi unitari, i </w:t>
      </w:r>
      <w:r w:rsidRPr="00957B64">
        <w:rPr>
          <w:rFonts w:ascii="Arial" w:hAnsi="Arial" w:cs="Arial"/>
          <w:bCs/>
          <w:i/>
          <w:sz w:val="20"/>
          <w:szCs w:val="20"/>
        </w:rPr>
        <w:t xml:space="preserve">Prezzi medi settimanali dei carburanti e combustibili </w:t>
      </w:r>
      <w:r w:rsidRPr="00957B64">
        <w:rPr>
          <w:rFonts w:ascii="Arial" w:hAnsi="Arial" w:cs="Arial"/>
          <w:bCs/>
          <w:sz w:val="20"/>
          <w:szCs w:val="20"/>
        </w:rPr>
        <w:t>dei prodotti Benzina, Gasolio auto e GPL pubblicati sul sito del Ministero dell'ambiente e della sicurezza energetica (</w:t>
      </w:r>
      <w:r w:rsidRPr="00E84229">
        <w:rPr>
          <w:rFonts w:ascii="Arial" w:hAnsi="Arial" w:cs="Arial"/>
          <w:bCs/>
          <w:sz w:val="20"/>
          <w:szCs w:val="20"/>
        </w:rPr>
        <w:t>https://sisen.mase.gov.it/dgsaie/prezzi-settimanali-carburanti</w:t>
      </w:r>
      <w:r w:rsidRPr="00957B64">
        <w:rPr>
          <w:rFonts w:ascii="Arial" w:hAnsi="Arial" w:cs="Arial"/>
          <w:bCs/>
          <w:sz w:val="20"/>
          <w:szCs w:val="20"/>
        </w:rPr>
        <w:t xml:space="preserve">). In particolare si intende prevedere la possibilità di definire i prezzi di fatturazione sulla base di uno sconto offerto rispetto ai suddetti prezzi, </w:t>
      </w:r>
      <w:r w:rsidRPr="001A2085">
        <w:rPr>
          <w:rFonts w:ascii="Arial" w:hAnsi="Arial" w:cs="Arial"/>
          <w:bCs/>
          <w:sz w:val="20"/>
          <w:szCs w:val="20"/>
          <w:u w:val="single"/>
        </w:rPr>
        <w:t>unico</w:t>
      </w:r>
      <w:r w:rsidRPr="00957B64">
        <w:rPr>
          <w:rFonts w:ascii="Arial" w:hAnsi="Arial" w:cs="Arial"/>
          <w:bCs/>
          <w:sz w:val="20"/>
          <w:szCs w:val="20"/>
        </w:rPr>
        <w:t xml:space="preserve">, a livello regionale, per i prodotti benzina e gasolio </w:t>
      </w:r>
      <w:r>
        <w:rPr>
          <w:rFonts w:ascii="Arial" w:hAnsi="Arial" w:cs="Arial"/>
          <w:bCs/>
          <w:sz w:val="20"/>
          <w:szCs w:val="20"/>
        </w:rPr>
        <w:t>e indifferenziato per tipologie di rifornimento</w:t>
      </w:r>
      <w:r w:rsidRPr="00957B64">
        <w:rPr>
          <w:rFonts w:ascii="Arial" w:hAnsi="Arial" w:cs="Arial"/>
          <w:bCs/>
          <w:sz w:val="20"/>
          <w:szCs w:val="20"/>
        </w:rPr>
        <w:t xml:space="preserve"> </w:t>
      </w:r>
      <w:r w:rsidRPr="0066400A">
        <w:rPr>
          <w:rFonts w:ascii="Arial" w:hAnsi="Arial" w:cs="Arial"/>
          <w:bCs/>
          <w:sz w:val="20"/>
          <w:szCs w:val="20"/>
        </w:rPr>
        <w:t>“Servito” e “Non servito” (</w:t>
      </w:r>
      <w:r w:rsidRPr="0066400A">
        <w:rPr>
          <w:rFonts w:ascii="Arial" w:hAnsi="Arial" w:cs="Arial"/>
          <w:sz w:val="20"/>
          <w:szCs w:val="20"/>
        </w:rPr>
        <w:t>il prezzo MASE “SERVITO” sarà definito applicando uno spread predefinito al prezzo MASE che rileva unicamente pre</w:t>
      </w:r>
      <w:r>
        <w:rPr>
          <w:rFonts w:ascii="Arial" w:hAnsi="Arial" w:cs="Arial"/>
          <w:sz w:val="20"/>
          <w:szCs w:val="20"/>
        </w:rPr>
        <w:t>zz</w:t>
      </w:r>
      <w:r w:rsidRPr="0066400A">
        <w:rPr>
          <w:rFonts w:ascii="Arial" w:hAnsi="Arial" w:cs="Arial"/>
          <w:sz w:val="20"/>
          <w:szCs w:val="20"/>
        </w:rPr>
        <w:t>i Non Servito)</w:t>
      </w:r>
      <w:r w:rsidRPr="0066400A">
        <w:rPr>
          <w:rFonts w:ascii="Arial" w:hAnsi="Arial" w:cs="Arial"/>
          <w:bCs/>
          <w:sz w:val="20"/>
          <w:szCs w:val="20"/>
        </w:rPr>
        <w:t>; relativamente</w:t>
      </w:r>
      <w:r w:rsidRPr="00957B64">
        <w:rPr>
          <w:rFonts w:ascii="Arial" w:hAnsi="Arial" w:cs="Arial"/>
          <w:bCs/>
          <w:sz w:val="20"/>
          <w:szCs w:val="20"/>
        </w:rPr>
        <w:t xml:space="preserve"> al GPL si prevede di confermare la previsione di uno sconto unico a livello nazionale. Inoltre, al fine di evitare la possibilità che la PA paghi un corrispettivo superiore al prezzo praticato alla pompa al momento del rifornimento, così come le precedenti edizioni, si prevede una clausola di miglior favore nel caso il prezzo alla pompa risulti inferiore al corrispettivo offerto in gara. Ritenete che la conferma del suddetto listino di riferimento sia condivisibile? Reputate più adeguati, rispetto a quello proposto, altri meccanismi di determinazione dei corrispettivi? In caso affermativo, quale meccanismo considerate più adatto? </w:t>
      </w:r>
      <w:r w:rsidRPr="00957B64">
        <w:rPr>
          <w:rFonts w:ascii="Arial" w:hAnsi="Arial" w:cs="Arial"/>
          <w:bCs/>
          <w:i/>
          <w:sz w:val="20"/>
          <w:szCs w:val="20"/>
        </w:rPr>
        <w:t>(si invitano le aziende a fornire i maggiori dettagli possibili al fine di poterne eventualmente tenere conto nella stesura della documentazione di gara).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84FF2" w:rsidRPr="00957B64" w14:paraId="46008BE0" w14:textId="77777777" w:rsidTr="00E47DD5">
        <w:trPr>
          <w:trHeight w:val="978"/>
        </w:trPr>
        <w:tc>
          <w:tcPr>
            <w:tcW w:w="8494" w:type="dxa"/>
            <w:shd w:val="clear" w:color="auto" w:fill="F2F2F2" w:themeFill="background1" w:themeFillShade="F2"/>
          </w:tcPr>
          <w:p w14:paraId="32461781" w14:textId="77777777" w:rsidR="00084FF2" w:rsidRPr="00957B64" w:rsidRDefault="00084FF2" w:rsidP="00E47DD5">
            <w:pPr>
              <w:jc w:val="both"/>
              <w:rPr>
                <w:rFonts w:ascii="Arial" w:hAnsi="Arial" w:cs="Arial"/>
                <w:bCs/>
                <w:sz w:val="20"/>
                <w:szCs w:val="20"/>
              </w:rPr>
            </w:pPr>
          </w:p>
        </w:tc>
      </w:tr>
    </w:tbl>
    <w:p w14:paraId="1E02EC50" w14:textId="20BEE5A8" w:rsidR="00084FF2" w:rsidRPr="00957B64" w:rsidRDefault="00084FF2" w:rsidP="00084FF2">
      <w:pPr>
        <w:pStyle w:val="Paragrafoelenco"/>
        <w:numPr>
          <w:ilvl w:val="0"/>
          <w:numId w:val="4"/>
        </w:numPr>
        <w:spacing w:before="120" w:after="120" w:line="276" w:lineRule="auto"/>
        <w:ind w:left="357" w:hanging="357"/>
        <w:jc w:val="both"/>
        <w:rPr>
          <w:rFonts w:ascii="Arial" w:hAnsi="Arial" w:cs="Arial"/>
          <w:bCs/>
          <w:sz w:val="20"/>
          <w:szCs w:val="20"/>
        </w:rPr>
      </w:pPr>
      <w:r w:rsidRPr="00957B64">
        <w:rPr>
          <w:rFonts w:ascii="Arial" w:hAnsi="Arial" w:cs="Arial"/>
          <w:bCs/>
          <w:sz w:val="20"/>
          <w:szCs w:val="20"/>
        </w:rPr>
        <w:t>Potete indicare quali sistemi di controllo/gestione della spesa potete offrire alla P</w:t>
      </w:r>
      <w:r w:rsidR="009A269D">
        <w:rPr>
          <w:rFonts w:ascii="Arial" w:hAnsi="Arial" w:cs="Arial"/>
          <w:bCs/>
          <w:sz w:val="20"/>
          <w:szCs w:val="20"/>
        </w:rPr>
        <w:t xml:space="preserve">ubblica </w:t>
      </w:r>
      <w:r w:rsidRPr="00957B64">
        <w:rPr>
          <w:rFonts w:ascii="Arial" w:hAnsi="Arial" w:cs="Arial"/>
          <w:bCs/>
          <w:sz w:val="20"/>
          <w:szCs w:val="20"/>
        </w:rPr>
        <w:t>A</w:t>
      </w:r>
      <w:r w:rsidR="009A269D">
        <w:rPr>
          <w:rFonts w:ascii="Arial" w:hAnsi="Arial" w:cs="Arial"/>
          <w:bCs/>
          <w:sz w:val="20"/>
          <w:szCs w:val="20"/>
        </w:rPr>
        <w:t>mministrazione</w:t>
      </w:r>
      <w:r w:rsidRPr="00957B64">
        <w:rPr>
          <w:rFonts w:ascii="Arial" w:hAnsi="Arial" w:cs="Arial"/>
          <w:bCs/>
          <w:sz w:val="20"/>
          <w:szCs w:val="20"/>
        </w:rPr>
        <w:t xml:space="preserve">? (ad esempio: limitazione di spesa per Fuel Card/centro di costo; rendicontazione on-line; </w:t>
      </w:r>
      <w:proofErr w:type="spellStart"/>
      <w:r w:rsidRPr="00957B64">
        <w:rPr>
          <w:rFonts w:ascii="Arial" w:hAnsi="Arial" w:cs="Arial"/>
          <w:bCs/>
          <w:sz w:val="20"/>
          <w:szCs w:val="20"/>
        </w:rPr>
        <w:t>etc</w:t>
      </w:r>
      <w:proofErr w:type="spellEnd"/>
      <w:r w:rsidR="009A269D">
        <w:rPr>
          <w:rFonts w:ascii="Arial" w:hAnsi="Arial" w:cs="Arial"/>
          <w:bCs/>
          <w:sz w:val="20"/>
          <w:szCs w:val="20"/>
        </w:rPr>
        <w:t>…</w:t>
      </w:r>
      <w:r w:rsidRPr="00957B64">
        <w:rPr>
          <w:rFonts w:ascii="Arial" w:hAnsi="Arial" w:cs="Arial"/>
          <w:bCs/>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84FF2" w:rsidRPr="00957B64" w14:paraId="6EC5A1FE" w14:textId="77777777" w:rsidTr="00E47DD5">
        <w:trPr>
          <w:trHeight w:val="986"/>
        </w:trPr>
        <w:tc>
          <w:tcPr>
            <w:tcW w:w="8494" w:type="dxa"/>
            <w:shd w:val="clear" w:color="auto" w:fill="F2F2F2" w:themeFill="background1" w:themeFillShade="F2"/>
          </w:tcPr>
          <w:p w14:paraId="71308E07" w14:textId="77777777" w:rsidR="00084FF2" w:rsidRPr="00957B64" w:rsidRDefault="00084FF2" w:rsidP="00E47DD5">
            <w:pPr>
              <w:jc w:val="both"/>
              <w:rPr>
                <w:rFonts w:ascii="Arial" w:hAnsi="Arial" w:cs="Arial"/>
                <w:bCs/>
                <w:sz w:val="20"/>
                <w:szCs w:val="20"/>
              </w:rPr>
            </w:pPr>
          </w:p>
        </w:tc>
      </w:tr>
    </w:tbl>
    <w:p w14:paraId="2EE48C6E" w14:textId="7614C222" w:rsidR="00084FF2" w:rsidRPr="00957B64" w:rsidRDefault="00084FF2" w:rsidP="00084FF2">
      <w:pPr>
        <w:pStyle w:val="Paragrafoelenco"/>
        <w:numPr>
          <w:ilvl w:val="0"/>
          <w:numId w:val="4"/>
        </w:numPr>
        <w:spacing w:before="120" w:after="120" w:line="276" w:lineRule="auto"/>
        <w:ind w:left="357" w:hanging="357"/>
        <w:jc w:val="both"/>
        <w:rPr>
          <w:rFonts w:ascii="Arial" w:hAnsi="Arial" w:cs="Arial"/>
          <w:bCs/>
          <w:sz w:val="20"/>
          <w:szCs w:val="20"/>
        </w:rPr>
      </w:pPr>
      <w:r w:rsidRPr="00957B64">
        <w:rPr>
          <w:rFonts w:ascii="Arial" w:hAnsi="Arial" w:cs="Arial"/>
          <w:bCs/>
          <w:sz w:val="20"/>
          <w:szCs w:val="20"/>
        </w:rPr>
        <w:t xml:space="preserve">Le Fuel Card </w:t>
      </w:r>
      <w:proofErr w:type="gramStart"/>
      <w:r w:rsidRPr="00957B64">
        <w:rPr>
          <w:rFonts w:ascii="Arial" w:hAnsi="Arial" w:cs="Arial"/>
          <w:bCs/>
          <w:sz w:val="20"/>
          <w:szCs w:val="20"/>
        </w:rPr>
        <w:t>potranno essere destinante anche</w:t>
      </w:r>
      <w:proofErr w:type="gramEnd"/>
      <w:r w:rsidRPr="00957B64">
        <w:rPr>
          <w:rFonts w:ascii="Arial" w:hAnsi="Arial" w:cs="Arial"/>
          <w:bCs/>
          <w:sz w:val="20"/>
          <w:szCs w:val="20"/>
        </w:rPr>
        <w:t xml:space="preserve"> alle Amministrazioni che godono di accisa agevolata. Ritenete possibile per la Vostra struttura la gestione di tali Amministrazioni? </w:t>
      </w:r>
      <w:r w:rsidR="00255E65">
        <w:rPr>
          <w:rFonts w:ascii="Arial" w:hAnsi="Arial" w:cs="Arial"/>
          <w:bCs/>
          <w:sz w:val="20"/>
          <w:szCs w:val="20"/>
        </w:rPr>
        <w:t>In caso di risposta negativa</w:t>
      </w:r>
      <w:r w:rsidRPr="00957B64">
        <w:rPr>
          <w:rFonts w:ascii="Arial" w:hAnsi="Arial" w:cs="Arial"/>
          <w:bCs/>
          <w:sz w:val="20"/>
          <w:szCs w:val="20"/>
        </w:rPr>
        <w:t>, indicare le motivazioni.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84FF2" w:rsidRPr="00957B64" w14:paraId="4BE9C910" w14:textId="77777777" w:rsidTr="00E47DD5">
        <w:trPr>
          <w:trHeight w:val="973"/>
        </w:trPr>
        <w:tc>
          <w:tcPr>
            <w:tcW w:w="8494" w:type="dxa"/>
            <w:shd w:val="clear" w:color="auto" w:fill="F2F2F2" w:themeFill="background1" w:themeFillShade="F2"/>
          </w:tcPr>
          <w:p w14:paraId="10EC14E1" w14:textId="77777777" w:rsidR="00084FF2" w:rsidRPr="00957B64" w:rsidRDefault="00084FF2" w:rsidP="00E47DD5">
            <w:pPr>
              <w:jc w:val="both"/>
              <w:rPr>
                <w:rFonts w:ascii="Arial" w:hAnsi="Arial" w:cs="Arial"/>
                <w:bCs/>
                <w:sz w:val="20"/>
                <w:szCs w:val="20"/>
              </w:rPr>
            </w:pPr>
          </w:p>
        </w:tc>
      </w:tr>
    </w:tbl>
    <w:p w14:paraId="62D35608" w14:textId="56394962" w:rsidR="00084FF2" w:rsidRPr="00957B64" w:rsidRDefault="00084FF2" w:rsidP="00084FF2">
      <w:pPr>
        <w:pStyle w:val="Paragrafoelenco"/>
        <w:numPr>
          <w:ilvl w:val="0"/>
          <w:numId w:val="4"/>
        </w:numPr>
        <w:spacing w:before="120" w:after="120" w:line="276" w:lineRule="auto"/>
        <w:jc w:val="both"/>
        <w:rPr>
          <w:rFonts w:ascii="Arial" w:hAnsi="Arial" w:cs="Arial"/>
          <w:bCs/>
          <w:sz w:val="20"/>
          <w:szCs w:val="20"/>
        </w:rPr>
      </w:pPr>
      <w:r>
        <w:rPr>
          <w:rFonts w:ascii="Arial" w:hAnsi="Arial" w:cs="Arial"/>
          <w:bCs/>
          <w:sz w:val="20"/>
          <w:szCs w:val="20"/>
        </w:rPr>
        <w:t xml:space="preserve">Analogamente alla precedente </w:t>
      </w:r>
      <w:r w:rsidR="000536CB">
        <w:rPr>
          <w:rFonts w:ascii="Arial" w:hAnsi="Arial" w:cs="Arial"/>
          <w:bCs/>
          <w:sz w:val="20"/>
          <w:szCs w:val="20"/>
        </w:rPr>
        <w:t>iniziativa</w:t>
      </w:r>
      <w:r>
        <w:rPr>
          <w:rFonts w:ascii="Arial" w:hAnsi="Arial" w:cs="Arial"/>
          <w:bCs/>
          <w:sz w:val="20"/>
          <w:szCs w:val="20"/>
        </w:rPr>
        <w:t>, s</w:t>
      </w:r>
      <w:r w:rsidRPr="00957B64">
        <w:rPr>
          <w:rFonts w:ascii="Arial" w:hAnsi="Arial" w:cs="Arial"/>
          <w:bCs/>
          <w:sz w:val="20"/>
          <w:szCs w:val="20"/>
        </w:rPr>
        <w:t xml:space="preserve">i sta valutando la possibilità di prevedere la fornitura, in aggiunta a benzina, gasolio e </w:t>
      </w:r>
      <w:proofErr w:type="spellStart"/>
      <w:r w:rsidRPr="00957B64">
        <w:rPr>
          <w:rFonts w:ascii="Arial" w:hAnsi="Arial" w:cs="Arial"/>
          <w:bCs/>
          <w:sz w:val="20"/>
          <w:szCs w:val="20"/>
        </w:rPr>
        <w:t>gpl</w:t>
      </w:r>
      <w:proofErr w:type="spellEnd"/>
      <w:r w:rsidRPr="00957B64">
        <w:rPr>
          <w:rFonts w:ascii="Arial" w:hAnsi="Arial" w:cs="Arial"/>
          <w:bCs/>
          <w:sz w:val="20"/>
          <w:szCs w:val="20"/>
        </w:rPr>
        <w:t>, di biocarburanti. A tale proposito, qualora tali carburanti fossero disponibili presso la Vostra Rete, potreste indicare, anche allegando documentazione al presente questionario: i) scheda tecnica del biocarburante commercializzato</w:t>
      </w:r>
      <w:r>
        <w:rPr>
          <w:rFonts w:ascii="Arial" w:hAnsi="Arial" w:cs="Arial"/>
          <w:bCs/>
          <w:sz w:val="20"/>
          <w:szCs w:val="20"/>
        </w:rPr>
        <w:t>, ii) regime di accisa vigente</w:t>
      </w:r>
      <w:r w:rsidRPr="00957B64">
        <w:rPr>
          <w:rFonts w:ascii="Arial" w:hAnsi="Arial" w:cs="Arial"/>
          <w:bCs/>
          <w:sz w:val="20"/>
          <w:szCs w:val="20"/>
        </w:rPr>
        <w:t xml:space="preserve"> e ii</w:t>
      </w:r>
      <w:r>
        <w:rPr>
          <w:rFonts w:ascii="Arial" w:hAnsi="Arial" w:cs="Arial"/>
          <w:bCs/>
          <w:sz w:val="20"/>
          <w:szCs w:val="20"/>
        </w:rPr>
        <w:t>i</w:t>
      </w:r>
      <w:r w:rsidRPr="00957B64">
        <w:rPr>
          <w:rFonts w:ascii="Arial" w:hAnsi="Arial" w:cs="Arial"/>
          <w:bCs/>
          <w:sz w:val="20"/>
          <w:szCs w:val="20"/>
        </w:rPr>
        <w:t xml:space="preserve">) dislocazione geografica dei punti vendita? Ritenete possibile l’applicazione dei prezzi di fatturazione della benzina o gasolio anche a tali prodotti? </w:t>
      </w:r>
      <w:r w:rsidR="003C4860">
        <w:rPr>
          <w:rFonts w:ascii="Arial" w:hAnsi="Arial" w:cs="Arial"/>
          <w:bCs/>
          <w:sz w:val="20"/>
          <w:szCs w:val="20"/>
        </w:rPr>
        <w:t>In caso di risposta negativa</w:t>
      </w:r>
      <w:r w:rsidRPr="00957B64">
        <w:rPr>
          <w:rFonts w:ascii="Arial" w:hAnsi="Arial" w:cs="Arial"/>
          <w:bCs/>
          <w:sz w:val="20"/>
          <w:szCs w:val="20"/>
        </w:rPr>
        <w:t xml:space="preserve">, quale ritenete possa essere un listino di riferimento pubblicamente riconosciuto? Oppure, ritenete possibile l’applicazione dei medesimi sconti offerti </w:t>
      </w:r>
      <w:r w:rsidRPr="00957B64">
        <w:rPr>
          <w:rFonts w:ascii="Arial" w:hAnsi="Arial" w:cs="Arial"/>
          <w:bCs/>
          <w:i/>
          <w:sz w:val="20"/>
          <w:szCs w:val="20"/>
        </w:rPr>
        <w:t xml:space="preserve">(cfr. domanda n. </w:t>
      </w:r>
      <w:r>
        <w:rPr>
          <w:rFonts w:ascii="Arial" w:hAnsi="Arial" w:cs="Arial"/>
          <w:bCs/>
          <w:i/>
          <w:sz w:val="20"/>
          <w:szCs w:val="20"/>
        </w:rPr>
        <w:t>7</w:t>
      </w:r>
      <w:r w:rsidRPr="00957B64">
        <w:rPr>
          <w:rFonts w:ascii="Arial" w:hAnsi="Arial" w:cs="Arial"/>
          <w:bCs/>
          <w:i/>
          <w:sz w:val="20"/>
          <w:szCs w:val="20"/>
        </w:rPr>
        <w:t>)</w:t>
      </w:r>
      <w:r w:rsidRPr="00957B64">
        <w:rPr>
          <w:rFonts w:ascii="Arial" w:hAnsi="Arial" w:cs="Arial"/>
          <w:bCs/>
          <w:sz w:val="20"/>
          <w:szCs w:val="20"/>
        </w:rPr>
        <w:t xml:space="preserve"> al prezzo </w:t>
      </w:r>
      <w:r>
        <w:rPr>
          <w:rFonts w:ascii="Arial" w:hAnsi="Arial" w:cs="Arial"/>
          <w:bCs/>
          <w:sz w:val="20"/>
          <w:szCs w:val="20"/>
        </w:rPr>
        <w:t xml:space="preserve">esposto alla </w:t>
      </w:r>
      <w:r w:rsidRPr="00957B64">
        <w:rPr>
          <w:rFonts w:ascii="Arial" w:hAnsi="Arial" w:cs="Arial"/>
          <w:bCs/>
          <w:sz w:val="20"/>
          <w:szCs w:val="20"/>
        </w:rPr>
        <w:t>colonnina</w:t>
      </w:r>
      <w:r>
        <w:rPr>
          <w:rFonts w:ascii="Arial" w:hAnsi="Arial" w:cs="Arial"/>
          <w:bCs/>
          <w:sz w:val="20"/>
          <w:szCs w:val="20"/>
        </w:rPr>
        <w:t xml:space="preserve"> al moment</w:t>
      </w:r>
      <w:r w:rsidR="003C4860">
        <w:rPr>
          <w:rFonts w:ascii="Arial" w:hAnsi="Arial" w:cs="Arial"/>
          <w:bCs/>
          <w:sz w:val="20"/>
          <w:szCs w:val="20"/>
        </w:rPr>
        <w:t>o</w:t>
      </w:r>
      <w:r>
        <w:rPr>
          <w:rFonts w:ascii="Arial" w:hAnsi="Arial" w:cs="Arial"/>
          <w:bCs/>
          <w:sz w:val="20"/>
          <w:szCs w:val="20"/>
        </w:rPr>
        <w:t xml:space="preserve"> del rifornimento</w:t>
      </w:r>
      <w:r w:rsidRPr="00957B64">
        <w:rPr>
          <w:rFonts w:ascii="Arial" w:hAnsi="Arial" w:cs="Arial"/>
          <w:bCs/>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84FF2" w:rsidRPr="00957B64" w14:paraId="52CDB5A1" w14:textId="77777777" w:rsidTr="00E47DD5">
        <w:trPr>
          <w:trHeight w:val="978"/>
        </w:trPr>
        <w:tc>
          <w:tcPr>
            <w:tcW w:w="8494" w:type="dxa"/>
            <w:shd w:val="clear" w:color="auto" w:fill="F2F2F2" w:themeFill="background1" w:themeFillShade="F2"/>
          </w:tcPr>
          <w:p w14:paraId="60986E56" w14:textId="77777777" w:rsidR="00084FF2" w:rsidRPr="00957B64" w:rsidRDefault="00084FF2" w:rsidP="00E47DD5">
            <w:pPr>
              <w:jc w:val="both"/>
              <w:rPr>
                <w:rFonts w:ascii="Arial" w:hAnsi="Arial" w:cs="Arial"/>
                <w:bCs/>
                <w:sz w:val="20"/>
                <w:szCs w:val="20"/>
              </w:rPr>
            </w:pPr>
          </w:p>
        </w:tc>
      </w:tr>
    </w:tbl>
    <w:p w14:paraId="38BDB9E8" w14:textId="4891E927" w:rsidR="00084FF2" w:rsidRPr="00834CFD" w:rsidRDefault="00084FF2" w:rsidP="00084FF2">
      <w:pPr>
        <w:pStyle w:val="Paragrafoelenco"/>
        <w:numPr>
          <w:ilvl w:val="0"/>
          <w:numId w:val="4"/>
        </w:numPr>
        <w:spacing w:before="120" w:after="120" w:line="276" w:lineRule="auto"/>
        <w:jc w:val="both"/>
        <w:rPr>
          <w:rFonts w:ascii="Arial" w:hAnsi="Arial" w:cs="Arial"/>
          <w:bCs/>
          <w:sz w:val="20"/>
          <w:szCs w:val="20"/>
        </w:rPr>
      </w:pPr>
      <w:r>
        <w:rPr>
          <w:rFonts w:ascii="Arial" w:hAnsi="Arial" w:cs="Arial"/>
          <w:bCs/>
          <w:sz w:val="20"/>
          <w:szCs w:val="20"/>
        </w:rPr>
        <w:t>Al fine di ridurre le probabilità di una erosione del massimale connesso ad una non corretta previsione dei fabbisogni da parte della PA, si sta valutando l’introduzione di un Ordinativo massimo iniziale</w:t>
      </w:r>
      <w:r w:rsidR="00D37D2E">
        <w:rPr>
          <w:rFonts w:ascii="Arial" w:hAnsi="Arial" w:cs="Arial"/>
          <w:bCs/>
          <w:sz w:val="20"/>
          <w:szCs w:val="20"/>
        </w:rPr>
        <w:t>.</w:t>
      </w:r>
      <w:r>
        <w:rPr>
          <w:rFonts w:ascii="Arial" w:hAnsi="Arial" w:cs="Arial"/>
          <w:bCs/>
          <w:sz w:val="20"/>
          <w:szCs w:val="20"/>
        </w:rPr>
        <w:t xml:space="preserve"> </w:t>
      </w:r>
      <w:r w:rsidR="00413C51">
        <w:rPr>
          <w:rFonts w:ascii="Arial" w:hAnsi="Arial" w:cs="Arial"/>
          <w:bCs/>
          <w:sz w:val="20"/>
          <w:szCs w:val="20"/>
        </w:rPr>
        <w:t>Successivamente a</w:t>
      </w:r>
      <w:r w:rsidR="00D37D2E">
        <w:rPr>
          <w:rFonts w:ascii="Arial" w:hAnsi="Arial" w:cs="Arial"/>
          <w:bCs/>
          <w:sz w:val="20"/>
          <w:szCs w:val="20"/>
        </w:rPr>
        <w:t xml:space="preserve"> tale </w:t>
      </w:r>
      <w:r w:rsidR="00413C51">
        <w:rPr>
          <w:rFonts w:ascii="Arial" w:hAnsi="Arial" w:cs="Arial"/>
          <w:bCs/>
          <w:sz w:val="20"/>
          <w:szCs w:val="20"/>
        </w:rPr>
        <w:t>O</w:t>
      </w:r>
      <w:r w:rsidR="00D37D2E">
        <w:rPr>
          <w:rFonts w:ascii="Arial" w:hAnsi="Arial" w:cs="Arial"/>
          <w:bCs/>
          <w:sz w:val="20"/>
          <w:szCs w:val="20"/>
        </w:rPr>
        <w:t>rdin</w:t>
      </w:r>
      <w:r w:rsidR="00C8742E">
        <w:rPr>
          <w:rFonts w:ascii="Arial" w:hAnsi="Arial" w:cs="Arial"/>
          <w:bCs/>
          <w:sz w:val="20"/>
          <w:szCs w:val="20"/>
        </w:rPr>
        <w:t>ativo</w:t>
      </w:r>
      <w:r w:rsidR="00D37D2E">
        <w:rPr>
          <w:rFonts w:ascii="Arial" w:hAnsi="Arial" w:cs="Arial"/>
          <w:bCs/>
          <w:sz w:val="20"/>
          <w:szCs w:val="20"/>
        </w:rPr>
        <w:t xml:space="preserve"> massimo inziale,</w:t>
      </w:r>
      <w:r>
        <w:rPr>
          <w:rFonts w:ascii="Arial" w:hAnsi="Arial" w:cs="Arial"/>
          <w:bCs/>
          <w:sz w:val="20"/>
          <w:szCs w:val="20"/>
        </w:rPr>
        <w:t xml:space="preserve"> potranno </w:t>
      </w:r>
      <w:r w:rsidR="00413C51">
        <w:rPr>
          <w:rFonts w:ascii="Arial" w:hAnsi="Arial" w:cs="Arial"/>
          <w:bCs/>
          <w:sz w:val="20"/>
          <w:szCs w:val="20"/>
        </w:rPr>
        <w:t>essere emessi</w:t>
      </w:r>
      <w:r>
        <w:rPr>
          <w:rFonts w:ascii="Arial" w:hAnsi="Arial" w:cs="Arial"/>
          <w:bCs/>
          <w:sz w:val="20"/>
          <w:szCs w:val="20"/>
        </w:rPr>
        <w:t xml:space="preserve"> ulteriori Ordin</w:t>
      </w:r>
      <w:r w:rsidR="00C8742E">
        <w:rPr>
          <w:rFonts w:ascii="Arial" w:hAnsi="Arial" w:cs="Arial"/>
          <w:bCs/>
          <w:sz w:val="20"/>
          <w:szCs w:val="20"/>
        </w:rPr>
        <w:t>ativi</w:t>
      </w:r>
      <w:r>
        <w:rPr>
          <w:rFonts w:ascii="Arial" w:hAnsi="Arial" w:cs="Arial"/>
          <w:bCs/>
          <w:sz w:val="20"/>
          <w:szCs w:val="20"/>
        </w:rPr>
        <w:t xml:space="preserve"> (o incrementi dell’Ordin</w:t>
      </w:r>
      <w:r w:rsidR="00C8742E">
        <w:rPr>
          <w:rFonts w:ascii="Arial" w:hAnsi="Arial" w:cs="Arial"/>
          <w:bCs/>
          <w:sz w:val="20"/>
          <w:szCs w:val="20"/>
        </w:rPr>
        <w:t>ativo</w:t>
      </w:r>
      <w:r>
        <w:rPr>
          <w:rFonts w:ascii="Arial" w:hAnsi="Arial" w:cs="Arial"/>
          <w:bCs/>
          <w:sz w:val="20"/>
          <w:szCs w:val="20"/>
        </w:rPr>
        <w:t xml:space="preserve"> iniziale) solo </w:t>
      </w:r>
      <w:r w:rsidR="004753D9">
        <w:rPr>
          <w:rFonts w:ascii="Arial" w:hAnsi="Arial" w:cs="Arial"/>
          <w:bCs/>
          <w:sz w:val="20"/>
          <w:szCs w:val="20"/>
        </w:rPr>
        <w:t xml:space="preserve">se l’erogato effettivo </w:t>
      </w:r>
      <w:r>
        <w:rPr>
          <w:rFonts w:ascii="Arial" w:hAnsi="Arial" w:cs="Arial"/>
          <w:bCs/>
          <w:sz w:val="20"/>
          <w:szCs w:val="20"/>
        </w:rPr>
        <w:t>raggiung</w:t>
      </w:r>
      <w:r w:rsidR="00AA7F1B">
        <w:rPr>
          <w:rFonts w:ascii="Arial" w:hAnsi="Arial" w:cs="Arial"/>
          <w:bCs/>
          <w:sz w:val="20"/>
          <w:szCs w:val="20"/>
        </w:rPr>
        <w:t>e</w:t>
      </w:r>
      <w:r>
        <w:rPr>
          <w:rFonts w:ascii="Arial" w:hAnsi="Arial" w:cs="Arial"/>
          <w:bCs/>
          <w:sz w:val="20"/>
          <w:szCs w:val="20"/>
        </w:rPr>
        <w:t xml:space="preserve"> una determinata percentuale</w:t>
      </w:r>
      <w:r w:rsidR="004753D9">
        <w:rPr>
          <w:rFonts w:ascii="Arial" w:hAnsi="Arial" w:cs="Arial"/>
          <w:bCs/>
          <w:sz w:val="20"/>
          <w:szCs w:val="20"/>
        </w:rPr>
        <w:t xml:space="preserve"> dell’Ordinativo iniziale.</w:t>
      </w:r>
      <w:r>
        <w:rPr>
          <w:rFonts w:ascii="Arial" w:hAnsi="Arial" w:cs="Arial"/>
          <w:bCs/>
          <w:sz w:val="20"/>
          <w:szCs w:val="20"/>
        </w:rPr>
        <w:t xml:space="preserve"> Ritenete che, sulla base della Vostra struttura organizzativa, tale previsione sia percorribile? Quali ulteriori o alternativi strumenti di controllo dei litri ordinati ritenete possano essere implementati?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84FF2" w:rsidRPr="00957B64" w14:paraId="2E8BC9E8" w14:textId="77777777" w:rsidTr="00E47DD5">
        <w:trPr>
          <w:trHeight w:val="978"/>
        </w:trPr>
        <w:tc>
          <w:tcPr>
            <w:tcW w:w="8494" w:type="dxa"/>
            <w:shd w:val="clear" w:color="auto" w:fill="F2F2F2" w:themeFill="background1" w:themeFillShade="F2"/>
          </w:tcPr>
          <w:p w14:paraId="6191B9A5" w14:textId="77777777" w:rsidR="00084FF2" w:rsidRPr="00957B64" w:rsidRDefault="00084FF2" w:rsidP="00E47DD5">
            <w:pPr>
              <w:jc w:val="both"/>
              <w:rPr>
                <w:rFonts w:ascii="Arial" w:hAnsi="Arial" w:cs="Arial"/>
                <w:bCs/>
                <w:sz w:val="20"/>
                <w:szCs w:val="20"/>
              </w:rPr>
            </w:pPr>
          </w:p>
        </w:tc>
      </w:tr>
    </w:tbl>
    <w:p w14:paraId="43CD9063" w14:textId="77777777" w:rsidR="00084FF2" w:rsidRPr="00957B64" w:rsidRDefault="00084FF2" w:rsidP="00084FF2">
      <w:pPr>
        <w:pStyle w:val="Paragrafoelenco"/>
        <w:numPr>
          <w:ilvl w:val="0"/>
          <w:numId w:val="4"/>
        </w:numPr>
        <w:spacing w:before="120" w:after="120" w:line="276" w:lineRule="auto"/>
        <w:jc w:val="both"/>
        <w:rPr>
          <w:rFonts w:ascii="Arial" w:hAnsi="Arial" w:cs="Arial"/>
          <w:bCs/>
          <w:sz w:val="20"/>
          <w:szCs w:val="20"/>
        </w:rPr>
      </w:pPr>
      <w:r w:rsidRPr="00957B64">
        <w:rPr>
          <w:rFonts w:ascii="Arial" w:hAnsi="Arial" w:cs="Arial"/>
          <w:bCs/>
          <w:sz w:val="20"/>
          <w:szCs w:val="20"/>
        </w:rPr>
        <w:t>Spazio riservato ad ulteriori segnalazioni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84FF2" w:rsidRPr="00957B64" w14:paraId="02151A8D" w14:textId="77777777" w:rsidTr="00E47DD5">
        <w:trPr>
          <w:trHeight w:val="978"/>
        </w:trPr>
        <w:tc>
          <w:tcPr>
            <w:tcW w:w="8494" w:type="dxa"/>
            <w:shd w:val="clear" w:color="auto" w:fill="F2F2F2" w:themeFill="background1" w:themeFillShade="F2"/>
          </w:tcPr>
          <w:p w14:paraId="40290E44" w14:textId="77777777" w:rsidR="00084FF2" w:rsidRPr="00957B64" w:rsidRDefault="00084FF2" w:rsidP="00E47DD5">
            <w:pPr>
              <w:jc w:val="both"/>
              <w:rPr>
                <w:rFonts w:ascii="Arial" w:hAnsi="Arial" w:cs="Arial"/>
                <w:bCs/>
                <w:sz w:val="20"/>
                <w:szCs w:val="20"/>
              </w:rPr>
            </w:pPr>
          </w:p>
        </w:tc>
      </w:tr>
    </w:tbl>
    <w:p w14:paraId="6D0964D7" w14:textId="77777777" w:rsidR="006C414B" w:rsidRPr="00744437" w:rsidRDefault="006C414B">
      <w:pPr>
        <w:pStyle w:val="Paragrafoelenco"/>
        <w:spacing w:line="276" w:lineRule="auto"/>
        <w:ind w:left="360"/>
        <w:jc w:val="both"/>
        <w:rPr>
          <w:rFonts w:ascii="Arial" w:hAnsi="Arial" w:cs="Arial"/>
          <w:bCs/>
          <w:sz w:val="20"/>
          <w:szCs w:val="20"/>
        </w:rPr>
      </w:pPr>
    </w:p>
    <w:p w14:paraId="1C6E6C8A" w14:textId="77777777" w:rsidR="006C414B" w:rsidRPr="00744437" w:rsidRDefault="00A82C5B">
      <w:pPr>
        <w:spacing w:line="276" w:lineRule="auto"/>
        <w:jc w:val="both"/>
        <w:rPr>
          <w:rFonts w:ascii="Arial" w:hAnsi="Arial" w:cs="Arial"/>
          <w:bCs/>
          <w:sz w:val="20"/>
          <w:szCs w:val="20"/>
        </w:rPr>
      </w:pPr>
      <w:r w:rsidRPr="00744437">
        <w:rPr>
          <w:rFonts w:ascii="Arial" w:hAnsi="Arial" w:cs="Arial"/>
          <w:bCs/>
          <w:sz w:val="20"/>
          <w:szCs w:val="20"/>
        </w:rPr>
        <w:t>Con la sottoscrizione del Documento di Consultazione del mercato, l’interessato acconsente espressamente al trattamento dei propri Dati personali più sopra forniti.</w:t>
      </w:r>
    </w:p>
    <w:p w14:paraId="5B8B8821" w14:textId="77777777" w:rsidR="006C414B" w:rsidRDefault="006C414B">
      <w:pPr>
        <w:jc w:val="both"/>
        <w:rPr>
          <w:rFonts w:ascii="Arial" w:hAnsi="Arial" w:cs="Arial"/>
          <w:i/>
          <w:color w:val="0000FF"/>
          <w:sz w:val="20"/>
          <w:szCs w:val="20"/>
        </w:rPr>
      </w:pPr>
    </w:p>
    <w:p w14:paraId="1EDCAF7B" w14:textId="77777777" w:rsidR="00216305" w:rsidRDefault="00216305">
      <w:pPr>
        <w:jc w:val="both"/>
        <w:rPr>
          <w:rFonts w:ascii="Arial" w:hAnsi="Arial" w:cs="Arial"/>
          <w:i/>
          <w:color w:val="0000FF"/>
          <w:sz w:val="20"/>
          <w:szCs w:val="20"/>
        </w:rPr>
      </w:pPr>
    </w:p>
    <w:p w14:paraId="12F24510" w14:textId="77777777" w:rsidR="006C414B" w:rsidRPr="00744437" w:rsidRDefault="006C414B">
      <w:pPr>
        <w:jc w:val="both"/>
        <w:rPr>
          <w:rFonts w:ascii="Arial" w:hAnsi="Arial" w:cs="Arial"/>
          <w:bCs/>
          <w:i/>
          <w:color w:val="008000"/>
          <w:sz w:val="20"/>
          <w:szCs w:val="20"/>
        </w:rPr>
      </w:pPr>
    </w:p>
    <w:tbl>
      <w:tblPr>
        <w:tblW w:w="3431" w:type="dxa"/>
        <w:tblInd w:w="108" w:type="dxa"/>
        <w:tblLook w:val="01E0" w:firstRow="1" w:lastRow="1" w:firstColumn="1" w:lastColumn="1" w:noHBand="0" w:noVBand="0"/>
      </w:tblPr>
      <w:tblGrid>
        <w:gridCol w:w="3431"/>
      </w:tblGrid>
      <w:tr w:rsidR="006C414B" w:rsidRPr="00744437" w14:paraId="68B1E52D" w14:textId="77777777" w:rsidTr="00216305">
        <w:trPr>
          <w:trHeight w:val="277"/>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503FF1" w14:textId="77777777" w:rsidR="006C414B" w:rsidRPr="00744437" w:rsidRDefault="00A82C5B">
            <w:pPr>
              <w:jc w:val="center"/>
              <w:rPr>
                <w:rFonts w:ascii="Arial" w:hAnsi="Arial" w:cs="Arial"/>
                <w:b/>
                <w:sz w:val="22"/>
                <w:szCs w:val="22"/>
              </w:rPr>
            </w:pPr>
            <w:r w:rsidRPr="00744437">
              <w:rPr>
                <w:rFonts w:ascii="Arial" w:hAnsi="Arial" w:cs="Arial"/>
                <w:b/>
                <w:bCs/>
                <w:sz w:val="20"/>
                <w:szCs w:val="20"/>
              </w:rPr>
              <w:lastRenderedPageBreak/>
              <w:t>Firma operatore economico</w:t>
            </w:r>
          </w:p>
        </w:tc>
      </w:tr>
      <w:tr w:rsidR="006C414B" w:rsidRPr="00744437" w14:paraId="43EF4984" w14:textId="77777777" w:rsidTr="00216305">
        <w:tc>
          <w:tcPr>
            <w:tcW w:w="3431" w:type="dxa"/>
            <w:tcBorders>
              <w:top w:val="single" w:sz="4" w:space="0" w:color="FFFFFF" w:themeColor="background1"/>
            </w:tcBorders>
          </w:tcPr>
          <w:p w14:paraId="0BB1ED75" w14:textId="77777777" w:rsidR="006C414B" w:rsidRPr="00744437" w:rsidRDefault="00A82C5B">
            <w:pPr>
              <w:jc w:val="center"/>
              <w:rPr>
                <w:rFonts w:ascii="Arial" w:hAnsi="Arial" w:cs="Arial"/>
                <w:bCs/>
                <w:color w:val="0077CF"/>
                <w:sz w:val="20"/>
                <w:szCs w:val="20"/>
                <w:highlight w:val="yellow"/>
              </w:rPr>
            </w:pPr>
            <w:r w:rsidRPr="00744437">
              <w:rPr>
                <w:rFonts w:ascii="Arial" w:hAnsi="Arial" w:cs="Arial"/>
                <w:bCs/>
                <w:color w:val="0077CF"/>
                <w:sz w:val="20"/>
                <w:szCs w:val="20"/>
              </w:rPr>
              <w:t>[Nome e Cognome]</w:t>
            </w:r>
          </w:p>
        </w:tc>
      </w:tr>
      <w:tr w:rsidR="006C414B" w:rsidRPr="00744437" w14:paraId="10A8F52A" w14:textId="77777777" w:rsidTr="00216305">
        <w:trPr>
          <w:trHeight w:val="413"/>
        </w:trPr>
        <w:tc>
          <w:tcPr>
            <w:tcW w:w="3431" w:type="dxa"/>
          </w:tcPr>
          <w:p w14:paraId="44AB4BAD" w14:textId="77777777" w:rsidR="006C414B" w:rsidRDefault="006C414B">
            <w:pPr>
              <w:jc w:val="both"/>
              <w:rPr>
                <w:rFonts w:ascii="Arial" w:hAnsi="Arial" w:cs="Arial"/>
                <w:bCs/>
                <w:i/>
                <w:sz w:val="20"/>
                <w:szCs w:val="20"/>
                <w:highlight w:val="yellow"/>
              </w:rPr>
            </w:pPr>
          </w:p>
          <w:p w14:paraId="27E44400" w14:textId="77777777" w:rsidR="00216305" w:rsidRPr="00744437" w:rsidRDefault="00216305">
            <w:pPr>
              <w:jc w:val="both"/>
              <w:rPr>
                <w:rFonts w:ascii="Arial" w:hAnsi="Arial" w:cs="Arial"/>
                <w:bCs/>
                <w:i/>
                <w:sz w:val="20"/>
                <w:szCs w:val="20"/>
                <w:highlight w:val="yellow"/>
              </w:rPr>
            </w:pPr>
          </w:p>
          <w:p w14:paraId="7A830D7A" w14:textId="77777777" w:rsidR="006C414B" w:rsidRPr="00744437" w:rsidRDefault="00A82C5B">
            <w:pPr>
              <w:jc w:val="center"/>
              <w:rPr>
                <w:rFonts w:ascii="Arial" w:hAnsi="Arial" w:cs="Arial"/>
                <w:bCs/>
                <w:i/>
                <w:sz w:val="20"/>
                <w:szCs w:val="20"/>
                <w:highlight w:val="yellow"/>
              </w:rPr>
            </w:pPr>
            <w:r w:rsidRPr="00744437">
              <w:rPr>
                <w:rFonts w:ascii="Arial" w:hAnsi="Arial" w:cs="Arial"/>
                <w:bCs/>
                <w:i/>
                <w:sz w:val="20"/>
                <w:szCs w:val="20"/>
              </w:rPr>
              <w:t>_____________________</w:t>
            </w:r>
          </w:p>
        </w:tc>
      </w:tr>
    </w:tbl>
    <w:p w14:paraId="787A158A" w14:textId="77777777" w:rsidR="006C414B" w:rsidRDefault="006C414B" w:rsidP="000A09D9">
      <w:pPr>
        <w:ind w:left="284"/>
        <w:rPr>
          <w:rFonts w:asciiTheme="minorHAnsi" w:hAnsiTheme="minorHAnsi" w:cs="Arial"/>
          <w:b/>
          <w:bCs/>
          <w:sz w:val="20"/>
          <w:szCs w:val="20"/>
        </w:rPr>
      </w:pPr>
    </w:p>
    <w:sectPr w:rsidR="006C414B" w:rsidSect="002D235A">
      <w:headerReference w:type="default" r:id="rId12"/>
      <w:footerReference w:type="default" r:id="rId13"/>
      <w:headerReference w:type="first" r:id="rId14"/>
      <w:footerReference w:type="first" r:id="rId15"/>
      <w:pgSz w:w="11906" w:h="16838" w:code="9"/>
      <w:pgMar w:top="2268"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385E9" w14:textId="77777777" w:rsidR="005976F7" w:rsidRDefault="005976F7">
      <w:r>
        <w:separator/>
      </w:r>
    </w:p>
  </w:endnote>
  <w:endnote w:type="continuationSeparator" w:id="0">
    <w:p w14:paraId="07EE1000" w14:textId="77777777" w:rsidR="005976F7" w:rsidRDefault="005976F7">
      <w:r>
        <w:continuationSeparator/>
      </w:r>
    </w:p>
  </w:endnote>
  <w:endnote w:type="continuationNotice" w:id="1">
    <w:p w14:paraId="3C3F7A0C" w14:textId="77777777" w:rsidR="005976F7" w:rsidRDefault="00597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0476" w14:textId="77777777" w:rsidR="0096785A" w:rsidRDefault="0096785A" w:rsidP="00ED74A3">
    <w:pPr>
      <w:widowControl w:val="0"/>
      <w:tabs>
        <w:tab w:val="center" w:pos="8100"/>
        <w:tab w:val="right" w:pos="9638"/>
      </w:tabs>
      <w:autoSpaceDE w:val="0"/>
      <w:autoSpaceDN w:val="0"/>
      <w:adjustRightInd w:val="0"/>
      <w:jc w:val="both"/>
      <w:rPr>
        <w:rFonts w:ascii="Arial" w:hAnsi="Arial"/>
        <w:b/>
        <w:bCs/>
        <w:color w:val="0077CF"/>
        <w:kern w:val="2"/>
        <w:sz w:val="15"/>
      </w:rPr>
    </w:pPr>
  </w:p>
  <w:p w14:paraId="4EC1BE08" w14:textId="53E6833E" w:rsidR="00ED74A3" w:rsidRPr="00ED74A3" w:rsidRDefault="00ED74A3" w:rsidP="00ED74A3">
    <w:pPr>
      <w:widowControl w:val="0"/>
      <w:tabs>
        <w:tab w:val="center" w:pos="8100"/>
        <w:tab w:val="right" w:pos="9638"/>
      </w:tabs>
      <w:autoSpaceDE w:val="0"/>
      <w:autoSpaceDN w:val="0"/>
      <w:adjustRightInd w:val="0"/>
      <w:jc w:val="both"/>
      <w:rPr>
        <w:rFonts w:ascii="Calibri" w:hAnsi="Calibri" w:cs="Calibri"/>
        <w:iCs/>
        <w:color w:val="808080" w:themeColor="background1" w:themeShade="80"/>
        <w:sz w:val="16"/>
        <w:szCs w:val="16"/>
      </w:rPr>
    </w:pPr>
    <w:r>
      <w:rPr>
        <w:rFonts w:ascii="Arial" w:hAnsi="Arial"/>
        <w:b/>
        <w:bCs/>
        <w:color w:val="0077CF"/>
        <w:kern w:val="2"/>
        <w:sz w:val="15"/>
      </w:rPr>
      <w:t xml:space="preserve">Consip S.p.A. – Consultazione del mercato per </w:t>
    </w:r>
    <w:r w:rsidR="00324007" w:rsidRPr="00324007">
      <w:rPr>
        <w:rFonts w:ascii="Arial" w:hAnsi="Arial"/>
        <w:b/>
        <w:bCs/>
        <w:color w:val="0077CF"/>
        <w:kern w:val="2"/>
        <w:sz w:val="15"/>
      </w:rPr>
      <w:t>la fornitura di Carburanti Rete Fuel Card – ID 2963</w:t>
    </w:r>
    <w:r w:rsidR="0023438B">
      <w:rPr>
        <w:rFonts w:ascii="Arial" w:hAnsi="Arial"/>
        <w:b/>
        <w:bCs/>
        <w:color w:val="0077CF"/>
        <w:kern w:val="2"/>
        <w:sz w:val="15"/>
      </w:rPr>
      <w:tab/>
    </w:r>
    <w:r w:rsidR="0023438B">
      <w:rPr>
        <w:rFonts w:ascii="Arial" w:hAnsi="Arial" w:cs="Arial"/>
        <w:b/>
        <w:color w:val="0077CF"/>
        <w:kern w:val="2"/>
        <w:sz w:val="15"/>
        <w:szCs w:val="15"/>
      </w:rPr>
      <w:t>p</w:t>
    </w:r>
    <w:r w:rsidR="0023438B" w:rsidRPr="00F26824">
      <w:rPr>
        <w:rFonts w:ascii="Arial" w:hAnsi="Arial" w:cs="Arial"/>
        <w:b/>
        <w:color w:val="0077CF"/>
        <w:kern w:val="2"/>
        <w:sz w:val="15"/>
        <w:szCs w:val="15"/>
      </w:rPr>
      <w:t xml:space="preserve">ag.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PAGE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1</w:t>
    </w:r>
    <w:r w:rsidR="0023438B" w:rsidRPr="00F26824">
      <w:rPr>
        <w:rFonts w:ascii="Arial" w:hAnsi="Arial" w:cs="Arial"/>
        <w:b/>
        <w:color w:val="0077CF"/>
        <w:kern w:val="2"/>
        <w:sz w:val="15"/>
        <w:szCs w:val="15"/>
      </w:rPr>
      <w:fldChar w:fldCharType="end"/>
    </w:r>
    <w:r w:rsidR="0023438B" w:rsidRPr="00F26824">
      <w:rPr>
        <w:rFonts w:ascii="Arial" w:hAnsi="Arial" w:cs="Arial"/>
        <w:b/>
        <w:color w:val="0077CF"/>
        <w:kern w:val="2"/>
        <w:sz w:val="15"/>
        <w:szCs w:val="15"/>
      </w:rPr>
      <w:t xml:space="preserve"> </w:t>
    </w:r>
    <w:r w:rsidR="0023438B" w:rsidRPr="006A5F44">
      <w:rPr>
        <w:rFonts w:ascii="Arial" w:hAnsi="Arial" w:cs="Arial"/>
        <w:b/>
        <w:color w:val="0077CF"/>
        <w:kern w:val="2"/>
        <w:sz w:val="15"/>
        <w:szCs w:val="15"/>
      </w:rPr>
      <w:t xml:space="preserve">di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NUMPAGES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4</w:t>
    </w:r>
    <w:r w:rsidR="0023438B" w:rsidRPr="00F26824">
      <w:rPr>
        <w:rFonts w:ascii="Arial" w:hAnsi="Arial" w:cs="Arial"/>
        <w:b/>
        <w:color w:val="0077CF"/>
        <w:kern w:val="2"/>
        <w:sz w:val="15"/>
        <w:szCs w:val="15"/>
      </w:rPr>
      <w:fldChar w:fldCharType="end"/>
    </w:r>
    <w:r w:rsidR="0023438B">
      <w:rPr>
        <w:rFonts w:asciiTheme="minorHAnsi" w:hAnsiTheme="minorHAnsi"/>
        <w:b/>
        <w:iCs/>
        <w:color w:val="0070C0"/>
        <w:sz w:val="16"/>
        <w:szCs w:val="16"/>
      </w:rPr>
      <w:t xml:space="preserve">                                    </w:t>
    </w:r>
  </w:p>
  <w:p w14:paraId="79A405B4" w14:textId="7FB48EAF" w:rsidR="00ED74A3"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sidR="00AB5CB2">
      <w:rPr>
        <w:rFonts w:ascii="Arial" w:hAnsi="Arial"/>
        <w:color w:val="0077CF"/>
        <w:kern w:val="2"/>
        <w:sz w:val="15"/>
      </w:rPr>
      <w:t>2.4</w:t>
    </w:r>
    <w:r w:rsidRPr="00ED74A3">
      <w:rPr>
        <w:rFonts w:ascii="Arial" w:hAnsi="Arial"/>
        <w:color w:val="0077CF"/>
        <w:kern w:val="2"/>
        <w:sz w:val="15"/>
      </w:rPr>
      <w:t xml:space="preserve"> – </w:t>
    </w:r>
    <w:r w:rsidR="00AB5CB2">
      <w:rPr>
        <w:rFonts w:ascii="Arial" w:hAnsi="Arial"/>
        <w:color w:val="0077CF"/>
        <w:kern w:val="2"/>
        <w:sz w:val="15"/>
      </w:rPr>
      <w:t>9</w:t>
    </w:r>
    <w:r w:rsidRPr="00ED74A3">
      <w:rPr>
        <w:rFonts w:ascii="Arial" w:hAnsi="Arial"/>
        <w:color w:val="0077CF"/>
        <w:kern w:val="2"/>
        <w:sz w:val="15"/>
      </w:rPr>
      <w:t xml:space="preserve"> dicembre 2025</w:t>
    </w:r>
  </w:p>
  <w:p w14:paraId="3D234EDD" w14:textId="357634B1" w:rsidR="00ED74A3"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sidR="00AB5CB2">
      <w:rPr>
        <w:rFonts w:ascii="Arial" w:hAnsi="Arial"/>
        <w:color w:val="0077CF"/>
        <w:kern w:val="2"/>
        <w:sz w:val="15"/>
        <w:szCs w:val="20"/>
      </w:rPr>
      <w:t>Ambito Pubblico</w:t>
    </w:r>
  </w:p>
  <w:p w14:paraId="59BC174B" w14:textId="77777777" w:rsidR="00AB5CB2" w:rsidRPr="00ED74A3" w:rsidRDefault="00AB5CB2" w:rsidP="00AB5CB2">
    <w:pPr>
      <w:widowControl w:val="0"/>
      <w:tabs>
        <w:tab w:val="center" w:pos="8100"/>
        <w:tab w:val="right" w:pos="9638"/>
      </w:tabs>
      <w:autoSpaceDE w:val="0"/>
      <w:autoSpaceDN w:val="0"/>
      <w:adjustRightInd w:val="0"/>
      <w:jc w:val="both"/>
      <w:rPr>
        <w:rFonts w:ascii="Arial" w:hAnsi="Arial"/>
        <w:color w:val="0077CF"/>
        <w:kern w:val="2"/>
        <w:sz w:val="15"/>
      </w:rPr>
    </w:pPr>
  </w:p>
  <w:p w14:paraId="566FE925" w14:textId="43FCDEA9" w:rsidR="0096785A"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sidR="00AB5CB2">
      <w:rPr>
        <w:rFonts w:ascii="Arial" w:hAnsi="Arial"/>
        <w:color w:val="0077CF"/>
        <w:kern w:val="2"/>
        <w:sz w:val="15"/>
      </w:rPr>
      <w:t>02</w:t>
    </w:r>
    <w:r w:rsidRPr="00ED74A3">
      <w:rPr>
        <w:rFonts w:ascii="Arial" w:hAnsi="Arial"/>
        <w:color w:val="0077CF"/>
        <w:kern w:val="2"/>
        <w:sz w:val="15"/>
      </w:rPr>
      <w:t>2_00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A51C4D" w14:paraId="713E5FAB" w14:textId="77777777" w:rsidTr="00086732">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A51C4D" w14:paraId="59C20EE0" w14:textId="77777777" w:rsidTr="00BA3E72">
            <w:trPr>
              <w:trHeight w:val="75"/>
            </w:trPr>
            <w:tc>
              <w:tcPr>
                <w:tcW w:w="4820" w:type="dxa"/>
                <w:tcMar>
                  <w:left w:w="0" w:type="dxa"/>
                  <w:right w:w="0" w:type="dxa"/>
                </w:tcMar>
                <w:vAlign w:val="bottom"/>
              </w:tcPr>
              <w:p w14:paraId="42CC131C" w14:textId="77777777" w:rsidR="00704850" w:rsidRPr="00A51C4D" w:rsidRDefault="00704850" w:rsidP="00704850">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2A060046" w14:textId="77777777" w:rsidR="00704850" w:rsidRDefault="00704850" w:rsidP="00704850">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434554DF" w14:textId="77777777" w:rsidR="00704850" w:rsidRPr="001A5E99" w:rsidRDefault="00704850" w:rsidP="0070485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D5C7E0" w14:textId="77777777" w:rsidR="00704850" w:rsidRPr="00A51C4D" w:rsidRDefault="00704850" w:rsidP="00704850">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0561C68D" w14:textId="77777777" w:rsidR="00704850" w:rsidRPr="00A51C4D" w:rsidRDefault="00704850" w:rsidP="00704850">
                <w:pPr>
                  <w:pStyle w:val="Indirizzi"/>
                  <w:spacing w:line="240" w:lineRule="auto"/>
                  <w:rPr>
                    <w:color w:val="0079D6"/>
                    <w:sz w:val="15"/>
                    <w:szCs w:val="15"/>
                  </w:rPr>
                </w:pPr>
                <w:r w:rsidRPr="00A51C4D">
                  <w:rPr>
                    <w:color w:val="0079D6"/>
                    <w:sz w:val="15"/>
                    <w:szCs w:val="15"/>
                  </w:rPr>
                  <w:t>C.F. e P.I. 05359681003</w:t>
                </w:r>
              </w:p>
              <w:p w14:paraId="130AD176"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21126539"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5B6FE74B" w14:textId="1BF28B06" w:rsidR="00BC2499" w:rsidRPr="001A5E99" w:rsidRDefault="00BC2499" w:rsidP="00BC2499">
          <w:pPr>
            <w:pStyle w:val="Indirizzi"/>
            <w:spacing w:line="240" w:lineRule="auto"/>
            <w:rPr>
              <w:color w:val="0079D6"/>
              <w:sz w:val="15"/>
              <w:szCs w:val="15"/>
              <w:lang w:val="en-US"/>
            </w:rPr>
          </w:pPr>
        </w:p>
      </w:tc>
      <w:tc>
        <w:tcPr>
          <w:tcW w:w="3685" w:type="dxa"/>
          <w:tcMar>
            <w:left w:w="0" w:type="dxa"/>
            <w:right w:w="0" w:type="dxa"/>
          </w:tcMar>
          <w:vAlign w:val="bottom"/>
        </w:tcPr>
        <w:p w14:paraId="714B4FB9" w14:textId="036E2C67" w:rsidR="00BC2499" w:rsidRPr="00A51C4D" w:rsidRDefault="00BC2499" w:rsidP="00BC2499">
          <w:pPr>
            <w:pStyle w:val="Indirizzi"/>
            <w:spacing w:line="240" w:lineRule="auto"/>
            <w:rPr>
              <w:color w:val="0079D6"/>
              <w:sz w:val="15"/>
              <w:szCs w:val="15"/>
            </w:rPr>
          </w:pPr>
        </w:p>
      </w:tc>
    </w:tr>
  </w:tbl>
  <w:p w14:paraId="42DB72C7" w14:textId="5166E9D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39398" w14:textId="77777777" w:rsidR="005976F7" w:rsidRDefault="005976F7">
      <w:r>
        <w:separator/>
      </w:r>
    </w:p>
  </w:footnote>
  <w:footnote w:type="continuationSeparator" w:id="0">
    <w:p w14:paraId="087FECB6" w14:textId="77777777" w:rsidR="005976F7" w:rsidRDefault="005976F7">
      <w:r>
        <w:continuationSeparator/>
      </w:r>
    </w:p>
  </w:footnote>
  <w:footnote w:type="continuationNotice" w:id="1">
    <w:p w14:paraId="176E2F5D" w14:textId="77777777" w:rsidR="005976F7" w:rsidRDefault="005976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0D37C29B" w:rsidR="006C414B" w:rsidRDefault="002D235A">
    <w:pPr>
      <w:pStyle w:val="Intestazione"/>
      <w:ind w:hanging="709"/>
    </w:pPr>
    <w:r>
      <w:rPr>
        <w:noProof/>
      </w:rPr>
      <w:drawing>
        <wp:anchor distT="0" distB="0" distL="114300" distR="114300" simplePos="0" relativeHeight="251661824" behindDoc="0" locked="0" layoutInCell="1" allowOverlap="1" wp14:anchorId="2F316324" wp14:editId="5FFFDCA4">
          <wp:simplePos x="0" y="0"/>
          <wp:positionH relativeFrom="column">
            <wp:posOffset>-414020</wp:posOffset>
          </wp:positionH>
          <wp:positionV relativeFrom="page">
            <wp:posOffset>637540</wp:posOffset>
          </wp:positionV>
          <wp:extent cx="1245600" cy="306000"/>
          <wp:effectExtent l="0" t="0" r="0" b="0"/>
          <wp:wrapNone/>
          <wp:docPr id="2040866932"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1AAA6B05" w:rsidR="002D235A" w:rsidRDefault="002D235A">
    <w:pPr>
      <w:pStyle w:val="Intestazione"/>
    </w:pPr>
    <w:r>
      <w:rPr>
        <w:noProof/>
      </w:rPr>
      <w:drawing>
        <wp:anchor distT="0" distB="0" distL="114300" distR="114300" simplePos="0" relativeHeight="251660800" behindDoc="0" locked="0" layoutInCell="1" allowOverlap="1" wp14:anchorId="16D86999" wp14:editId="7D7A7492">
          <wp:simplePos x="0" y="0"/>
          <wp:positionH relativeFrom="column">
            <wp:posOffset>-414020</wp:posOffset>
          </wp:positionH>
          <wp:positionV relativeFrom="page">
            <wp:posOffset>637540</wp:posOffset>
          </wp:positionV>
          <wp:extent cx="1245600" cy="306000"/>
          <wp:effectExtent l="0" t="0" r="0" b="0"/>
          <wp:wrapNone/>
          <wp:docPr id="1227322609"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7A44DFC"/>
    <w:multiLevelType w:val="hybridMultilevel"/>
    <w:tmpl w:val="421CB5F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3"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4"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num w:numId="1" w16cid:durableId="1018501710">
    <w:abstractNumId w:val="0"/>
  </w:num>
  <w:num w:numId="2" w16cid:durableId="647515653">
    <w:abstractNumId w:val="4"/>
  </w:num>
  <w:num w:numId="3" w16cid:durableId="222761800">
    <w:abstractNumId w:val="3"/>
  </w:num>
  <w:num w:numId="4" w16cid:durableId="1188250918">
    <w:abstractNumId w:val="2"/>
  </w:num>
  <w:num w:numId="5" w16cid:durableId="66783277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121A8"/>
    <w:rsid w:val="0004247F"/>
    <w:rsid w:val="00046B5D"/>
    <w:rsid w:val="000536CB"/>
    <w:rsid w:val="00084FF2"/>
    <w:rsid w:val="000A09D9"/>
    <w:rsid w:val="00101B25"/>
    <w:rsid w:val="001105B4"/>
    <w:rsid w:val="001C458E"/>
    <w:rsid w:val="001D210B"/>
    <w:rsid w:val="00216305"/>
    <w:rsid w:val="0023438B"/>
    <w:rsid w:val="00255E65"/>
    <w:rsid w:val="002D235A"/>
    <w:rsid w:val="002D6452"/>
    <w:rsid w:val="00324007"/>
    <w:rsid w:val="00362264"/>
    <w:rsid w:val="003C4860"/>
    <w:rsid w:val="004039F8"/>
    <w:rsid w:val="00413C51"/>
    <w:rsid w:val="00436713"/>
    <w:rsid w:val="004753D9"/>
    <w:rsid w:val="004A5686"/>
    <w:rsid w:val="004D1114"/>
    <w:rsid w:val="004D659D"/>
    <w:rsid w:val="004E1C8B"/>
    <w:rsid w:val="00555341"/>
    <w:rsid w:val="005976F7"/>
    <w:rsid w:val="005E04DD"/>
    <w:rsid w:val="00643947"/>
    <w:rsid w:val="00643B30"/>
    <w:rsid w:val="006738BF"/>
    <w:rsid w:val="006C414B"/>
    <w:rsid w:val="00704850"/>
    <w:rsid w:val="00712E2C"/>
    <w:rsid w:val="00744437"/>
    <w:rsid w:val="00744FE8"/>
    <w:rsid w:val="007E1A10"/>
    <w:rsid w:val="00817F0F"/>
    <w:rsid w:val="00837796"/>
    <w:rsid w:val="00870890"/>
    <w:rsid w:val="008811EC"/>
    <w:rsid w:val="00882253"/>
    <w:rsid w:val="008836AF"/>
    <w:rsid w:val="008B19A2"/>
    <w:rsid w:val="008B4C4A"/>
    <w:rsid w:val="009249C9"/>
    <w:rsid w:val="00951CD2"/>
    <w:rsid w:val="00954BCF"/>
    <w:rsid w:val="0096785A"/>
    <w:rsid w:val="009A269D"/>
    <w:rsid w:val="00A02F6F"/>
    <w:rsid w:val="00A82C5B"/>
    <w:rsid w:val="00A92784"/>
    <w:rsid w:val="00AA7587"/>
    <w:rsid w:val="00AA7F1B"/>
    <w:rsid w:val="00AB5CB2"/>
    <w:rsid w:val="00AD329E"/>
    <w:rsid w:val="00AF7473"/>
    <w:rsid w:val="00BB12FA"/>
    <w:rsid w:val="00BC2499"/>
    <w:rsid w:val="00BE5CBE"/>
    <w:rsid w:val="00C003F3"/>
    <w:rsid w:val="00C06A64"/>
    <w:rsid w:val="00C17DCE"/>
    <w:rsid w:val="00C67B1A"/>
    <w:rsid w:val="00C8742E"/>
    <w:rsid w:val="00D06536"/>
    <w:rsid w:val="00D37D2E"/>
    <w:rsid w:val="00D42728"/>
    <w:rsid w:val="00DF3622"/>
    <w:rsid w:val="00DF3B22"/>
    <w:rsid w:val="00E57C36"/>
    <w:rsid w:val="00E6213E"/>
    <w:rsid w:val="00ED74A3"/>
    <w:rsid w:val="00F034EC"/>
    <w:rsid w:val="00F26661"/>
    <w:rsid w:val="00F55B5B"/>
    <w:rsid w:val="00FC51B9"/>
    <w:rsid w:val="00FE3147"/>
    <w:rsid w:val="00FE5C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15:docId w15:val="{9791ABEB-7464-488D-8851-84F32D6A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basedOn w:val="Normal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AD329E"/>
    <w:pPr>
      <w:keepNext/>
      <w:spacing w:line="300" w:lineRule="atLeast"/>
      <w:ind w:left="284"/>
    </w:pPr>
    <w:rPr>
      <w:rFonts w:ascii="Arial" w:hAnsi="Arial" w:cs="Arial"/>
      <w:b/>
      <w:color w:val="0077CF"/>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sercizio.diritti.privacy@consip.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acquisti della pubblica amministrazione; sogei; convenzione; beni; servizi; iniziativa; pubblica amministrazione; dipendenti; azienda; gara; Sogei;</KeywordsStandard>
    <VersioneStandard xmlns="c1fa6f04-6a7c-4f77-a535-69a3cfd32560">2.4</VersioneStandard>
    <Codice xmlns="c1fa6f04-6a7c-4f77-a535-69a3cfd32560">83</Codice>
    <FormatoStandard xmlns="c1fa6f04-6a7c-4f77-a535-69a3cfd32560">Word</FormatoStandar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deedc774b758c100a001c2fd7cf4d91c">
  <xsd:schema xmlns:xsd="http://www.w3.org/2001/XMLSchema" xmlns:xs="http://www.w3.org/2001/XMLSchema" xmlns:p="http://schemas.microsoft.com/office/2006/metadata/properties" xmlns:ns2="c1fa6f04-6a7c-4f77-a535-69a3cfd32560" targetNamespace="http://schemas.microsoft.com/office/2006/metadata/properties" ma:root="true" ma:fieldsID="69d0dd27070e718072fd2aa306857479"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A1CD9-E46D-408A-8AD8-4E06D3882C73}">
  <ds:schemaRefs>
    <ds:schemaRef ds:uri="http://schemas.microsoft.com/office/2006/metadata/properties"/>
    <ds:schemaRef ds:uri="http://schemas.microsoft.com/office/infopath/2007/PartnerControls"/>
    <ds:schemaRef ds:uri="c1fa6f04-6a7c-4f77-a535-69a3cfd32560"/>
  </ds:schemaRefs>
</ds:datastoreItem>
</file>

<file path=customXml/itemProps2.xml><?xml version="1.0" encoding="utf-8"?>
<ds:datastoreItem xmlns:ds="http://schemas.openxmlformats.org/officeDocument/2006/customXml" ds:itemID="{01C22397-BDF9-49F8-A94F-41BE0B9FE479}">
  <ds:schemaRefs>
    <ds:schemaRef ds:uri="http://schemas.microsoft.com/sharepoint/v3/contenttype/forms"/>
  </ds:schemaRefs>
</ds:datastoreItem>
</file>

<file path=customXml/itemProps3.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customXml/itemProps4.xml><?xml version="1.0" encoding="utf-8"?>
<ds:datastoreItem xmlns:ds="http://schemas.openxmlformats.org/officeDocument/2006/customXml" ds:itemID="{BC333350-6B8F-4D41-B2B7-8BB840C6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1800</Words>
  <Characters>11185</Characters>
  <Application>Microsoft Office Word</Application>
  <DocSecurity>0</DocSecurity>
  <Lines>266</Lines>
  <Paragraphs>67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Generale per la consultazione del mercato</dc:title>
  <dc:creator>Sirico Pasquale</dc:creator>
  <cp:lastModifiedBy>Comberiati Tommaso</cp:lastModifiedBy>
  <cp:revision>20</cp:revision>
  <dcterms:created xsi:type="dcterms:W3CDTF">2026-01-19T16:36:00Z</dcterms:created>
  <dcterms:modified xsi:type="dcterms:W3CDTF">2026-01-20T10:05:00Z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