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CFA1" w14:textId="77777777" w:rsidR="00DC69C7" w:rsidRPr="00300679" w:rsidRDefault="00DC69C7">
      <w:pPr>
        <w:jc w:val="both"/>
        <w:rPr>
          <w:rFonts w:ascii="Arial" w:hAnsi="Arial" w:cs="Arial"/>
        </w:rPr>
      </w:pPr>
    </w:p>
    <w:p w14:paraId="1BBB0338" w14:textId="77777777" w:rsidR="00DC69C7" w:rsidRPr="00300679" w:rsidRDefault="00DC69C7">
      <w:pPr>
        <w:jc w:val="both"/>
        <w:rPr>
          <w:rFonts w:ascii="Arial" w:hAnsi="Arial" w:cs="Arial"/>
        </w:rPr>
      </w:pPr>
    </w:p>
    <w:p w14:paraId="707749DE" w14:textId="77777777" w:rsidR="00DC69C7" w:rsidRPr="00300679" w:rsidRDefault="00DC69C7">
      <w:pPr>
        <w:jc w:val="both"/>
        <w:rPr>
          <w:rFonts w:ascii="Arial" w:hAnsi="Arial" w:cs="Arial"/>
        </w:rPr>
      </w:pPr>
    </w:p>
    <w:p w14:paraId="2B59B147" w14:textId="77777777" w:rsidR="00DC69C7" w:rsidRPr="00300679" w:rsidRDefault="00DC69C7">
      <w:pPr>
        <w:jc w:val="both"/>
        <w:rPr>
          <w:rFonts w:ascii="Arial" w:hAnsi="Arial" w:cs="Arial"/>
        </w:rPr>
      </w:pPr>
    </w:p>
    <w:p w14:paraId="2AF2AC5D" w14:textId="77777777" w:rsidR="00DC69C7" w:rsidRPr="00300679" w:rsidRDefault="00DC69C7">
      <w:pPr>
        <w:jc w:val="both"/>
        <w:rPr>
          <w:rFonts w:ascii="Arial" w:hAnsi="Arial" w:cs="Arial"/>
        </w:rPr>
      </w:pPr>
    </w:p>
    <w:p w14:paraId="3ACB2EC6" w14:textId="77777777" w:rsidR="00DC69C7" w:rsidRPr="00300679" w:rsidRDefault="00DC69C7">
      <w:pPr>
        <w:jc w:val="both"/>
        <w:rPr>
          <w:rFonts w:ascii="Arial" w:hAnsi="Arial" w:cs="Arial"/>
        </w:rPr>
      </w:pPr>
    </w:p>
    <w:p w14:paraId="1FCE243E" w14:textId="77777777" w:rsidR="00DC69C7" w:rsidRPr="00300679" w:rsidRDefault="00DC69C7">
      <w:pPr>
        <w:jc w:val="both"/>
        <w:rPr>
          <w:rFonts w:ascii="Arial" w:hAnsi="Arial" w:cs="Arial"/>
        </w:rPr>
      </w:pPr>
    </w:p>
    <w:p w14:paraId="42512ED9" w14:textId="3F76C700" w:rsidR="00DC69C7" w:rsidRPr="00300679" w:rsidRDefault="00F679DC" w:rsidP="00807172">
      <w:pPr>
        <w:jc w:val="both"/>
        <w:rPr>
          <w:rFonts w:ascii="Arial" w:hAnsi="Arial" w:cs="Arial"/>
          <w:b/>
          <w:bCs/>
          <w:color w:val="0070C0"/>
          <w:sz w:val="36"/>
          <w:szCs w:val="36"/>
        </w:rPr>
      </w:pPr>
      <w:r w:rsidRPr="00300679">
        <w:rPr>
          <w:rFonts w:ascii="Arial" w:hAnsi="Arial" w:cs="Arial"/>
          <w:b/>
          <w:sz w:val="36"/>
          <w:szCs w:val="36"/>
        </w:rPr>
        <w:t xml:space="preserve">GARA PER LA FORNITURA DI VALVOLE CARDIACHE PER </w:t>
      </w:r>
      <w:r w:rsidR="003D6292" w:rsidRPr="00300679">
        <w:rPr>
          <w:rFonts w:ascii="Arial" w:hAnsi="Arial" w:cs="Arial"/>
          <w:b/>
          <w:sz w:val="36"/>
          <w:szCs w:val="36"/>
        </w:rPr>
        <w:t>LE PUBBLICHE AMMINISTRAZIONI</w:t>
      </w:r>
      <w:r w:rsidR="00522FB0" w:rsidRPr="00300679">
        <w:rPr>
          <w:rFonts w:ascii="Arial" w:hAnsi="Arial" w:cs="Arial"/>
          <w:b/>
          <w:bCs/>
          <w:color w:val="0070C0"/>
          <w:sz w:val="36"/>
          <w:szCs w:val="36"/>
        </w:rPr>
        <w:t xml:space="preserve"> </w:t>
      </w:r>
    </w:p>
    <w:p w14:paraId="3F7F09E2" w14:textId="77777777" w:rsidR="00DC69C7" w:rsidRPr="00300679" w:rsidRDefault="00DC69C7">
      <w:pPr>
        <w:rPr>
          <w:rFonts w:ascii="Arial" w:hAnsi="Arial" w:cs="Arial"/>
          <w:b/>
          <w:bCs/>
        </w:rPr>
      </w:pPr>
    </w:p>
    <w:p w14:paraId="07AAEEC8" w14:textId="77777777" w:rsidR="00DC69C7" w:rsidRPr="00300679" w:rsidRDefault="00DC69C7">
      <w:pPr>
        <w:rPr>
          <w:rFonts w:ascii="Arial" w:hAnsi="Arial" w:cs="Arial"/>
          <w:b/>
          <w:bCs/>
        </w:rPr>
      </w:pPr>
    </w:p>
    <w:p w14:paraId="439733AA" w14:textId="77777777" w:rsidR="00DC69C7" w:rsidRPr="00300679" w:rsidRDefault="00DC69C7">
      <w:pPr>
        <w:rPr>
          <w:rFonts w:ascii="Arial" w:hAnsi="Arial" w:cs="Arial"/>
          <w:b/>
          <w:bCs/>
        </w:rPr>
      </w:pPr>
    </w:p>
    <w:p w14:paraId="1AA5E5C4" w14:textId="77777777" w:rsidR="00DC69C7" w:rsidRPr="00300679" w:rsidRDefault="00DC69C7">
      <w:pPr>
        <w:rPr>
          <w:rFonts w:ascii="Arial" w:hAnsi="Arial" w:cs="Arial"/>
          <w:b/>
          <w:bCs/>
        </w:rPr>
      </w:pPr>
    </w:p>
    <w:p w14:paraId="696C3DFB" w14:textId="77777777" w:rsidR="00DC69C7" w:rsidRPr="00300679" w:rsidRDefault="00DC69C7">
      <w:pPr>
        <w:rPr>
          <w:rFonts w:ascii="Arial" w:hAnsi="Arial" w:cs="Arial"/>
          <w:b/>
          <w:bCs/>
        </w:rPr>
      </w:pPr>
    </w:p>
    <w:p w14:paraId="7892C5B5" w14:textId="77777777" w:rsidR="00DC69C7" w:rsidRPr="00300679" w:rsidRDefault="00DC69C7">
      <w:pPr>
        <w:jc w:val="both"/>
        <w:rPr>
          <w:rFonts w:ascii="Arial" w:hAnsi="Arial" w:cs="Arial"/>
        </w:rPr>
      </w:pPr>
    </w:p>
    <w:p w14:paraId="31B7B6CD" w14:textId="77777777" w:rsidR="00DC69C7" w:rsidRPr="00300679" w:rsidRDefault="00DC69C7">
      <w:pPr>
        <w:jc w:val="both"/>
        <w:rPr>
          <w:rFonts w:ascii="Arial" w:hAnsi="Arial" w:cs="Arial"/>
        </w:rPr>
      </w:pPr>
    </w:p>
    <w:p w14:paraId="6FECAEA9" w14:textId="77777777" w:rsidR="00DC69C7" w:rsidRPr="00300679" w:rsidRDefault="00DC69C7">
      <w:pPr>
        <w:jc w:val="both"/>
        <w:rPr>
          <w:rFonts w:ascii="Arial" w:hAnsi="Arial" w:cs="Arial"/>
        </w:rPr>
      </w:pPr>
    </w:p>
    <w:p w14:paraId="65F58194" w14:textId="77777777" w:rsidR="00DC69C7" w:rsidRPr="00300679" w:rsidRDefault="00DC69C7">
      <w:pPr>
        <w:pStyle w:val="Titolo4"/>
        <w:jc w:val="left"/>
        <w:rPr>
          <w:rFonts w:ascii="Arial" w:hAnsi="Arial" w:cs="Arial"/>
        </w:rPr>
      </w:pPr>
    </w:p>
    <w:p w14:paraId="1678F218" w14:textId="77777777" w:rsidR="00DC69C7" w:rsidRPr="00300679" w:rsidRDefault="00522FB0">
      <w:pPr>
        <w:pStyle w:val="Titolo4"/>
        <w:jc w:val="left"/>
        <w:rPr>
          <w:rFonts w:ascii="Arial" w:hAnsi="Arial" w:cs="Arial"/>
          <w:bCs w:val="0"/>
          <w:color w:val="0077CF"/>
          <w:sz w:val="28"/>
        </w:rPr>
      </w:pPr>
      <w:r w:rsidRPr="00300679">
        <w:rPr>
          <w:rFonts w:ascii="Arial" w:hAnsi="Arial" w:cs="Arial"/>
          <w:bCs w:val="0"/>
          <w:color w:val="0077CF"/>
          <w:sz w:val="28"/>
        </w:rPr>
        <w:t>DOCUMENTO DI CONSULTAZIONE DEL MERCATO</w:t>
      </w:r>
    </w:p>
    <w:p w14:paraId="590FDA8C" w14:textId="71511787" w:rsidR="008B4837" w:rsidRPr="00300679" w:rsidRDefault="008B4837" w:rsidP="0029412A">
      <w:pPr>
        <w:rPr>
          <w:rFonts w:ascii="Arial" w:hAnsi="Arial" w:cs="Arial"/>
          <w:color w:val="0077CF"/>
          <w:sz w:val="28"/>
        </w:rPr>
      </w:pPr>
      <w:r w:rsidRPr="00300679">
        <w:rPr>
          <w:rFonts w:ascii="Arial" w:hAnsi="Arial" w:cs="Arial"/>
          <w:b/>
          <w:color w:val="0077CF"/>
          <w:sz w:val="28"/>
        </w:rPr>
        <w:t>QUESTIONARIO GENERALE</w:t>
      </w:r>
      <w:r w:rsidR="00E6488A" w:rsidRPr="00300679">
        <w:rPr>
          <w:rFonts w:ascii="Arial" w:hAnsi="Arial" w:cs="Arial"/>
          <w:b/>
          <w:color w:val="0077CF"/>
          <w:sz w:val="28"/>
        </w:rPr>
        <w:t xml:space="preserve"> E </w:t>
      </w:r>
      <w:r w:rsidRPr="00300679">
        <w:rPr>
          <w:rFonts w:ascii="Arial" w:hAnsi="Arial" w:cs="Arial"/>
          <w:b/>
          <w:color w:val="0077CF"/>
          <w:sz w:val="28"/>
        </w:rPr>
        <w:t>TECNICO</w:t>
      </w:r>
    </w:p>
    <w:p w14:paraId="38EC48B4" w14:textId="77777777" w:rsidR="00DC69C7" w:rsidRPr="00300679" w:rsidRDefault="00DC69C7">
      <w:pPr>
        <w:jc w:val="both"/>
        <w:rPr>
          <w:rFonts w:ascii="Arial" w:hAnsi="Arial" w:cs="Arial"/>
          <w:b/>
          <w:color w:val="0077CF"/>
          <w:sz w:val="28"/>
        </w:rPr>
      </w:pPr>
    </w:p>
    <w:p w14:paraId="5BADEDE4" w14:textId="77777777" w:rsidR="00DC69C7" w:rsidRPr="00300679" w:rsidRDefault="00DC69C7">
      <w:pPr>
        <w:spacing w:line="360" w:lineRule="auto"/>
        <w:rPr>
          <w:rFonts w:ascii="Arial" w:hAnsi="Arial" w:cs="Arial"/>
          <w:b/>
          <w:color w:val="0077CF"/>
          <w:sz w:val="28"/>
        </w:rPr>
      </w:pPr>
    </w:p>
    <w:p w14:paraId="3A8C2F20" w14:textId="77777777" w:rsidR="00DC69C7" w:rsidRPr="00300679" w:rsidRDefault="00DC69C7">
      <w:pPr>
        <w:spacing w:line="360" w:lineRule="auto"/>
        <w:rPr>
          <w:rFonts w:ascii="Arial" w:hAnsi="Arial" w:cs="Arial"/>
          <w:sz w:val="20"/>
          <w:szCs w:val="20"/>
        </w:rPr>
      </w:pPr>
    </w:p>
    <w:p w14:paraId="2EF8BCA9" w14:textId="77777777" w:rsidR="00DC69C7" w:rsidRPr="00300679" w:rsidRDefault="00DC69C7">
      <w:pPr>
        <w:spacing w:line="360" w:lineRule="auto"/>
        <w:rPr>
          <w:rFonts w:ascii="Arial" w:hAnsi="Arial" w:cs="Arial"/>
          <w:sz w:val="20"/>
          <w:szCs w:val="20"/>
        </w:rPr>
      </w:pPr>
    </w:p>
    <w:p w14:paraId="176A77AA" w14:textId="77777777" w:rsidR="00DC69C7" w:rsidRPr="00300679" w:rsidRDefault="00DC69C7">
      <w:pPr>
        <w:spacing w:line="360" w:lineRule="auto"/>
        <w:rPr>
          <w:rFonts w:ascii="Arial" w:hAnsi="Arial" w:cs="Arial"/>
          <w:sz w:val="20"/>
          <w:szCs w:val="20"/>
        </w:rPr>
      </w:pPr>
    </w:p>
    <w:p w14:paraId="6A7D672F" w14:textId="77777777" w:rsidR="00DC69C7" w:rsidRPr="00300679" w:rsidRDefault="00DC69C7">
      <w:pPr>
        <w:pStyle w:val="Titolo4"/>
        <w:jc w:val="left"/>
        <w:rPr>
          <w:rFonts w:ascii="Arial" w:hAnsi="Arial" w:cs="Arial"/>
          <w:sz w:val="20"/>
          <w:szCs w:val="20"/>
        </w:rPr>
      </w:pPr>
    </w:p>
    <w:p w14:paraId="67EC5947" w14:textId="77777777" w:rsidR="00DC69C7" w:rsidRPr="00300679" w:rsidRDefault="00DC69C7">
      <w:pPr>
        <w:pStyle w:val="Titolo4"/>
        <w:jc w:val="left"/>
        <w:rPr>
          <w:rFonts w:ascii="Arial" w:hAnsi="Arial" w:cs="Arial"/>
          <w:sz w:val="20"/>
          <w:szCs w:val="20"/>
        </w:rPr>
      </w:pPr>
    </w:p>
    <w:p w14:paraId="7129E583" w14:textId="77777777" w:rsidR="00DC69C7" w:rsidRPr="00300679" w:rsidRDefault="00DC69C7">
      <w:pPr>
        <w:rPr>
          <w:rFonts w:ascii="Arial" w:hAnsi="Arial" w:cs="Arial"/>
        </w:rPr>
      </w:pPr>
    </w:p>
    <w:p w14:paraId="6F56C1EE" w14:textId="77777777" w:rsidR="00DC69C7" w:rsidRPr="00300679" w:rsidRDefault="00522FB0">
      <w:pPr>
        <w:spacing w:line="276" w:lineRule="auto"/>
        <w:jc w:val="both"/>
        <w:rPr>
          <w:rFonts w:ascii="Arial" w:hAnsi="Arial" w:cs="Arial"/>
          <w:b/>
          <w:bCs/>
          <w:i/>
          <w:sz w:val="20"/>
          <w:szCs w:val="20"/>
        </w:rPr>
      </w:pPr>
      <w:r w:rsidRPr="00300679">
        <w:rPr>
          <w:rFonts w:ascii="Arial" w:hAnsi="Arial" w:cs="Arial"/>
          <w:b/>
          <w:bCs/>
          <w:i/>
          <w:sz w:val="20"/>
          <w:szCs w:val="20"/>
        </w:rPr>
        <w:t>Da inviare a mezzo mail all’indirizzo:</w:t>
      </w:r>
    </w:p>
    <w:p w14:paraId="6E5AC4AA" w14:textId="77777777" w:rsidR="00DC69C7" w:rsidRPr="00300679" w:rsidRDefault="00DC69C7">
      <w:pPr>
        <w:spacing w:line="276" w:lineRule="auto"/>
        <w:jc w:val="both"/>
        <w:rPr>
          <w:rFonts w:ascii="Arial" w:hAnsi="Arial" w:cs="Arial"/>
          <w:bCs/>
          <w:sz w:val="20"/>
          <w:szCs w:val="20"/>
        </w:rPr>
      </w:pPr>
    </w:p>
    <w:p w14:paraId="37809D79" w14:textId="4ABD3313" w:rsidR="00C76C95" w:rsidRPr="000619FD" w:rsidRDefault="00C76C95" w:rsidP="0029412A">
      <w:pPr>
        <w:spacing w:line="276" w:lineRule="auto"/>
        <w:jc w:val="both"/>
        <w:rPr>
          <w:rFonts w:ascii="Arial" w:hAnsi="Arial" w:cs="Arial"/>
          <w:b/>
          <w:bCs/>
          <w:color w:val="0077CF"/>
          <w:sz w:val="20"/>
          <w:szCs w:val="20"/>
        </w:rPr>
      </w:pPr>
      <w:r>
        <w:fldChar w:fldCharType="begin"/>
      </w:r>
      <w:r w:rsidRPr="000619FD">
        <w:instrText>HYPERLINK "mailto:"</w:instrText>
      </w:r>
      <w:r>
        <w:fldChar w:fldCharType="separate"/>
      </w:r>
      <w:r>
        <w:fldChar w:fldCharType="end"/>
      </w:r>
      <w:r>
        <w:fldChar w:fldCharType="begin"/>
      </w:r>
      <w:r w:rsidRPr="000619FD">
        <w:instrText>HYPERLINK "mailto:dsbsconsip@postacert.consip.it"</w:instrText>
      </w:r>
      <w:r>
        <w:fldChar w:fldCharType="separate"/>
      </w:r>
      <w:r w:rsidRPr="000619FD">
        <w:rPr>
          <w:rFonts w:ascii="Arial" w:hAnsi="Arial" w:cs="Arial"/>
          <w:bCs/>
          <w:color w:val="0077CF"/>
          <w:szCs w:val="20"/>
        </w:rPr>
        <w:t>dsbsconsip@postacert.consip.it</w:t>
      </w:r>
      <w:r>
        <w:fldChar w:fldCharType="end"/>
      </w:r>
    </w:p>
    <w:p w14:paraId="2B379BAE" w14:textId="5C25F955" w:rsidR="00DC69C7" w:rsidRPr="000619FD" w:rsidRDefault="00DC69C7">
      <w:pPr>
        <w:spacing w:line="276" w:lineRule="auto"/>
        <w:jc w:val="both"/>
        <w:rPr>
          <w:rFonts w:ascii="Arial" w:hAnsi="Arial" w:cs="Arial"/>
          <w:bCs/>
          <w:sz w:val="20"/>
          <w:szCs w:val="20"/>
        </w:rPr>
      </w:pPr>
    </w:p>
    <w:p w14:paraId="0F5C27AC" w14:textId="77777777" w:rsidR="00DC69C7" w:rsidRPr="000619FD" w:rsidRDefault="00DC69C7">
      <w:pPr>
        <w:spacing w:line="276" w:lineRule="auto"/>
        <w:jc w:val="both"/>
        <w:rPr>
          <w:rFonts w:ascii="Arial" w:hAnsi="Arial" w:cs="Arial"/>
          <w:b/>
          <w:bCs/>
          <w:sz w:val="20"/>
          <w:szCs w:val="20"/>
        </w:rPr>
      </w:pPr>
    </w:p>
    <w:p w14:paraId="6177C9D2" w14:textId="77777777" w:rsidR="00DC69C7" w:rsidRPr="000619FD" w:rsidRDefault="00DC69C7">
      <w:pPr>
        <w:spacing w:line="276" w:lineRule="auto"/>
        <w:jc w:val="both"/>
        <w:rPr>
          <w:rFonts w:ascii="Arial" w:hAnsi="Arial" w:cs="Arial"/>
          <w:bCs/>
          <w:color w:val="FF0000"/>
          <w:sz w:val="20"/>
          <w:szCs w:val="20"/>
        </w:rPr>
      </w:pPr>
    </w:p>
    <w:p w14:paraId="4B8658B4" w14:textId="77777777" w:rsidR="00DC69C7" w:rsidRPr="000619FD" w:rsidRDefault="00DC69C7">
      <w:pPr>
        <w:spacing w:line="276" w:lineRule="auto"/>
        <w:jc w:val="both"/>
        <w:rPr>
          <w:rFonts w:ascii="Arial" w:hAnsi="Arial" w:cs="Arial"/>
          <w:bCs/>
          <w:color w:val="FF0000"/>
          <w:sz w:val="20"/>
          <w:szCs w:val="20"/>
        </w:rPr>
      </w:pPr>
    </w:p>
    <w:p w14:paraId="7C05BBF1" w14:textId="77777777" w:rsidR="00DC69C7" w:rsidRPr="000619FD" w:rsidRDefault="00DC69C7">
      <w:pPr>
        <w:spacing w:line="276" w:lineRule="auto"/>
        <w:jc w:val="both"/>
        <w:rPr>
          <w:rFonts w:ascii="Arial" w:hAnsi="Arial" w:cs="Arial"/>
          <w:bCs/>
          <w:color w:val="FF0000"/>
          <w:sz w:val="20"/>
          <w:szCs w:val="20"/>
        </w:rPr>
      </w:pPr>
    </w:p>
    <w:p w14:paraId="0308027E" w14:textId="77777777" w:rsidR="00DC69C7" w:rsidRPr="000619FD" w:rsidRDefault="00DC69C7">
      <w:pPr>
        <w:spacing w:line="276" w:lineRule="auto"/>
        <w:jc w:val="both"/>
        <w:rPr>
          <w:rFonts w:ascii="Arial" w:hAnsi="Arial" w:cs="Arial"/>
          <w:bCs/>
          <w:sz w:val="20"/>
          <w:szCs w:val="20"/>
        </w:rPr>
      </w:pPr>
    </w:p>
    <w:p w14:paraId="65544BA7" w14:textId="33646611" w:rsidR="00DC69C7" w:rsidRPr="000619FD" w:rsidRDefault="00522FB0">
      <w:pPr>
        <w:spacing w:line="276" w:lineRule="auto"/>
        <w:jc w:val="both"/>
        <w:rPr>
          <w:rFonts w:ascii="Arial" w:hAnsi="Arial" w:cs="Arial"/>
          <w:bCs/>
          <w:sz w:val="20"/>
          <w:szCs w:val="20"/>
        </w:rPr>
      </w:pPr>
      <w:r w:rsidRPr="000619FD">
        <w:rPr>
          <w:rFonts w:ascii="Arial" w:hAnsi="Arial" w:cs="Arial"/>
          <w:bCs/>
          <w:sz w:val="20"/>
          <w:szCs w:val="20"/>
        </w:rPr>
        <w:t xml:space="preserve">Roma, </w:t>
      </w:r>
      <w:r w:rsidR="00807172" w:rsidRPr="000619FD">
        <w:rPr>
          <w:rFonts w:ascii="Arial" w:hAnsi="Arial" w:cs="Arial"/>
          <w:bCs/>
          <w:sz w:val="20"/>
          <w:szCs w:val="20"/>
        </w:rPr>
        <w:t>18</w:t>
      </w:r>
      <w:r w:rsidRPr="000619FD">
        <w:rPr>
          <w:rFonts w:ascii="Arial" w:hAnsi="Arial" w:cs="Arial"/>
          <w:bCs/>
          <w:sz w:val="20"/>
          <w:szCs w:val="20"/>
        </w:rPr>
        <w:t>/</w:t>
      </w:r>
      <w:r w:rsidR="00807172" w:rsidRPr="000619FD">
        <w:rPr>
          <w:rFonts w:ascii="Arial" w:hAnsi="Arial" w:cs="Arial"/>
          <w:bCs/>
          <w:sz w:val="20"/>
          <w:szCs w:val="20"/>
        </w:rPr>
        <w:t>06</w:t>
      </w:r>
      <w:r w:rsidRPr="000619FD">
        <w:rPr>
          <w:rFonts w:ascii="Arial" w:hAnsi="Arial" w:cs="Arial"/>
          <w:bCs/>
          <w:sz w:val="20"/>
          <w:szCs w:val="20"/>
        </w:rPr>
        <w:t>/</w:t>
      </w:r>
      <w:r w:rsidR="00807172" w:rsidRPr="000619FD">
        <w:rPr>
          <w:rFonts w:ascii="Arial" w:hAnsi="Arial" w:cs="Arial"/>
          <w:bCs/>
          <w:sz w:val="20"/>
          <w:szCs w:val="20"/>
        </w:rPr>
        <w:t>2026</w:t>
      </w:r>
    </w:p>
    <w:p w14:paraId="6DE72221" w14:textId="77777777" w:rsidR="00DC69C7" w:rsidRPr="000619FD" w:rsidRDefault="00522FB0">
      <w:pPr>
        <w:pStyle w:val="Corpotesto"/>
        <w:jc w:val="left"/>
        <w:rPr>
          <w:rFonts w:ascii="Arial" w:hAnsi="Arial" w:cs="Arial"/>
          <w:sz w:val="20"/>
        </w:rPr>
      </w:pPr>
      <w:r w:rsidRPr="000619FD">
        <w:rPr>
          <w:rFonts w:ascii="Arial" w:hAnsi="Arial" w:cs="Arial"/>
          <w:sz w:val="20"/>
        </w:rPr>
        <w:br w:type="page"/>
      </w:r>
    </w:p>
    <w:p w14:paraId="57154260" w14:textId="77777777" w:rsidR="00DC69C7" w:rsidRPr="00300679" w:rsidRDefault="00522FB0">
      <w:pPr>
        <w:spacing w:line="360" w:lineRule="auto"/>
        <w:rPr>
          <w:rFonts w:ascii="Arial" w:hAnsi="Arial" w:cs="Arial"/>
          <w:b/>
          <w:sz w:val="22"/>
          <w:szCs w:val="22"/>
        </w:rPr>
      </w:pPr>
      <w:r w:rsidRPr="00300679">
        <w:rPr>
          <w:rFonts w:ascii="Arial" w:hAnsi="Arial" w:cs="Arial"/>
          <w:b/>
          <w:sz w:val="22"/>
          <w:szCs w:val="22"/>
        </w:rPr>
        <w:lastRenderedPageBreak/>
        <w:t>PREMESSA</w:t>
      </w:r>
    </w:p>
    <w:p w14:paraId="65A0366A" w14:textId="24A59A79" w:rsidR="00DC69C7" w:rsidRPr="00300679" w:rsidRDefault="00522FB0">
      <w:pPr>
        <w:spacing w:after="120" w:line="276" w:lineRule="auto"/>
        <w:jc w:val="both"/>
        <w:rPr>
          <w:rFonts w:ascii="Arial" w:hAnsi="Arial" w:cs="Arial"/>
          <w:color w:val="0070C0"/>
          <w:sz w:val="20"/>
          <w:szCs w:val="20"/>
        </w:rPr>
      </w:pPr>
      <w:r w:rsidRPr="00300679">
        <w:rPr>
          <w:rFonts w:ascii="Arial" w:hAnsi="Arial" w:cs="Arial"/>
          <w:sz w:val="20"/>
          <w:szCs w:val="20"/>
        </w:rPr>
        <w:t xml:space="preserve">La presente consultazione di mercato è relativa all’acquisizione di </w:t>
      </w:r>
      <w:r w:rsidR="00824C71" w:rsidRPr="00300679">
        <w:rPr>
          <w:rFonts w:ascii="Arial" w:hAnsi="Arial" w:cs="Arial"/>
          <w:sz w:val="20"/>
          <w:szCs w:val="20"/>
        </w:rPr>
        <w:t>“Valvole cardiache</w:t>
      </w:r>
      <w:r w:rsidR="00484C2B" w:rsidRPr="00300679">
        <w:rPr>
          <w:rFonts w:ascii="Arial" w:hAnsi="Arial" w:cs="Arial"/>
          <w:sz w:val="20"/>
          <w:szCs w:val="20"/>
        </w:rPr>
        <w:t>”</w:t>
      </w:r>
      <w:r w:rsidRPr="00300679">
        <w:rPr>
          <w:rFonts w:ascii="Arial" w:hAnsi="Arial" w:cs="Arial"/>
          <w:color w:val="0070C0"/>
          <w:sz w:val="20"/>
          <w:szCs w:val="20"/>
        </w:rPr>
        <w:t>.</w:t>
      </w:r>
    </w:p>
    <w:p w14:paraId="4E545CAB" w14:textId="77777777" w:rsidR="00DC69C7" w:rsidRPr="00300679" w:rsidRDefault="00522FB0">
      <w:pPr>
        <w:spacing w:after="120" w:line="276" w:lineRule="auto"/>
        <w:jc w:val="both"/>
        <w:rPr>
          <w:rFonts w:ascii="Arial" w:hAnsi="Arial" w:cs="Arial"/>
          <w:sz w:val="20"/>
          <w:szCs w:val="20"/>
        </w:rPr>
      </w:pPr>
      <w:r w:rsidRPr="00300679">
        <w:rPr>
          <w:rFonts w:ascii="Arial" w:hAnsi="Arial" w:cs="Arial"/>
          <w:sz w:val="20"/>
          <w:szCs w:val="20"/>
        </w:rPr>
        <w:t>I requisiti e le caratteristiche tecniche e/o funzionali sono meglio specificati nel corpo del presente documento.</w:t>
      </w:r>
    </w:p>
    <w:p w14:paraId="1573F5FF" w14:textId="77777777" w:rsidR="00DC69C7" w:rsidRPr="00300679" w:rsidRDefault="00522FB0">
      <w:pPr>
        <w:pStyle w:val="Corpodeltesto21"/>
        <w:spacing w:after="120" w:line="276" w:lineRule="auto"/>
        <w:rPr>
          <w:rFonts w:ascii="Arial" w:hAnsi="Arial" w:cs="Arial"/>
          <w:sz w:val="20"/>
          <w:szCs w:val="20"/>
        </w:rPr>
      </w:pPr>
      <w:r w:rsidRPr="00300679">
        <w:rPr>
          <w:rFonts w:ascii="Arial" w:hAnsi="Arial" w:cs="Arial"/>
          <w:sz w:val="20"/>
          <w:szCs w:val="20"/>
        </w:rPr>
        <w:t>Consip S.p.A. informa pertanto il mercato della fornitura circa gli elementi di seguito riportati, con l’obiettivo di:</w:t>
      </w:r>
    </w:p>
    <w:p w14:paraId="1CB1045E"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verificare l’effettiva esistenza di più operatori economici potenzialmente interessati;</w:t>
      </w:r>
    </w:p>
    <w:p w14:paraId="20A5F4CD"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pubblicizzare al meglio le caratteristiche qualitative e tecniche dei beni e servizi oggetto di analisi;</w:t>
      </w:r>
    </w:p>
    <w:p w14:paraId="19AD0F80" w14:textId="77777777" w:rsidR="00DC69C7" w:rsidRPr="00300679"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300679">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300679" w:rsidRDefault="00522FB0">
      <w:pPr>
        <w:spacing w:before="120" w:after="120" w:line="276" w:lineRule="auto"/>
        <w:jc w:val="both"/>
        <w:rPr>
          <w:rFonts w:ascii="Arial" w:hAnsi="Arial" w:cs="Arial"/>
          <w:sz w:val="20"/>
          <w:szCs w:val="20"/>
        </w:rPr>
      </w:pPr>
      <w:r w:rsidRPr="00300679">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1C8BAAC3" w14:textId="33B7DD33" w:rsidR="00447E39" w:rsidRPr="00300679" w:rsidRDefault="00522FB0" w:rsidP="0029412A">
      <w:pPr>
        <w:spacing w:line="276" w:lineRule="auto"/>
        <w:jc w:val="both"/>
        <w:rPr>
          <w:rFonts w:ascii="Arial" w:hAnsi="Arial" w:cs="Arial"/>
          <w:sz w:val="20"/>
          <w:szCs w:val="20"/>
        </w:rPr>
      </w:pPr>
      <w:r w:rsidRPr="00300679">
        <w:rPr>
          <w:rFonts w:ascii="Arial" w:hAnsi="Arial" w:cs="Arial"/>
          <w:sz w:val="20"/>
          <w:szCs w:val="20"/>
        </w:rPr>
        <w:t xml:space="preserve">Vi preghiamo di fornire il Vostro contributo - previa presa visione dell’informativa sul </w:t>
      </w:r>
      <w:r w:rsidRPr="00807172">
        <w:rPr>
          <w:rFonts w:ascii="Arial" w:hAnsi="Arial" w:cs="Arial"/>
          <w:sz w:val="20"/>
          <w:szCs w:val="20"/>
        </w:rPr>
        <w:t xml:space="preserve">trattamento dei dati personali sotto riportata - compilando il presente questionario e inviandolo entro </w:t>
      </w:r>
      <w:proofErr w:type="gramStart"/>
      <w:r w:rsidRPr="00807172">
        <w:rPr>
          <w:rFonts w:ascii="Arial" w:hAnsi="Arial" w:cs="Arial"/>
          <w:b/>
          <w:bCs/>
          <w:sz w:val="20"/>
          <w:szCs w:val="20"/>
          <w:u w:val="single"/>
        </w:rPr>
        <w:t>1</w:t>
      </w:r>
      <w:r w:rsidR="003237F8" w:rsidRPr="00807172">
        <w:rPr>
          <w:rFonts w:ascii="Arial" w:hAnsi="Arial" w:cs="Arial"/>
          <w:b/>
          <w:bCs/>
          <w:sz w:val="20"/>
          <w:szCs w:val="20"/>
          <w:u w:val="single"/>
        </w:rPr>
        <w:t>0</w:t>
      </w:r>
      <w:proofErr w:type="gramEnd"/>
      <w:r w:rsidRPr="00807172">
        <w:rPr>
          <w:rFonts w:ascii="Arial" w:hAnsi="Arial" w:cs="Arial"/>
          <w:b/>
          <w:bCs/>
          <w:sz w:val="20"/>
          <w:szCs w:val="20"/>
          <w:u w:val="single"/>
        </w:rPr>
        <w:t xml:space="preserve"> giorni</w:t>
      </w:r>
      <w:r w:rsidRPr="00300679">
        <w:rPr>
          <w:rFonts w:ascii="Arial" w:hAnsi="Arial" w:cs="Arial"/>
          <w:b/>
          <w:bCs/>
          <w:sz w:val="20"/>
          <w:szCs w:val="20"/>
          <w:u w:val="single"/>
        </w:rPr>
        <w:t xml:space="preserve"> solari</w:t>
      </w:r>
      <w:r w:rsidRPr="00300679">
        <w:rPr>
          <w:rFonts w:ascii="Arial" w:hAnsi="Arial" w:cs="Arial"/>
          <w:bCs/>
          <w:sz w:val="20"/>
          <w:szCs w:val="20"/>
          <w:u w:val="single"/>
        </w:rPr>
        <w:t xml:space="preserve"> dalla data odierna</w:t>
      </w:r>
      <w:r w:rsidRPr="00300679">
        <w:rPr>
          <w:rFonts w:ascii="Arial" w:hAnsi="Arial" w:cs="Arial"/>
          <w:bCs/>
          <w:color w:val="FF0000"/>
          <w:sz w:val="20"/>
          <w:szCs w:val="20"/>
        </w:rPr>
        <w:t xml:space="preserve"> </w:t>
      </w:r>
      <w:r w:rsidRPr="00300679">
        <w:rPr>
          <w:rFonts w:ascii="Arial" w:hAnsi="Arial" w:cs="Arial"/>
          <w:bCs/>
          <w:sz w:val="20"/>
          <w:szCs w:val="20"/>
        </w:rPr>
        <w:t xml:space="preserve">all’indirizzo PEC </w:t>
      </w:r>
      <w:hyperlink r:id="rId8" w:history="1">
        <w:r w:rsidR="00807172" w:rsidRPr="009D7D69">
          <w:rPr>
            <w:rStyle w:val="Collegamentoipertestuale"/>
            <w:rFonts w:ascii="Arial" w:hAnsi="Arial" w:cs="Arial"/>
            <w:sz w:val="20"/>
            <w:szCs w:val="20"/>
          </w:rPr>
          <w:t>dsbsconsip@postacert.consip.it</w:t>
        </w:r>
      </w:hyperlink>
      <w:r w:rsidR="00EA0479" w:rsidRPr="00300679">
        <w:rPr>
          <w:rFonts w:ascii="Arial" w:hAnsi="Arial" w:cs="Arial"/>
          <w:sz w:val="20"/>
          <w:szCs w:val="20"/>
        </w:rPr>
        <w:t xml:space="preserve"> (sia in formato pdf che word).</w:t>
      </w:r>
    </w:p>
    <w:p w14:paraId="00838222" w14:textId="77777777" w:rsidR="00DC69C7" w:rsidRPr="00300679" w:rsidRDefault="00522FB0">
      <w:pPr>
        <w:spacing w:before="120" w:after="120" w:line="276" w:lineRule="auto"/>
        <w:jc w:val="both"/>
        <w:rPr>
          <w:rFonts w:ascii="Arial" w:hAnsi="Arial" w:cs="Arial"/>
          <w:sz w:val="20"/>
          <w:szCs w:val="20"/>
        </w:rPr>
      </w:pPr>
      <w:r w:rsidRPr="00300679">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300679" w:rsidRDefault="00522FB0">
      <w:pPr>
        <w:spacing w:after="120" w:line="276" w:lineRule="auto"/>
        <w:jc w:val="both"/>
        <w:rPr>
          <w:rFonts w:ascii="Arial" w:hAnsi="Arial" w:cs="Arial"/>
          <w:sz w:val="20"/>
          <w:szCs w:val="20"/>
        </w:rPr>
      </w:pPr>
      <w:r w:rsidRPr="00300679">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300679" w:rsidRDefault="00522FB0" w:rsidP="0029412A">
      <w:pPr>
        <w:pStyle w:val="Titolo1"/>
        <w:numPr>
          <w:ilvl w:val="0"/>
          <w:numId w:val="0"/>
        </w:numPr>
        <w:spacing w:line="276" w:lineRule="auto"/>
        <w:jc w:val="both"/>
        <w:rPr>
          <w:rFonts w:cs="Arial"/>
          <w:sz w:val="24"/>
        </w:rPr>
      </w:pPr>
      <w:r w:rsidRPr="00300679">
        <w:rPr>
          <w:rFonts w:cs="Arial"/>
          <w:sz w:val="20"/>
          <w:szCs w:val="20"/>
        </w:rPr>
        <w:t>L’invio del documento al nostro recapito implica il consenso al trattamento dei dati forniti.</w:t>
      </w:r>
      <w:r w:rsidRPr="00300679">
        <w:rPr>
          <w:rFonts w:cs="Arial"/>
          <w:sz w:val="20"/>
          <w:szCs w:val="20"/>
        </w:rPr>
        <w:br w:type="page"/>
      </w:r>
      <w:r w:rsidRPr="00300679">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300679" w14:paraId="67B9BABB" w14:textId="77777777">
        <w:tc>
          <w:tcPr>
            <w:tcW w:w="3321" w:type="dxa"/>
            <w:vAlign w:val="center"/>
          </w:tcPr>
          <w:p w14:paraId="55719183"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Azienda</w:t>
            </w:r>
          </w:p>
        </w:tc>
        <w:tc>
          <w:tcPr>
            <w:tcW w:w="5174" w:type="dxa"/>
          </w:tcPr>
          <w:p w14:paraId="00E83805"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3F485B78" w14:textId="77777777">
        <w:tc>
          <w:tcPr>
            <w:tcW w:w="3321" w:type="dxa"/>
            <w:vAlign w:val="center"/>
          </w:tcPr>
          <w:p w14:paraId="5B3D8A80"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 xml:space="preserve">Indirizzo </w:t>
            </w:r>
          </w:p>
        </w:tc>
        <w:tc>
          <w:tcPr>
            <w:tcW w:w="5174" w:type="dxa"/>
          </w:tcPr>
          <w:p w14:paraId="62F72B63"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5952A7E4" w14:textId="77777777">
        <w:tc>
          <w:tcPr>
            <w:tcW w:w="3321" w:type="dxa"/>
            <w:vAlign w:val="center"/>
          </w:tcPr>
          <w:p w14:paraId="55E9D0A7"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Nome e Cognome del referente</w:t>
            </w:r>
          </w:p>
        </w:tc>
        <w:tc>
          <w:tcPr>
            <w:tcW w:w="5174" w:type="dxa"/>
          </w:tcPr>
          <w:p w14:paraId="05F66A24"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73A2F477" w14:textId="77777777">
        <w:tc>
          <w:tcPr>
            <w:tcW w:w="3321" w:type="dxa"/>
            <w:vAlign w:val="center"/>
          </w:tcPr>
          <w:p w14:paraId="52FFB43D"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Ruolo in azienda</w:t>
            </w:r>
          </w:p>
        </w:tc>
        <w:tc>
          <w:tcPr>
            <w:tcW w:w="5174" w:type="dxa"/>
          </w:tcPr>
          <w:p w14:paraId="36B25CE8"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0AADFB7B" w14:textId="77777777">
        <w:tc>
          <w:tcPr>
            <w:tcW w:w="3321" w:type="dxa"/>
            <w:vAlign w:val="center"/>
          </w:tcPr>
          <w:p w14:paraId="4D895E4F"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 xml:space="preserve">Telefono </w:t>
            </w:r>
          </w:p>
        </w:tc>
        <w:tc>
          <w:tcPr>
            <w:tcW w:w="5174" w:type="dxa"/>
          </w:tcPr>
          <w:p w14:paraId="29F3D7E3"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79472000" w14:textId="77777777">
        <w:tc>
          <w:tcPr>
            <w:tcW w:w="3321" w:type="dxa"/>
            <w:vAlign w:val="center"/>
          </w:tcPr>
          <w:p w14:paraId="4F955342" w14:textId="69C11AF6" w:rsidR="00DC69C7" w:rsidRPr="00300679" w:rsidRDefault="0080717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Pr>
                <w:rFonts w:ascii="Arial" w:hAnsi="Arial" w:cs="Arial"/>
                <w:i/>
                <w:sz w:val="20"/>
                <w:szCs w:val="20"/>
              </w:rPr>
              <w:t>PEC</w:t>
            </w:r>
          </w:p>
        </w:tc>
        <w:tc>
          <w:tcPr>
            <w:tcW w:w="5174" w:type="dxa"/>
          </w:tcPr>
          <w:p w14:paraId="2EA7DFF2"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303F8558" w14:textId="77777777">
        <w:tc>
          <w:tcPr>
            <w:tcW w:w="3321" w:type="dxa"/>
            <w:vAlign w:val="center"/>
          </w:tcPr>
          <w:p w14:paraId="38A39F14"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Indirizzo e-mail</w:t>
            </w:r>
          </w:p>
        </w:tc>
        <w:tc>
          <w:tcPr>
            <w:tcW w:w="5174" w:type="dxa"/>
          </w:tcPr>
          <w:p w14:paraId="781A9E80"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300679" w14:paraId="2C645D55" w14:textId="77777777">
        <w:tc>
          <w:tcPr>
            <w:tcW w:w="3321" w:type="dxa"/>
            <w:vAlign w:val="center"/>
          </w:tcPr>
          <w:p w14:paraId="0FEB49BA" w14:textId="77777777" w:rsidR="00DC69C7" w:rsidRPr="00300679"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300679">
              <w:rPr>
                <w:rFonts w:ascii="Arial" w:hAnsi="Arial" w:cs="Arial"/>
                <w:i/>
                <w:sz w:val="20"/>
                <w:szCs w:val="20"/>
              </w:rPr>
              <w:t>Data compilazione</w:t>
            </w:r>
          </w:p>
        </w:tc>
        <w:tc>
          <w:tcPr>
            <w:tcW w:w="5174" w:type="dxa"/>
          </w:tcPr>
          <w:p w14:paraId="5078265B" w14:textId="77777777" w:rsidR="00DC69C7" w:rsidRPr="00300679"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300679" w:rsidRDefault="00DC69C7">
      <w:pPr>
        <w:pStyle w:val="Titolo1"/>
        <w:numPr>
          <w:ilvl w:val="0"/>
          <w:numId w:val="0"/>
        </w:numPr>
        <w:jc w:val="both"/>
        <w:rPr>
          <w:rFonts w:cs="Arial"/>
          <w:i/>
          <w:sz w:val="20"/>
          <w:szCs w:val="20"/>
        </w:rPr>
      </w:pPr>
    </w:p>
    <w:p w14:paraId="1322EA91" w14:textId="77777777" w:rsidR="00DC69C7" w:rsidRPr="00300679" w:rsidRDefault="00522FB0">
      <w:pPr>
        <w:pStyle w:val="Titolo1"/>
        <w:numPr>
          <w:ilvl w:val="0"/>
          <w:numId w:val="0"/>
        </w:numPr>
        <w:spacing w:before="0" w:after="0" w:line="360" w:lineRule="auto"/>
        <w:jc w:val="both"/>
        <w:rPr>
          <w:rFonts w:cs="Arial"/>
          <w:i/>
          <w:sz w:val="20"/>
          <w:szCs w:val="20"/>
        </w:rPr>
      </w:pPr>
      <w:r w:rsidRPr="00300679">
        <w:rPr>
          <w:rFonts w:cs="Arial"/>
          <w:i/>
          <w:sz w:val="20"/>
          <w:szCs w:val="20"/>
        </w:rPr>
        <w:t>Informativa sul trattamento dei dati personali</w:t>
      </w:r>
    </w:p>
    <w:p w14:paraId="3D8D73F9"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300679" w:rsidRDefault="00DC69C7">
      <w:pPr>
        <w:spacing w:line="276" w:lineRule="auto"/>
        <w:jc w:val="both"/>
        <w:rPr>
          <w:rFonts w:ascii="Arial" w:hAnsi="Arial" w:cs="Arial"/>
          <w:sz w:val="20"/>
          <w:szCs w:val="20"/>
        </w:rPr>
      </w:pPr>
    </w:p>
    <w:p w14:paraId="7DCE7EEA"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300679" w:rsidRDefault="00DC69C7">
      <w:pPr>
        <w:spacing w:line="276" w:lineRule="auto"/>
        <w:jc w:val="both"/>
        <w:rPr>
          <w:rFonts w:ascii="Arial" w:hAnsi="Arial" w:cs="Arial"/>
          <w:sz w:val="20"/>
          <w:szCs w:val="20"/>
        </w:rPr>
      </w:pPr>
    </w:p>
    <w:p w14:paraId="458DA149"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300679" w:rsidRDefault="00DC69C7">
      <w:pPr>
        <w:spacing w:line="276" w:lineRule="auto"/>
        <w:jc w:val="both"/>
        <w:rPr>
          <w:rFonts w:ascii="Arial" w:hAnsi="Arial" w:cs="Arial"/>
          <w:sz w:val="20"/>
          <w:szCs w:val="20"/>
        </w:rPr>
      </w:pPr>
    </w:p>
    <w:p w14:paraId="445896C7"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300679" w:rsidRDefault="00DC69C7">
      <w:pPr>
        <w:spacing w:line="276" w:lineRule="auto"/>
        <w:jc w:val="both"/>
        <w:rPr>
          <w:rFonts w:ascii="Arial" w:hAnsi="Arial" w:cs="Arial"/>
          <w:sz w:val="20"/>
          <w:szCs w:val="20"/>
        </w:rPr>
      </w:pPr>
    </w:p>
    <w:p w14:paraId="58A2DE3F" w14:textId="5D95946A" w:rsidR="00DC69C7" w:rsidRPr="00300679" w:rsidRDefault="00522FB0">
      <w:pPr>
        <w:spacing w:line="276" w:lineRule="auto"/>
        <w:jc w:val="both"/>
        <w:rPr>
          <w:rFonts w:ascii="Arial" w:hAnsi="Arial" w:cs="Arial"/>
          <w:sz w:val="20"/>
          <w:szCs w:val="20"/>
        </w:rPr>
      </w:pPr>
      <w:r w:rsidRPr="00300679">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00807172" w:rsidRPr="009D7D69">
          <w:rPr>
            <w:rStyle w:val="Collegamentoipertestuale"/>
            <w:rFonts w:ascii="Arial" w:hAnsi="Arial" w:cs="Arial"/>
            <w:sz w:val="20"/>
            <w:szCs w:val="20"/>
          </w:rPr>
          <w:t>esercizio.diritti.privacy@consip.it</w:t>
        </w:r>
      </w:hyperlink>
      <w:r w:rsidRPr="00300679">
        <w:rPr>
          <w:rFonts w:ascii="Arial" w:hAnsi="Arial" w:cs="Arial"/>
          <w:sz w:val="20"/>
          <w:szCs w:val="20"/>
        </w:rPr>
        <w:t>.</w:t>
      </w:r>
    </w:p>
    <w:p w14:paraId="7B34EC4D" w14:textId="77777777" w:rsidR="00DC69C7" w:rsidRPr="00300679" w:rsidRDefault="00522FB0">
      <w:pPr>
        <w:rPr>
          <w:rFonts w:ascii="Arial" w:hAnsi="Arial" w:cs="Arial"/>
          <w:b/>
        </w:rPr>
      </w:pPr>
      <w:r w:rsidRPr="00300679">
        <w:rPr>
          <w:rFonts w:ascii="Arial" w:hAnsi="Arial" w:cs="Arial"/>
        </w:rPr>
        <w:br w:type="page"/>
      </w:r>
    </w:p>
    <w:p w14:paraId="385A48E0" w14:textId="77777777" w:rsidR="00DC69C7" w:rsidRPr="00300679" w:rsidRDefault="00522FB0">
      <w:pPr>
        <w:pStyle w:val="Titolo1"/>
        <w:numPr>
          <w:ilvl w:val="0"/>
          <w:numId w:val="0"/>
        </w:numPr>
        <w:rPr>
          <w:rFonts w:cs="Arial"/>
          <w:szCs w:val="22"/>
        </w:rPr>
      </w:pPr>
      <w:r w:rsidRPr="00300679">
        <w:rPr>
          <w:rFonts w:cs="Arial"/>
          <w:szCs w:val="22"/>
        </w:rPr>
        <w:lastRenderedPageBreak/>
        <w:t>Oggetto dell’iniziativa</w:t>
      </w:r>
    </w:p>
    <w:p w14:paraId="493F7187" w14:textId="77777777" w:rsidR="003E7AAD" w:rsidRPr="00300679" w:rsidRDefault="003E7AAD" w:rsidP="00172D3E">
      <w:pPr>
        <w:spacing w:after="120" w:line="276" w:lineRule="auto"/>
        <w:jc w:val="both"/>
        <w:rPr>
          <w:rFonts w:ascii="Arial" w:hAnsi="Arial" w:cs="Arial"/>
          <w:sz w:val="20"/>
          <w:szCs w:val="20"/>
        </w:rPr>
      </w:pPr>
      <w:r w:rsidRPr="00300679">
        <w:rPr>
          <w:rFonts w:ascii="Arial" w:hAnsi="Arial" w:cs="Arial"/>
          <w:sz w:val="20"/>
          <w:szCs w:val="20"/>
        </w:rPr>
        <w:t>L’iniziativa ha per oggetto la fornitura di Valvole cardiache di tipo percutaneo (nel proseguo indicate semplicemente TAVI) per le Pubbliche Amministrazioni.</w:t>
      </w:r>
    </w:p>
    <w:p w14:paraId="5EBB4EA6" w14:textId="77777777" w:rsidR="00172D3E" w:rsidRPr="00300679" w:rsidRDefault="00172D3E" w:rsidP="0029412A">
      <w:pPr>
        <w:spacing w:after="120" w:line="276" w:lineRule="auto"/>
        <w:jc w:val="both"/>
        <w:rPr>
          <w:rFonts w:ascii="Arial" w:hAnsi="Arial" w:cs="Arial"/>
          <w:sz w:val="20"/>
          <w:szCs w:val="20"/>
        </w:rPr>
      </w:pPr>
    </w:p>
    <w:p w14:paraId="059FEC52" w14:textId="77777777" w:rsidR="00DC69C7" w:rsidRPr="00300679" w:rsidRDefault="00522FB0">
      <w:pPr>
        <w:pStyle w:val="Titolo1"/>
        <w:numPr>
          <w:ilvl w:val="0"/>
          <w:numId w:val="0"/>
        </w:numPr>
        <w:rPr>
          <w:rFonts w:cs="Arial"/>
          <w:szCs w:val="22"/>
        </w:rPr>
      </w:pPr>
      <w:r w:rsidRPr="00300679">
        <w:rPr>
          <w:rFonts w:cs="Arial"/>
          <w:szCs w:val="22"/>
        </w:rPr>
        <w:t>Domande</w:t>
      </w:r>
    </w:p>
    <w:p w14:paraId="21E7C82A" w14:textId="08CE3DBE" w:rsidR="00FA3488" w:rsidRPr="00300679" w:rsidRDefault="00FA3488" w:rsidP="00FA3488">
      <w:pPr>
        <w:numPr>
          <w:ilvl w:val="0"/>
          <w:numId w:val="5"/>
        </w:numPr>
        <w:spacing w:after="120" w:line="276" w:lineRule="auto"/>
        <w:ind w:left="0" w:firstLine="0"/>
        <w:jc w:val="both"/>
        <w:rPr>
          <w:rFonts w:ascii="Arial" w:hAnsi="Arial" w:cs="Arial"/>
          <w:sz w:val="20"/>
          <w:szCs w:val="20"/>
        </w:rPr>
      </w:pPr>
      <w:r w:rsidRPr="00300679">
        <w:rPr>
          <w:rFonts w:ascii="Arial" w:hAnsi="Arial" w:cs="Arial"/>
          <w:sz w:val="20"/>
          <w:szCs w:val="20"/>
        </w:rPr>
        <w:t xml:space="preserve"> 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CCNL applicato, eventuale appartenenza ad associazioni di categoria (esplicitare quali)</w:t>
      </w:r>
      <w:r w:rsidR="00BD3225" w:rsidRPr="00300679">
        <w:rPr>
          <w:rFonts w:ascii="Arial" w:hAnsi="Arial" w:cs="Arial"/>
          <w:sz w:val="20"/>
          <w:szCs w:val="20"/>
        </w:rPr>
        <w:t>, Certificazioni di processo possedute</w:t>
      </w:r>
    </w:p>
    <w:tbl>
      <w:tblPr>
        <w:tblStyle w:val="Grigliatabellachiara"/>
        <w:tblW w:w="5087" w:type="pct"/>
        <w:tblLook w:val="04A0" w:firstRow="1" w:lastRow="0" w:firstColumn="1" w:lastColumn="0" w:noHBand="0" w:noVBand="1"/>
      </w:tblPr>
      <w:tblGrid>
        <w:gridCol w:w="1979"/>
        <w:gridCol w:w="1393"/>
        <w:gridCol w:w="1502"/>
        <w:gridCol w:w="1500"/>
        <w:gridCol w:w="2268"/>
      </w:tblGrid>
      <w:tr w:rsidR="001610AC" w:rsidRPr="00300679" w14:paraId="5493E3A7" w14:textId="77777777" w:rsidTr="0029412A">
        <w:trPr>
          <w:cantSplit/>
          <w:tblHeader/>
        </w:trPr>
        <w:tc>
          <w:tcPr>
            <w:tcW w:w="1145" w:type="pct"/>
            <w:shd w:val="clear" w:color="auto" w:fill="F2F2F2" w:themeFill="background1" w:themeFillShade="F2"/>
            <w:vAlign w:val="center"/>
          </w:tcPr>
          <w:p w14:paraId="5687FAA2" w14:textId="77777777" w:rsidR="001610AC" w:rsidRPr="00300679" w:rsidRDefault="001610AC" w:rsidP="004247E4">
            <w:pPr>
              <w:spacing w:before="40" w:after="40"/>
              <w:jc w:val="both"/>
              <w:rPr>
                <w:rFonts w:ascii="Arial" w:hAnsi="Arial" w:cs="Arial"/>
                <w:b/>
                <w:bCs/>
                <w:sz w:val="18"/>
                <w:szCs w:val="18"/>
              </w:rPr>
            </w:pPr>
            <w:r w:rsidRPr="00300679">
              <w:rPr>
                <w:rFonts w:ascii="Arial" w:hAnsi="Arial" w:cs="Arial"/>
                <w:b/>
                <w:bCs/>
                <w:sz w:val="18"/>
                <w:szCs w:val="18"/>
              </w:rPr>
              <w:t>Ambito</w:t>
            </w:r>
          </w:p>
        </w:tc>
        <w:tc>
          <w:tcPr>
            <w:tcW w:w="3855" w:type="pct"/>
            <w:gridSpan w:val="4"/>
            <w:shd w:val="clear" w:color="auto" w:fill="F2F2F2" w:themeFill="background1" w:themeFillShade="F2"/>
            <w:vAlign w:val="center"/>
          </w:tcPr>
          <w:p w14:paraId="39A6F1B8" w14:textId="77777777" w:rsidR="001610AC" w:rsidRPr="00300679" w:rsidRDefault="001610AC" w:rsidP="004247E4">
            <w:pPr>
              <w:spacing w:before="40" w:after="40"/>
              <w:ind w:left="284"/>
              <w:jc w:val="both"/>
              <w:rPr>
                <w:rFonts w:ascii="Arial" w:hAnsi="Arial" w:cs="Arial"/>
                <w:b/>
                <w:bCs/>
                <w:sz w:val="18"/>
                <w:szCs w:val="18"/>
              </w:rPr>
            </w:pPr>
            <w:r w:rsidRPr="00300679">
              <w:rPr>
                <w:rFonts w:ascii="Arial" w:hAnsi="Arial" w:cs="Arial"/>
                <w:b/>
                <w:bCs/>
                <w:sz w:val="18"/>
                <w:szCs w:val="18"/>
              </w:rPr>
              <w:t>Risposta</w:t>
            </w:r>
          </w:p>
        </w:tc>
      </w:tr>
      <w:tr w:rsidR="001610AC" w:rsidRPr="00300679" w14:paraId="4DBAB867" w14:textId="77777777" w:rsidTr="0029412A">
        <w:trPr>
          <w:trHeight w:val="567"/>
        </w:trPr>
        <w:tc>
          <w:tcPr>
            <w:tcW w:w="1145" w:type="pct"/>
            <w:vAlign w:val="center"/>
          </w:tcPr>
          <w:p w14:paraId="48916645"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Settore di attività</w:t>
            </w:r>
          </w:p>
        </w:tc>
        <w:tc>
          <w:tcPr>
            <w:tcW w:w="3855" w:type="pct"/>
            <w:gridSpan w:val="4"/>
            <w:vAlign w:val="center"/>
          </w:tcPr>
          <w:p w14:paraId="0D0D2E6D" w14:textId="77777777" w:rsidR="001610AC" w:rsidRPr="00300679" w:rsidRDefault="001610AC" w:rsidP="004247E4">
            <w:pPr>
              <w:spacing w:before="40" w:after="40"/>
              <w:jc w:val="center"/>
              <w:rPr>
                <w:rFonts w:ascii="Arial" w:hAnsi="Arial" w:cs="Arial"/>
                <w:sz w:val="18"/>
                <w:szCs w:val="18"/>
              </w:rPr>
            </w:pPr>
          </w:p>
        </w:tc>
      </w:tr>
      <w:tr w:rsidR="001610AC" w:rsidRPr="00300679" w14:paraId="7B3AECEC" w14:textId="77777777" w:rsidTr="0029412A">
        <w:trPr>
          <w:trHeight w:val="567"/>
        </w:trPr>
        <w:tc>
          <w:tcPr>
            <w:tcW w:w="1145" w:type="pct"/>
            <w:vAlign w:val="center"/>
          </w:tcPr>
          <w:p w14:paraId="0F413916"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Codice ATECO</w:t>
            </w:r>
          </w:p>
        </w:tc>
        <w:tc>
          <w:tcPr>
            <w:tcW w:w="3855" w:type="pct"/>
            <w:gridSpan w:val="4"/>
            <w:vAlign w:val="center"/>
          </w:tcPr>
          <w:p w14:paraId="5437C986" w14:textId="77777777" w:rsidR="001610AC" w:rsidRPr="00300679" w:rsidRDefault="001610AC" w:rsidP="004247E4">
            <w:pPr>
              <w:spacing w:before="40" w:after="40"/>
              <w:jc w:val="center"/>
              <w:rPr>
                <w:rFonts w:ascii="Arial" w:hAnsi="Arial" w:cs="Arial"/>
                <w:sz w:val="18"/>
                <w:szCs w:val="18"/>
              </w:rPr>
            </w:pPr>
          </w:p>
        </w:tc>
      </w:tr>
      <w:tr w:rsidR="001610AC" w:rsidRPr="00300679" w14:paraId="1CFD1319" w14:textId="77777777" w:rsidTr="0029412A">
        <w:trPr>
          <w:trHeight w:val="567"/>
        </w:trPr>
        <w:tc>
          <w:tcPr>
            <w:tcW w:w="1145" w:type="pct"/>
            <w:vAlign w:val="center"/>
          </w:tcPr>
          <w:p w14:paraId="1EA0125F"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Core business</w:t>
            </w:r>
          </w:p>
        </w:tc>
        <w:tc>
          <w:tcPr>
            <w:tcW w:w="3855" w:type="pct"/>
            <w:gridSpan w:val="4"/>
            <w:vAlign w:val="center"/>
          </w:tcPr>
          <w:p w14:paraId="7DED8B11" w14:textId="77777777" w:rsidR="001610AC" w:rsidRPr="00300679" w:rsidRDefault="001610AC" w:rsidP="004247E4">
            <w:pPr>
              <w:spacing w:before="40" w:after="40"/>
              <w:jc w:val="center"/>
              <w:rPr>
                <w:rFonts w:ascii="Arial" w:hAnsi="Arial" w:cs="Arial"/>
                <w:sz w:val="18"/>
                <w:szCs w:val="18"/>
              </w:rPr>
            </w:pPr>
          </w:p>
        </w:tc>
      </w:tr>
      <w:tr w:rsidR="001610AC" w:rsidRPr="00300679" w14:paraId="6552CA70" w14:textId="77777777" w:rsidTr="0029412A">
        <w:trPr>
          <w:trHeight w:val="567"/>
        </w:trPr>
        <w:tc>
          <w:tcPr>
            <w:tcW w:w="1145" w:type="pct"/>
            <w:vAlign w:val="center"/>
          </w:tcPr>
          <w:p w14:paraId="33D26CBE"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Dimensione impresa</w:t>
            </w:r>
          </w:p>
        </w:tc>
        <w:tc>
          <w:tcPr>
            <w:tcW w:w="806" w:type="pct"/>
            <w:vAlign w:val="center"/>
          </w:tcPr>
          <w:p w14:paraId="2AA27384" w14:textId="77777777" w:rsidR="001610AC" w:rsidRPr="00300679" w:rsidRDefault="001610AC" w:rsidP="004247E4">
            <w:pPr>
              <w:pStyle w:val="Paragrafoelenco"/>
              <w:spacing w:before="40" w:after="40"/>
              <w:ind w:left="0"/>
              <w:contextualSpacing w:val="0"/>
              <w:jc w:val="center"/>
              <w:rPr>
                <w:rFonts w:ascii="Arial" w:hAnsi="Arial" w:cs="Arial"/>
                <w:sz w:val="18"/>
                <w:szCs w:val="18"/>
              </w:rPr>
            </w:pPr>
            <w:r w:rsidRPr="00300679">
              <w:rPr>
                <w:rFonts w:ascii="Arial" w:hAnsi="Arial" w:cs="Arial"/>
                <w:sz w:val="18"/>
                <w:szCs w:val="18"/>
              </w:rPr>
              <w:t>micro</w:t>
            </w:r>
          </w:p>
        </w:tc>
        <w:tc>
          <w:tcPr>
            <w:tcW w:w="869" w:type="pct"/>
            <w:vAlign w:val="center"/>
          </w:tcPr>
          <w:p w14:paraId="35365529"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piccola</w:t>
            </w:r>
          </w:p>
        </w:tc>
        <w:tc>
          <w:tcPr>
            <w:tcW w:w="868" w:type="pct"/>
            <w:vAlign w:val="center"/>
          </w:tcPr>
          <w:p w14:paraId="006DE74E"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media</w:t>
            </w:r>
          </w:p>
        </w:tc>
        <w:tc>
          <w:tcPr>
            <w:tcW w:w="1312" w:type="pct"/>
            <w:vAlign w:val="center"/>
          </w:tcPr>
          <w:p w14:paraId="134F53E9"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grande</w:t>
            </w:r>
          </w:p>
        </w:tc>
      </w:tr>
      <w:tr w:rsidR="001610AC" w:rsidRPr="00300679" w14:paraId="5A190C6E" w14:textId="77777777" w:rsidTr="0029412A">
        <w:trPr>
          <w:trHeight w:val="567"/>
        </w:trPr>
        <w:tc>
          <w:tcPr>
            <w:tcW w:w="1145" w:type="pct"/>
            <w:vAlign w:val="center"/>
          </w:tcPr>
          <w:p w14:paraId="342D2A41"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Personale</w:t>
            </w:r>
          </w:p>
        </w:tc>
        <w:tc>
          <w:tcPr>
            <w:tcW w:w="806" w:type="pct"/>
            <w:vAlign w:val="center"/>
          </w:tcPr>
          <w:p w14:paraId="43BACFA3"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n. dipendenti</w:t>
            </w:r>
          </w:p>
        </w:tc>
        <w:tc>
          <w:tcPr>
            <w:tcW w:w="869" w:type="pct"/>
            <w:vAlign w:val="center"/>
          </w:tcPr>
          <w:p w14:paraId="70BC79C0"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 donne</w:t>
            </w:r>
          </w:p>
        </w:tc>
        <w:tc>
          <w:tcPr>
            <w:tcW w:w="868" w:type="pct"/>
            <w:vAlign w:val="center"/>
          </w:tcPr>
          <w:p w14:paraId="0997BD47" w14:textId="77777777" w:rsidR="001610AC" w:rsidRPr="00300679" w:rsidRDefault="001610AC" w:rsidP="004247E4">
            <w:pPr>
              <w:spacing w:before="40" w:after="40"/>
              <w:jc w:val="center"/>
              <w:rPr>
                <w:rFonts w:ascii="Arial" w:hAnsi="Arial" w:cs="Arial"/>
                <w:sz w:val="18"/>
                <w:szCs w:val="18"/>
              </w:rPr>
            </w:pPr>
            <w:r w:rsidRPr="00300679">
              <w:rPr>
                <w:rFonts w:ascii="Arial" w:hAnsi="Arial" w:cs="Arial"/>
                <w:sz w:val="18"/>
                <w:szCs w:val="18"/>
              </w:rPr>
              <w:t>__ - % giovani</w:t>
            </w:r>
          </w:p>
        </w:tc>
        <w:tc>
          <w:tcPr>
            <w:tcW w:w="1312" w:type="pct"/>
            <w:vAlign w:val="center"/>
          </w:tcPr>
          <w:p w14:paraId="1D451075"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__ - % diversamente abili</w:t>
            </w:r>
          </w:p>
          <w:p w14:paraId="7D950CCD" w14:textId="77777777" w:rsidR="001610AC" w:rsidRPr="00300679" w:rsidRDefault="001610AC" w:rsidP="004247E4">
            <w:pPr>
              <w:spacing w:before="40" w:after="40" w:line="288" w:lineRule="auto"/>
              <w:ind w:left="284"/>
              <w:jc w:val="center"/>
              <w:rPr>
                <w:rFonts w:ascii="Arial" w:hAnsi="Arial" w:cs="Arial"/>
                <w:sz w:val="18"/>
                <w:szCs w:val="18"/>
              </w:rPr>
            </w:pPr>
            <w:r w:rsidRPr="00300679">
              <w:rPr>
                <w:rFonts w:ascii="Arial" w:hAnsi="Arial" w:cs="Arial"/>
                <w:sz w:val="18"/>
                <w:szCs w:val="18"/>
              </w:rPr>
              <w:t>__ - % lavoratori svantaggiati</w:t>
            </w:r>
          </w:p>
        </w:tc>
      </w:tr>
      <w:tr w:rsidR="001610AC" w:rsidRPr="00300679" w14:paraId="5AE4BE90" w14:textId="77777777" w:rsidTr="0029412A">
        <w:trPr>
          <w:trHeight w:val="567"/>
        </w:trPr>
        <w:tc>
          <w:tcPr>
            <w:tcW w:w="1145" w:type="pct"/>
            <w:vAlign w:val="center"/>
          </w:tcPr>
          <w:p w14:paraId="0DFED0D3"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CCNL Applicato</w:t>
            </w:r>
          </w:p>
        </w:tc>
        <w:tc>
          <w:tcPr>
            <w:tcW w:w="3855" w:type="pct"/>
            <w:gridSpan w:val="4"/>
            <w:vAlign w:val="center"/>
          </w:tcPr>
          <w:p w14:paraId="039DE19C" w14:textId="77777777" w:rsidR="001610AC" w:rsidRPr="00300679" w:rsidRDefault="001610AC" w:rsidP="004247E4">
            <w:pPr>
              <w:spacing w:before="40" w:after="40" w:line="288" w:lineRule="auto"/>
              <w:ind w:left="284"/>
              <w:jc w:val="center"/>
              <w:rPr>
                <w:rFonts w:ascii="Arial" w:hAnsi="Arial" w:cs="Arial"/>
                <w:bCs/>
                <w:sz w:val="18"/>
                <w:szCs w:val="18"/>
              </w:rPr>
            </w:pPr>
          </w:p>
        </w:tc>
      </w:tr>
      <w:tr w:rsidR="001610AC" w:rsidRPr="00300679" w14:paraId="586F4F0E" w14:textId="77777777" w:rsidTr="0029412A">
        <w:trPr>
          <w:trHeight w:val="567"/>
        </w:trPr>
        <w:tc>
          <w:tcPr>
            <w:tcW w:w="1145" w:type="pct"/>
            <w:vAlign w:val="center"/>
          </w:tcPr>
          <w:p w14:paraId="146F908D"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Associazioni di categoria</w:t>
            </w:r>
          </w:p>
        </w:tc>
        <w:tc>
          <w:tcPr>
            <w:tcW w:w="3855" w:type="pct"/>
            <w:gridSpan w:val="4"/>
            <w:vAlign w:val="center"/>
          </w:tcPr>
          <w:p w14:paraId="17093CD4" w14:textId="77777777" w:rsidR="001610AC" w:rsidRPr="00300679" w:rsidRDefault="001610AC" w:rsidP="004247E4">
            <w:pPr>
              <w:spacing w:before="40" w:after="40"/>
              <w:jc w:val="center"/>
              <w:rPr>
                <w:rFonts w:ascii="Arial" w:hAnsi="Arial" w:cs="Arial"/>
                <w:sz w:val="18"/>
                <w:szCs w:val="18"/>
              </w:rPr>
            </w:pPr>
          </w:p>
        </w:tc>
      </w:tr>
      <w:tr w:rsidR="001610AC" w:rsidRPr="00300679" w14:paraId="2ABE2EA7" w14:textId="77777777" w:rsidTr="0029412A">
        <w:trPr>
          <w:trHeight w:val="567"/>
        </w:trPr>
        <w:tc>
          <w:tcPr>
            <w:tcW w:w="3688" w:type="pct"/>
            <w:gridSpan w:val="4"/>
            <w:vAlign w:val="center"/>
          </w:tcPr>
          <w:p w14:paraId="4138B536"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Iscrizione alla sezione speciale del Registro Imprese dedicata alle Startup e PMI innovative</w:t>
            </w:r>
          </w:p>
        </w:tc>
        <w:tc>
          <w:tcPr>
            <w:tcW w:w="1312" w:type="pct"/>
            <w:vAlign w:val="center"/>
          </w:tcPr>
          <w:p w14:paraId="378CAC63" w14:textId="77777777" w:rsidR="001610AC" w:rsidRPr="00300679" w:rsidRDefault="001610AC" w:rsidP="004247E4">
            <w:pPr>
              <w:spacing w:before="40" w:after="40"/>
              <w:rPr>
                <w:rFonts w:ascii="Arial" w:hAnsi="Arial" w:cs="Arial"/>
                <w:sz w:val="18"/>
                <w:szCs w:val="18"/>
              </w:rPr>
            </w:pPr>
            <w:r w:rsidRPr="00300679">
              <w:rPr>
                <w:rFonts w:ascii="Arial" w:hAnsi="Arial" w:cs="Arial"/>
                <w:sz w:val="18"/>
                <w:szCs w:val="18"/>
              </w:rPr>
              <w:t xml:space="preserve">Si </w:t>
            </w:r>
            <w:r w:rsidRPr="00300679">
              <w:rPr>
                <w:rFonts w:ascii="Arial" w:hAnsi="Arial" w:cs="Arial"/>
                <w:sz w:val="18"/>
                <w:szCs w:val="18"/>
              </w:rPr>
              <w:t>No</w:t>
            </w:r>
          </w:p>
        </w:tc>
      </w:tr>
    </w:tbl>
    <w:p w14:paraId="112B9CEE" w14:textId="77777777" w:rsidR="00BD3225" w:rsidRPr="00300679" w:rsidRDefault="00BD3225">
      <w:pPr>
        <w:spacing w:after="120" w:line="276" w:lineRule="auto"/>
        <w:jc w:val="both"/>
        <w:rPr>
          <w:rFonts w:ascii="Arial" w:hAnsi="Arial" w:cs="Arial"/>
          <w:sz w:val="20"/>
          <w:szCs w:val="20"/>
        </w:rPr>
      </w:pPr>
    </w:p>
    <w:p w14:paraId="1F247E73" w14:textId="77777777" w:rsidR="00EA6FBD" w:rsidRPr="00300679" w:rsidRDefault="00EA6FBD" w:rsidP="0029412A">
      <w:pPr>
        <w:numPr>
          <w:ilvl w:val="0"/>
          <w:numId w:val="5"/>
        </w:numPr>
        <w:spacing w:after="120" w:line="276" w:lineRule="auto"/>
        <w:ind w:left="0" w:firstLine="0"/>
        <w:jc w:val="both"/>
        <w:rPr>
          <w:rFonts w:ascii="Arial" w:hAnsi="Arial" w:cs="Arial"/>
          <w:sz w:val="20"/>
          <w:szCs w:val="20"/>
        </w:rPr>
      </w:pPr>
      <w:r w:rsidRPr="00300679">
        <w:rPr>
          <w:rFonts w:ascii="Arial" w:hAnsi="Arial" w:cs="Arial"/>
          <w:sz w:val="20"/>
          <w:szCs w:val="20"/>
        </w:rPr>
        <w:t>Si chiede di elencare le certificazioni e/o i marchi in possesso della Vostra Azienda e, in particolare, quelli previsti nell’Allegato II.13 del Codice che consentono la riduzione della cauzione provvisoria.</w:t>
      </w:r>
    </w:p>
    <w:tbl>
      <w:tblPr>
        <w:tblStyle w:val="Grigliatabella"/>
        <w:tblW w:w="5000" w:type="pct"/>
        <w:tblLook w:val="04A0" w:firstRow="1" w:lastRow="0" w:firstColumn="1" w:lastColumn="0" w:noHBand="0" w:noVBand="1"/>
      </w:tblPr>
      <w:tblGrid>
        <w:gridCol w:w="1415"/>
        <w:gridCol w:w="1417"/>
        <w:gridCol w:w="1417"/>
        <w:gridCol w:w="1415"/>
        <w:gridCol w:w="1417"/>
        <w:gridCol w:w="1413"/>
      </w:tblGrid>
      <w:tr w:rsidR="00EA6FBD" w:rsidRPr="00300679" w14:paraId="3B3D7661" w14:textId="77777777" w:rsidTr="00BE424F">
        <w:trPr>
          <w:cantSplit/>
          <w:tblHeader/>
        </w:trPr>
        <w:tc>
          <w:tcPr>
            <w:tcW w:w="833" w:type="pct"/>
            <w:shd w:val="clear" w:color="auto" w:fill="F2F2F2" w:themeFill="background1" w:themeFillShade="F2"/>
          </w:tcPr>
          <w:p w14:paraId="5613CA02"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Certificazione</w:t>
            </w:r>
          </w:p>
        </w:tc>
        <w:tc>
          <w:tcPr>
            <w:tcW w:w="834" w:type="pct"/>
            <w:shd w:val="clear" w:color="auto" w:fill="F2F2F2" w:themeFill="background1" w:themeFillShade="F2"/>
          </w:tcPr>
          <w:p w14:paraId="50398C76"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Possesso</w:t>
            </w:r>
          </w:p>
        </w:tc>
        <w:tc>
          <w:tcPr>
            <w:tcW w:w="834" w:type="pct"/>
            <w:shd w:val="clear" w:color="auto" w:fill="F2F2F2" w:themeFill="background1" w:themeFillShade="F2"/>
          </w:tcPr>
          <w:p w14:paraId="4ACE6D9F"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Certificazione</w:t>
            </w:r>
          </w:p>
        </w:tc>
        <w:tc>
          <w:tcPr>
            <w:tcW w:w="833" w:type="pct"/>
            <w:shd w:val="clear" w:color="auto" w:fill="F2F2F2" w:themeFill="background1" w:themeFillShade="F2"/>
          </w:tcPr>
          <w:p w14:paraId="6C505609"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Possesso</w:t>
            </w:r>
          </w:p>
        </w:tc>
        <w:tc>
          <w:tcPr>
            <w:tcW w:w="834" w:type="pct"/>
            <w:shd w:val="clear" w:color="auto" w:fill="F2F2F2" w:themeFill="background1" w:themeFillShade="F2"/>
          </w:tcPr>
          <w:p w14:paraId="610178F9"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Certificazione</w:t>
            </w:r>
          </w:p>
        </w:tc>
        <w:tc>
          <w:tcPr>
            <w:tcW w:w="832" w:type="pct"/>
            <w:shd w:val="clear" w:color="auto" w:fill="F2F2F2" w:themeFill="background1" w:themeFillShade="F2"/>
          </w:tcPr>
          <w:p w14:paraId="108AE345" w14:textId="77777777" w:rsidR="00EA6FBD" w:rsidRPr="00300679" w:rsidRDefault="00EA6FBD" w:rsidP="00BE424F">
            <w:pPr>
              <w:spacing w:before="40" w:after="40"/>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Possesso</w:t>
            </w:r>
          </w:p>
        </w:tc>
      </w:tr>
      <w:tr w:rsidR="00EA6FBD" w:rsidRPr="00300679" w14:paraId="0CA25D79" w14:textId="77777777" w:rsidTr="00BE424F">
        <w:tc>
          <w:tcPr>
            <w:tcW w:w="833" w:type="pct"/>
            <w:vAlign w:val="center"/>
          </w:tcPr>
          <w:p w14:paraId="3FF33670"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SA 8000</w:t>
            </w:r>
          </w:p>
        </w:tc>
        <w:tc>
          <w:tcPr>
            <w:tcW w:w="834" w:type="pct"/>
            <w:vAlign w:val="center"/>
          </w:tcPr>
          <w:p w14:paraId="707C404D"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69BBAD1A"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ISO 14064-1</w:t>
            </w:r>
          </w:p>
        </w:tc>
        <w:tc>
          <w:tcPr>
            <w:tcW w:w="833" w:type="pct"/>
            <w:vAlign w:val="center"/>
          </w:tcPr>
          <w:p w14:paraId="5FECA445"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1466E581"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 55001</w:t>
            </w:r>
          </w:p>
        </w:tc>
        <w:tc>
          <w:tcPr>
            <w:tcW w:w="832" w:type="pct"/>
            <w:vAlign w:val="center"/>
          </w:tcPr>
          <w:p w14:paraId="4A7F31B2"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63AD8CA1" w14:textId="77777777" w:rsidTr="00BE424F">
        <w:tc>
          <w:tcPr>
            <w:tcW w:w="833" w:type="pct"/>
            <w:vAlign w:val="center"/>
          </w:tcPr>
          <w:p w14:paraId="4BE89C5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UNI CEI EN ISO 50001</w:t>
            </w:r>
          </w:p>
        </w:tc>
        <w:tc>
          <w:tcPr>
            <w:tcW w:w="834" w:type="pct"/>
            <w:vAlign w:val="center"/>
          </w:tcPr>
          <w:p w14:paraId="35C25D9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C8E501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ISO/TS 14067</w:t>
            </w:r>
          </w:p>
        </w:tc>
        <w:tc>
          <w:tcPr>
            <w:tcW w:w="833" w:type="pct"/>
            <w:vAlign w:val="center"/>
          </w:tcPr>
          <w:p w14:paraId="7AA3461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64C4C1F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CEI ISO/IEC20000-1</w:t>
            </w:r>
          </w:p>
        </w:tc>
        <w:tc>
          <w:tcPr>
            <w:tcW w:w="832" w:type="pct"/>
            <w:vAlign w:val="center"/>
          </w:tcPr>
          <w:p w14:paraId="6B52D475"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183266CB" w14:textId="77777777" w:rsidTr="00BE424F">
        <w:tc>
          <w:tcPr>
            <w:tcW w:w="833" w:type="pct"/>
            <w:vAlign w:val="center"/>
          </w:tcPr>
          <w:p w14:paraId="13F8EDB5"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 xml:space="preserve">ISO/IEC 27001:2013, UNI CEI EN ISO/IEC 27001:2017, </w:t>
            </w:r>
            <w:r w:rsidRPr="00300679">
              <w:rPr>
                <w:rFonts w:ascii="Arial" w:hAnsi="Arial" w:cs="Arial"/>
                <w:color w:val="000000"/>
                <w:sz w:val="16"/>
                <w:szCs w:val="16"/>
              </w:rPr>
              <w:lastRenderedPageBreak/>
              <w:t>ISO/IEC 27001:2022</w:t>
            </w:r>
          </w:p>
        </w:tc>
        <w:tc>
          <w:tcPr>
            <w:tcW w:w="834" w:type="pct"/>
            <w:vAlign w:val="center"/>
          </w:tcPr>
          <w:p w14:paraId="4FC3FDD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lastRenderedPageBreak/>
              <w:t xml:space="preserve">Si </w:t>
            </w:r>
            <w:r w:rsidRPr="00300679">
              <w:rPr>
                <w:rFonts w:ascii="Arial" w:hAnsi="Arial" w:cs="Arial"/>
                <w:color w:val="4A442A" w:themeColor="background2" w:themeShade="40"/>
                <w:sz w:val="16"/>
                <w:szCs w:val="16"/>
              </w:rPr>
              <w:t>No</w:t>
            </w:r>
          </w:p>
        </w:tc>
        <w:tc>
          <w:tcPr>
            <w:tcW w:w="834" w:type="pct"/>
            <w:vAlign w:val="center"/>
          </w:tcPr>
          <w:p w14:paraId="2CEDE6B7"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ISO/IEC 27035-1</w:t>
            </w:r>
          </w:p>
        </w:tc>
        <w:tc>
          <w:tcPr>
            <w:tcW w:w="833" w:type="pct"/>
            <w:vAlign w:val="center"/>
          </w:tcPr>
          <w:p w14:paraId="3DB8CA81"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53D906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ISO/IEC 27018</w:t>
            </w:r>
          </w:p>
        </w:tc>
        <w:tc>
          <w:tcPr>
            <w:tcW w:w="832" w:type="pct"/>
            <w:vAlign w:val="center"/>
          </w:tcPr>
          <w:p w14:paraId="55D99B94"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54850483" w14:textId="77777777" w:rsidTr="00BE424F">
        <w:tc>
          <w:tcPr>
            <w:tcW w:w="833" w:type="pct"/>
            <w:vAlign w:val="center"/>
          </w:tcPr>
          <w:p w14:paraId="609E2E0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UNI EN ISO 14001</w:t>
            </w:r>
          </w:p>
        </w:tc>
        <w:tc>
          <w:tcPr>
            <w:tcW w:w="834" w:type="pct"/>
            <w:vAlign w:val="center"/>
          </w:tcPr>
          <w:p w14:paraId="2F5953F5"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10F6B06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ISO/IEC 27701</w:t>
            </w:r>
          </w:p>
        </w:tc>
        <w:tc>
          <w:tcPr>
            <w:tcW w:w="833" w:type="pct"/>
            <w:vAlign w:val="center"/>
          </w:tcPr>
          <w:p w14:paraId="62DB17F1"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0A326A4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ISO/IEC 27017</w:t>
            </w:r>
          </w:p>
        </w:tc>
        <w:tc>
          <w:tcPr>
            <w:tcW w:w="832" w:type="pct"/>
            <w:vAlign w:val="center"/>
          </w:tcPr>
          <w:p w14:paraId="4B248EBF"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51CBBB4F" w14:textId="77777777" w:rsidTr="00BE424F">
        <w:tc>
          <w:tcPr>
            <w:tcW w:w="833" w:type="pct"/>
            <w:vAlign w:val="center"/>
          </w:tcPr>
          <w:p w14:paraId="0E0AE83D"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UNI EN ISO 9001</w:t>
            </w:r>
          </w:p>
        </w:tc>
        <w:tc>
          <w:tcPr>
            <w:tcW w:w="834" w:type="pct"/>
            <w:vAlign w:val="center"/>
          </w:tcPr>
          <w:p w14:paraId="537C2D0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5DD90AB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ISO 37301</w:t>
            </w:r>
          </w:p>
        </w:tc>
        <w:tc>
          <w:tcPr>
            <w:tcW w:w="833" w:type="pct"/>
            <w:vAlign w:val="center"/>
          </w:tcPr>
          <w:p w14:paraId="6A7DC548"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6064613"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CEI EN ISO 13485:2016</w:t>
            </w:r>
          </w:p>
        </w:tc>
        <w:tc>
          <w:tcPr>
            <w:tcW w:w="832" w:type="pct"/>
            <w:vAlign w:val="center"/>
          </w:tcPr>
          <w:p w14:paraId="69BB4ED2"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3FFA7D51" w14:textId="77777777" w:rsidTr="00BE424F">
        <w:tc>
          <w:tcPr>
            <w:tcW w:w="833" w:type="pct"/>
            <w:vAlign w:val="center"/>
          </w:tcPr>
          <w:p w14:paraId="0FDDAA8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UNI ISO 45001</w:t>
            </w:r>
          </w:p>
        </w:tc>
        <w:tc>
          <w:tcPr>
            <w:tcW w:w="834" w:type="pct"/>
            <w:vAlign w:val="center"/>
          </w:tcPr>
          <w:p w14:paraId="45E4CFC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604802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D.M. 2020/188</w:t>
            </w:r>
          </w:p>
        </w:tc>
        <w:tc>
          <w:tcPr>
            <w:tcW w:w="833" w:type="pct"/>
            <w:vAlign w:val="center"/>
          </w:tcPr>
          <w:p w14:paraId="25B5371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340FBFA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9100</w:t>
            </w:r>
          </w:p>
        </w:tc>
        <w:tc>
          <w:tcPr>
            <w:tcW w:w="832" w:type="pct"/>
            <w:vAlign w:val="center"/>
          </w:tcPr>
          <w:p w14:paraId="5B394AE1"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7F1C249F" w14:textId="77777777" w:rsidTr="00BE424F">
        <w:tc>
          <w:tcPr>
            <w:tcW w:w="833" w:type="pct"/>
            <w:vAlign w:val="center"/>
          </w:tcPr>
          <w:p w14:paraId="07A675A1"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000000"/>
                <w:sz w:val="16"/>
                <w:szCs w:val="16"/>
              </w:rPr>
              <w:t>UNI/</w:t>
            </w:r>
            <w:proofErr w:type="spellStart"/>
            <w:r w:rsidRPr="00300679">
              <w:rPr>
                <w:rFonts w:ascii="Arial" w:hAnsi="Arial" w:cs="Arial"/>
                <w:color w:val="000000"/>
                <w:sz w:val="16"/>
                <w:szCs w:val="16"/>
              </w:rPr>
              <w:t>PdR</w:t>
            </w:r>
            <w:proofErr w:type="spellEnd"/>
            <w:r w:rsidRPr="00300679">
              <w:rPr>
                <w:rFonts w:ascii="Arial" w:hAnsi="Arial" w:cs="Arial"/>
                <w:color w:val="000000"/>
                <w:sz w:val="16"/>
                <w:szCs w:val="16"/>
              </w:rPr>
              <w:t xml:space="preserve"> 125</w:t>
            </w:r>
          </w:p>
        </w:tc>
        <w:tc>
          <w:tcPr>
            <w:tcW w:w="834" w:type="pct"/>
            <w:vAlign w:val="center"/>
          </w:tcPr>
          <w:p w14:paraId="17FB55D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2019D7DA"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ISO 28000</w:t>
            </w:r>
          </w:p>
        </w:tc>
        <w:tc>
          <w:tcPr>
            <w:tcW w:w="833" w:type="pct"/>
            <w:vAlign w:val="center"/>
          </w:tcPr>
          <w:p w14:paraId="1A7A947F"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6B9F9ED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9110</w:t>
            </w:r>
          </w:p>
        </w:tc>
        <w:tc>
          <w:tcPr>
            <w:tcW w:w="832" w:type="pct"/>
            <w:vAlign w:val="center"/>
          </w:tcPr>
          <w:p w14:paraId="659E25C7"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60C8F8AF" w14:textId="77777777" w:rsidTr="00BE424F">
        <w:tc>
          <w:tcPr>
            <w:tcW w:w="833" w:type="pct"/>
            <w:vAlign w:val="center"/>
          </w:tcPr>
          <w:p w14:paraId="75B5E61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Ecolabel</w:t>
            </w:r>
          </w:p>
        </w:tc>
        <w:tc>
          <w:tcPr>
            <w:tcW w:w="834" w:type="pct"/>
            <w:vAlign w:val="center"/>
          </w:tcPr>
          <w:p w14:paraId="5E48E3C9"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2D57715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11871</w:t>
            </w:r>
          </w:p>
        </w:tc>
        <w:tc>
          <w:tcPr>
            <w:tcW w:w="833" w:type="pct"/>
            <w:vAlign w:val="center"/>
          </w:tcPr>
          <w:p w14:paraId="0EA49A03"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5BB5126C"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9120</w:t>
            </w:r>
          </w:p>
        </w:tc>
        <w:tc>
          <w:tcPr>
            <w:tcW w:w="832" w:type="pct"/>
            <w:vAlign w:val="center"/>
          </w:tcPr>
          <w:p w14:paraId="4C908EF4"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43B4EC7E" w14:textId="77777777" w:rsidTr="00BE424F">
        <w:tc>
          <w:tcPr>
            <w:tcW w:w="833" w:type="pct"/>
            <w:vAlign w:val="center"/>
          </w:tcPr>
          <w:p w14:paraId="18F94DCF"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EMAS</w:t>
            </w:r>
          </w:p>
        </w:tc>
        <w:tc>
          <w:tcPr>
            <w:tcW w:w="834" w:type="pct"/>
            <w:vAlign w:val="center"/>
          </w:tcPr>
          <w:p w14:paraId="2F2AB7D2"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14DAC0E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w:t>
            </w:r>
            <w:proofErr w:type="spellStart"/>
            <w:r w:rsidRPr="00300679">
              <w:rPr>
                <w:rFonts w:ascii="Arial" w:hAnsi="Arial" w:cs="Arial"/>
                <w:color w:val="4A442A" w:themeColor="background2" w:themeShade="40"/>
                <w:sz w:val="16"/>
                <w:szCs w:val="16"/>
              </w:rPr>
              <w:t>PdR</w:t>
            </w:r>
            <w:proofErr w:type="spellEnd"/>
            <w:r w:rsidRPr="00300679">
              <w:rPr>
                <w:rFonts w:ascii="Arial" w:hAnsi="Arial" w:cs="Arial"/>
                <w:color w:val="4A442A" w:themeColor="background2" w:themeShade="40"/>
                <w:sz w:val="16"/>
                <w:szCs w:val="16"/>
              </w:rPr>
              <w:t xml:space="preserve"> 74</w:t>
            </w:r>
          </w:p>
        </w:tc>
        <w:tc>
          <w:tcPr>
            <w:tcW w:w="833" w:type="pct"/>
            <w:vAlign w:val="center"/>
          </w:tcPr>
          <w:p w14:paraId="2727B1BE"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38DA8C9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ISO 22000</w:t>
            </w:r>
          </w:p>
        </w:tc>
        <w:tc>
          <w:tcPr>
            <w:tcW w:w="832" w:type="pct"/>
            <w:vAlign w:val="center"/>
          </w:tcPr>
          <w:p w14:paraId="3350F432"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3CACA5AF" w14:textId="77777777" w:rsidTr="00BE424F">
        <w:tc>
          <w:tcPr>
            <w:tcW w:w="833" w:type="pct"/>
            <w:vAlign w:val="center"/>
          </w:tcPr>
          <w:p w14:paraId="0EE17ECF"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CEI 11352</w:t>
            </w:r>
          </w:p>
        </w:tc>
        <w:tc>
          <w:tcPr>
            <w:tcW w:w="834" w:type="pct"/>
            <w:vAlign w:val="center"/>
          </w:tcPr>
          <w:p w14:paraId="7BCA874A"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23B515A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ISO 21001</w:t>
            </w:r>
          </w:p>
        </w:tc>
        <w:tc>
          <w:tcPr>
            <w:tcW w:w="833" w:type="pct"/>
            <w:vAlign w:val="center"/>
          </w:tcPr>
          <w:p w14:paraId="750C4D34"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3FAC42A"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ISO 22301</w:t>
            </w:r>
          </w:p>
        </w:tc>
        <w:tc>
          <w:tcPr>
            <w:tcW w:w="832" w:type="pct"/>
            <w:vAlign w:val="center"/>
          </w:tcPr>
          <w:p w14:paraId="76447E42"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6699480A" w14:textId="77777777" w:rsidTr="00BE424F">
        <w:tc>
          <w:tcPr>
            <w:tcW w:w="833" w:type="pct"/>
            <w:vAlign w:val="center"/>
          </w:tcPr>
          <w:p w14:paraId="465D0038"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ISO 39001</w:t>
            </w:r>
          </w:p>
        </w:tc>
        <w:tc>
          <w:tcPr>
            <w:tcW w:w="834" w:type="pct"/>
            <w:vAlign w:val="center"/>
          </w:tcPr>
          <w:p w14:paraId="78DE2F6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7ECE1C38"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Contenuto di riciclato</w:t>
            </w:r>
          </w:p>
        </w:tc>
        <w:tc>
          <w:tcPr>
            <w:tcW w:w="833" w:type="pct"/>
            <w:vAlign w:val="center"/>
          </w:tcPr>
          <w:p w14:paraId="441D9664"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3E1F5285"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ISO 20121</w:t>
            </w:r>
          </w:p>
        </w:tc>
        <w:tc>
          <w:tcPr>
            <w:tcW w:w="832" w:type="pct"/>
            <w:vAlign w:val="center"/>
          </w:tcPr>
          <w:p w14:paraId="52AD8A23"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r>
      <w:tr w:rsidR="00EA6FBD" w:rsidRPr="00300679" w14:paraId="59996336" w14:textId="77777777" w:rsidTr="00BE424F">
        <w:tc>
          <w:tcPr>
            <w:tcW w:w="833" w:type="pct"/>
            <w:vAlign w:val="center"/>
          </w:tcPr>
          <w:p w14:paraId="216D93FB"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w:t>
            </w:r>
            <w:proofErr w:type="spellStart"/>
            <w:r w:rsidRPr="00300679">
              <w:rPr>
                <w:rFonts w:ascii="Arial" w:hAnsi="Arial" w:cs="Arial"/>
                <w:color w:val="4A442A" w:themeColor="background2" w:themeShade="40"/>
                <w:sz w:val="16"/>
                <w:szCs w:val="16"/>
              </w:rPr>
              <w:t>PdR</w:t>
            </w:r>
            <w:proofErr w:type="spellEnd"/>
            <w:r w:rsidRPr="00300679">
              <w:rPr>
                <w:rFonts w:ascii="Arial" w:hAnsi="Arial" w:cs="Arial"/>
                <w:color w:val="4A442A" w:themeColor="background2" w:themeShade="40"/>
                <w:sz w:val="16"/>
                <w:szCs w:val="16"/>
              </w:rPr>
              <w:t xml:space="preserve"> 43-2</w:t>
            </w:r>
          </w:p>
        </w:tc>
        <w:tc>
          <w:tcPr>
            <w:tcW w:w="834" w:type="pct"/>
            <w:vAlign w:val="center"/>
          </w:tcPr>
          <w:p w14:paraId="03D2D0B0"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499CB4DF"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w:t>
            </w:r>
            <w:proofErr w:type="spellStart"/>
            <w:r w:rsidRPr="00300679">
              <w:rPr>
                <w:rFonts w:ascii="Arial" w:hAnsi="Arial" w:cs="Arial"/>
                <w:color w:val="4A442A" w:themeColor="background2" w:themeShade="40"/>
                <w:sz w:val="16"/>
                <w:szCs w:val="16"/>
              </w:rPr>
              <w:t>PdR</w:t>
            </w:r>
            <w:proofErr w:type="spellEnd"/>
            <w:r w:rsidRPr="00300679">
              <w:rPr>
                <w:rFonts w:ascii="Arial" w:hAnsi="Arial" w:cs="Arial"/>
                <w:color w:val="4A442A" w:themeColor="background2" w:themeShade="40"/>
                <w:sz w:val="16"/>
                <w:szCs w:val="16"/>
              </w:rPr>
              <w:t xml:space="preserve"> 88</w:t>
            </w:r>
          </w:p>
        </w:tc>
        <w:tc>
          <w:tcPr>
            <w:tcW w:w="833" w:type="pct"/>
            <w:vAlign w:val="center"/>
          </w:tcPr>
          <w:p w14:paraId="1BD3AD0D"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22A27DA1" w14:textId="77777777" w:rsidR="00EA6FBD" w:rsidRPr="00300679" w:rsidRDefault="00EA6FBD" w:rsidP="00BE424F">
            <w:pPr>
              <w:spacing w:before="40" w:after="40"/>
              <w:jc w:val="center"/>
              <w:rPr>
                <w:rFonts w:ascii="Arial" w:hAnsi="Arial" w:cs="Arial"/>
                <w:color w:val="4A442A" w:themeColor="background2" w:themeShade="40"/>
                <w:sz w:val="16"/>
                <w:szCs w:val="16"/>
              </w:rPr>
            </w:pPr>
          </w:p>
        </w:tc>
        <w:tc>
          <w:tcPr>
            <w:tcW w:w="832" w:type="pct"/>
            <w:vAlign w:val="center"/>
          </w:tcPr>
          <w:p w14:paraId="4EBA3BEA" w14:textId="77777777" w:rsidR="00EA6FBD" w:rsidRPr="00300679" w:rsidRDefault="00EA6FBD" w:rsidP="00BE424F">
            <w:pPr>
              <w:spacing w:before="40" w:after="40"/>
              <w:jc w:val="center"/>
              <w:rPr>
                <w:rFonts w:ascii="Arial" w:hAnsi="Arial" w:cs="Arial"/>
                <w:color w:val="4A442A" w:themeColor="background2" w:themeShade="40"/>
                <w:sz w:val="16"/>
                <w:szCs w:val="16"/>
              </w:rPr>
            </w:pPr>
          </w:p>
        </w:tc>
      </w:tr>
      <w:tr w:rsidR="00EA6FBD" w:rsidRPr="00300679" w14:paraId="67A7A155" w14:textId="77777777" w:rsidTr="00BE424F">
        <w:tc>
          <w:tcPr>
            <w:tcW w:w="833" w:type="pct"/>
            <w:vAlign w:val="center"/>
          </w:tcPr>
          <w:p w14:paraId="6C7FFB5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EN ISO 18295-1 e UNI EN ISO 18295-2</w:t>
            </w:r>
          </w:p>
        </w:tc>
        <w:tc>
          <w:tcPr>
            <w:tcW w:w="834" w:type="pct"/>
            <w:vAlign w:val="center"/>
          </w:tcPr>
          <w:p w14:paraId="04DA0197"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3A7BAE56"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UNI ISO 37001</w:t>
            </w:r>
          </w:p>
        </w:tc>
        <w:tc>
          <w:tcPr>
            <w:tcW w:w="833" w:type="pct"/>
            <w:vAlign w:val="center"/>
          </w:tcPr>
          <w:p w14:paraId="35DBE0BA" w14:textId="77777777" w:rsidR="00EA6FBD" w:rsidRPr="00300679" w:rsidRDefault="00EA6FBD" w:rsidP="00BE424F">
            <w:pPr>
              <w:spacing w:before="40" w:after="40"/>
              <w:jc w:val="center"/>
              <w:rPr>
                <w:rFonts w:ascii="Arial" w:hAnsi="Arial" w:cs="Arial"/>
                <w:color w:val="4A442A" w:themeColor="background2" w:themeShade="40"/>
                <w:sz w:val="16"/>
                <w:szCs w:val="16"/>
              </w:rPr>
            </w:pPr>
            <w:r w:rsidRPr="00300679">
              <w:rPr>
                <w:rFonts w:ascii="Arial" w:hAnsi="Arial" w:cs="Arial"/>
                <w:color w:val="4A442A" w:themeColor="background2" w:themeShade="40"/>
                <w:sz w:val="16"/>
                <w:szCs w:val="16"/>
              </w:rPr>
              <w:t xml:space="preserve">Si </w:t>
            </w:r>
            <w:r w:rsidRPr="00300679">
              <w:rPr>
                <w:rFonts w:ascii="Arial" w:hAnsi="Arial" w:cs="Arial"/>
                <w:color w:val="4A442A" w:themeColor="background2" w:themeShade="40"/>
                <w:sz w:val="16"/>
                <w:szCs w:val="16"/>
              </w:rPr>
              <w:t>No</w:t>
            </w:r>
          </w:p>
        </w:tc>
        <w:tc>
          <w:tcPr>
            <w:tcW w:w="834" w:type="pct"/>
            <w:vAlign w:val="center"/>
          </w:tcPr>
          <w:p w14:paraId="4F48FDFC" w14:textId="77777777" w:rsidR="00EA6FBD" w:rsidRPr="00300679" w:rsidRDefault="00EA6FBD" w:rsidP="00BE424F">
            <w:pPr>
              <w:spacing w:before="40" w:after="40"/>
              <w:jc w:val="center"/>
              <w:rPr>
                <w:rFonts w:ascii="Arial" w:hAnsi="Arial" w:cs="Arial"/>
                <w:color w:val="4A442A" w:themeColor="background2" w:themeShade="40"/>
                <w:sz w:val="16"/>
                <w:szCs w:val="16"/>
              </w:rPr>
            </w:pPr>
          </w:p>
        </w:tc>
        <w:tc>
          <w:tcPr>
            <w:tcW w:w="832" w:type="pct"/>
            <w:vAlign w:val="center"/>
          </w:tcPr>
          <w:p w14:paraId="3E449226" w14:textId="77777777" w:rsidR="00EA6FBD" w:rsidRPr="00300679" w:rsidRDefault="00EA6FBD" w:rsidP="00BE424F">
            <w:pPr>
              <w:spacing w:before="40" w:after="40"/>
              <w:jc w:val="center"/>
              <w:rPr>
                <w:rFonts w:ascii="Arial" w:hAnsi="Arial" w:cs="Arial"/>
                <w:color w:val="4A442A" w:themeColor="background2" w:themeShade="40"/>
                <w:sz w:val="16"/>
                <w:szCs w:val="16"/>
              </w:rPr>
            </w:pPr>
          </w:p>
        </w:tc>
      </w:tr>
    </w:tbl>
    <w:p w14:paraId="33F82FFB" w14:textId="77777777" w:rsidR="00F61408" w:rsidRPr="00936857" w:rsidRDefault="00F61408" w:rsidP="00F61408">
      <w:pPr>
        <w:pStyle w:val="Paragrafoelenco"/>
        <w:spacing w:after="160" w:line="278" w:lineRule="auto"/>
        <w:ind w:left="360"/>
        <w:jc w:val="both"/>
        <w:rPr>
          <w:rFonts w:ascii="Arial" w:hAnsi="Arial" w:cs="Arial"/>
          <w:sz w:val="22"/>
          <w:szCs w:val="22"/>
        </w:rPr>
      </w:pPr>
      <w:r w:rsidRPr="00EE73CD">
        <w:rPr>
          <w:rFonts w:ascii="Arial" w:hAnsi="Arial" w:cs="Arial"/>
          <w:sz w:val="20"/>
          <w:szCs w:val="20"/>
        </w:rPr>
        <w:t>Per le certificazioni non ancora possedute, si chiede di indicare se sia in corso un iter di ottenimento</w:t>
      </w:r>
      <w:r w:rsidRPr="00936857">
        <w:rPr>
          <w:rFonts w:ascii="Arial" w:hAnsi="Arial" w:cs="Arial"/>
          <w:sz w:val="22"/>
          <w:szCs w:val="22"/>
        </w:rPr>
        <w:t>.</w:t>
      </w:r>
    </w:p>
    <w:tbl>
      <w:tblPr>
        <w:tblStyle w:val="Grigliatabella"/>
        <w:tblW w:w="819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193"/>
      </w:tblGrid>
      <w:tr w:rsidR="00F61408" w:rsidRPr="00936857" w14:paraId="5B60E939" w14:textId="77777777" w:rsidTr="00025AC3">
        <w:trPr>
          <w:trHeight w:val="1787"/>
        </w:trPr>
        <w:tc>
          <w:tcPr>
            <w:tcW w:w="8193" w:type="dxa"/>
            <w:shd w:val="clear" w:color="auto" w:fill="F2F2F2" w:themeFill="background1" w:themeFillShade="F2"/>
          </w:tcPr>
          <w:p w14:paraId="535585C0" w14:textId="77777777" w:rsidR="00F61408" w:rsidRPr="00936857" w:rsidRDefault="00F61408" w:rsidP="00025AC3">
            <w:pPr>
              <w:jc w:val="both"/>
              <w:rPr>
                <w:rFonts w:ascii="Arial" w:hAnsi="Arial" w:cs="Arial"/>
                <w:bCs/>
                <w:sz w:val="20"/>
                <w:szCs w:val="20"/>
              </w:rPr>
            </w:pPr>
          </w:p>
          <w:p w14:paraId="12F9013A" w14:textId="77777777" w:rsidR="00F61408" w:rsidRPr="00936857" w:rsidRDefault="00F61408" w:rsidP="00025AC3">
            <w:pPr>
              <w:jc w:val="both"/>
              <w:rPr>
                <w:rFonts w:ascii="Arial" w:hAnsi="Arial" w:cs="Arial"/>
                <w:bCs/>
                <w:sz w:val="20"/>
                <w:szCs w:val="20"/>
              </w:rPr>
            </w:pPr>
          </w:p>
          <w:p w14:paraId="75B0C5D0" w14:textId="77777777" w:rsidR="00F61408" w:rsidRPr="00936857" w:rsidRDefault="00F61408" w:rsidP="00025AC3">
            <w:pPr>
              <w:jc w:val="both"/>
              <w:rPr>
                <w:rFonts w:ascii="Arial" w:hAnsi="Arial" w:cs="Arial"/>
                <w:bCs/>
                <w:sz w:val="20"/>
                <w:szCs w:val="20"/>
              </w:rPr>
            </w:pPr>
          </w:p>
          <w:p w14:paraId="19A1C22A" w14:textId="77777777" w:rsidR="00F61408" w:rsidRPr="00936857" w:rsidRDefault="00F61408" w:rsidP="00025AC3">
            <w:pPr>
              <w:jc w:val="both"/>
              <w:rPr>
                <w:rFonts w:ascii="Arial" w:hAnsi="Arial" w:cs="Arial"/>
                <w:bCs/>
                <w:sz w:val="20"/>
                <w:szCs w:val="20"/>
              </w:rPr>
            </w:pPr>
          </w:p>
          <w:p w14:paraId="6DA273A3" w14:textId="77777777" w:rsidR="00F61408" w:rsidRPr="00936857" w:rsidRDefault="00F61408" w:rsidP="00025AC3">
            <w:pPr>
              <w:jc w:val="both"/>
              <w:rPr>
                <w:rFonts w:ascii="Arial" w:hAnsi="Arial" w:cs="Arial"/>
                <w:bCs/>
                <w:sz w:val="20"/>
                <w:szCs w:val="20"/>
              </w:rPr>
            </w:pPr>
          </w:p>
          <w:p w14:paraId="0C3B1EC4" w14:textId="77777777" w:rsidR="00F61408" w:rsidRPr="00936857" w:rsidRDefault="00F61408" w:rsidP="00025AC3">
            <w:pPr>
              <w:jc w:val="both"/>
              <w:rPr>
                <w:rFonts w:ascii="Arial" w:hAnsi="Arial" w:cs="Arial"/>
                <w:bCs/>
                <w:sz w:val="20"/>
                <w:szCs w:val="20"/>
              </w:rPr>
            </w:pPr>
          </w:p>
          <w:p w14:paraId="53180411" w14:textId="77777777" w:rsidR="00F61408" w:rsidRPr="00936857" w:rsidRDefault="00F61408" w:rsidP="00025AC3">
            <w:pPr>
              <w:jc w:val="both"/>
              <w:rPr>
                <w:rFonts w:ascii="Arial" w:hAnsi="Arial" w:cs="Arial"/>
                <w:bCs/>
                <w:sz w:val="20"/>
                <w:szCs w:val="20"/>
              </w:rPr>
            </w:pPr>
          </w:p>
        </w:tc>
      </w:tr>
    </w:tbl>
    <w:p w14:paraId="24E51871" w14:textId="77777777" w:rsidR="00EA6FBD" w:rsidRPr="00300679" w:rsidRDefault="00EA6FBD" w:rsidP="00EA6FBD">
      <w:pPr>
        <w:jc w:val="both"/>
        <w:rPr>
          <w:rFonts w:ascii="Arial" w:hAnsi="Arial" w:cs="Arial"/>
          <w:color w:val="4A442A" w:themeColor="background2" w:themeShade="40"/>
          <w:sz w:val="22"/>
          <w:szCs w:val="22"/>
        </w:rPr>
      </w:pPr>
    </w:p>
    <w:p w14:paraId="429C1E55" w14:textId="77777777" w:rsidR="0077279C" w:rsidRPr="00300679" w:rsidRDefault="0077279C" w:rsidP="0077279C">
      <w:pPr>
        <w:pStyle w:val="Paragrafoelenco"/>
        <w:numPr>
          <w:ilvl w:val="0"/>
          <w:numId w:val="5"/>
        </w:numPr>
        <w:spacing w:line="276" w:lineRule="auto"/>
        <w:ind w:left="357" w:hanging="357"/>
        <w:jc w:val="both"/>
        <w:rPr>
          <w:rFonts w:ascii="Arial" w:hAnsi="Arial" w:cs="Arial"/>
          <w:sz w:val="20"/>
          <w:szCs w:val="20"/>
        </w:rPr>
      </w:pPr>
      <w:r w:rsidRPr="00300679">
        <w:rPr>
          <w:rFonts w:ascii="Arial" w:hAnsi="Arial" w:cs="Arial"/>
          <w:sz w:val="20"/>
          <w:szCs w:val="20"/>
        </w:rPr>
        <w:t>Ove possibile, descrivere le politiche dell’Azienda in termini di benefici per i propri dipendenti, per i clienti e la collettività, anche in termini di inclusione sociale.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7C60" w:rsidRPr="00300679" w14:paraId="64F082EF" w14:textId="77777777" w:rsidTr="00223085">
        <w:trPr>
          <w:trHeight w:val="1824"/>
        </w:trPr>
        <w:tc>
          <w:tcPr>
            <w:tcW w:w="8494" w:type="dxa"/>
            <w:shd w:val="clear" w:color="auto" w:fill="F2F2F2" w:themeFill="background1" w:themeFillShade="F2"/>
          </w:tcPr>
          <w:p w14:paraId="5B0188F8" w14:textId="77777777" w:rsidR="00617C60" w:rsidRPr="00300679" w:rsidRDefault="00617C60" w:rsidP="00223085">
            <w:pPr>
              <w:jc w:val="both"/>
              <w:rPr>
                <w:rFonts w:ascii="Arial" w:hAnsi="Arial" w:cs="Arial"/>
                <w:bCs/>
                <w:sz w:val="20"/>
                <w:szCs w:val="20"/>
              </w:rPr>
            </w:pPr>
          </w:p>
        </w:tc>
      </w:tr>
    </w:tbl>
    <w:p w14:paraId="1C7B1502" w14:textId="77777777" w:rsidR="001D1EC9" w:rsidRPr="00300679" w:rsidRDefault="001D1EC9" w:rsidP="001D1EC9">
      <w:pPr>
        <w:pStyle w:val="Paragrafoelenco"/>
        <w:numPr>
          <w:ilvl w:val="0"/>
          <w:numId w:val="5"/>
        </w:numPr>
        <w:spacing w:before="300"/>
        <w:jc w:val="both"/>
        <w:rPr>
          <w:rFonts w:ascii="Arial" w:hAnsi="Arial" w:cs="Arial"/>
          <w:sz w:val="20"/>
          <w:szCs w:val="20"/>
        </w:rPr>
      </w:pPr>
      <w:r w:rsidRPr="00300679">
        <w:rPr>
          <w:rFonts w:ascii="Arial" w:hAnsi="Arial" w:cs="Arial"/>
          <w:sz w:val="20"/>
          <w:szCs w:val="20"/>
        </w:rPr>
        <w:t>Indicare se il Vostro mercato attuale insiste sull’intero territorio nazionale oppure è limitato ad alcune aree geografiche. In quest’ultimo caso, indicare le Regioni nelle quali la Vostra azienda è presente.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300679" w14:paraId="0C9C7938" w14:textId="77777777">
        <w:trPr>
          <w:trHeight w:val="1824"/>
        </w:trPr>
        <w:tc>
          <w:tcPr>
            <w:tcW w:w="8494" w:type="dxa"/>
            <w:shd w:val="clear" w:color="auto" w:fill="F2F2F2" w:themeFill="background1" w:themeFillShade="F2"/>
          </w:tcPr>
          <w:p w14:paraId="2F95459E" w14:textId="77777777" w:rsidR="00DC69C7" w:rsidRPr="00300679" w:rsidRDefault="00DC69C7">
            <w:pPr>
              <w:jc w:val="both"/>
              <w:rPr>
                <w:rFonts w:ascii="Arial" w:hAnsi="Arial" w:cs="Arial"/>
                <w:bCs/>
                <w:sz w:val="20"/>
                <w:szCs w:val="20"/>
              </w:rPr>
            </w:pPr>
          </w:p>
        </w:tc>
      </w:tr>
    </w:tbl>
    <w:p w14:paraId="69E3235F" w14:textId="77777777" w:rsidR="00DC69C7" w:rsidRPr="00300679" w:rsidRDefault="00DC69C7">
      <w:pPr>
        <w:spacing w:line="360" w:lineRule="auto"/>
        <w:jc w:val="both"/>
        <w:rPr>
          <w:rFonts w:ascii="Arial" w:hAnsi="Arial" w:cs="Arial"/>
          <w:sz w:val="20"/>
          <w:szCs w:val="20"/>
        </w:rPr>
      </w:pPr>
    </w:p>
    <w:p w14:paraId="5AF9610A" w14:textId="6D427C4C" w:rsidR="00F61408" w:rsidRPr="00EE73CD" w:rsidRDefault="00F61408" w:rsidP="00F61408">
      <w:pPr>
        <w:numPr>
          <w:ilvl w:val="0"/>
          <w:numId w:val="5"/>
        </w:numPr>
        <w:tabs>
          <w:tab w:val="num" w:pos="142"/>
        </w:tabs>
        <w:spacing w:after="120" w:line="276" w:lineRule="auto"/>
        <w:ind w:left="0" w:firstLine="0"/>
        <w:jc w:val="both"/>
        <w:rPr>
          <w:rFonts w:ascii="Arial" w:hAnsi="Arial" w:cs="Arial"/>
          <w:sz w:val="20"/>
          <w:szCs w:val="20"/>
        </w:rPr>
      </w:pPr>
      <w:r w:rsidRPr="00EE73CD">
        <w:rPr>
          <w:rFonts w:ascii="Arial" w:hAnsi="Arial" w:cs="Arial"/>
          <w:sz w:val="20"/>
          <w:szCs w:val="20"/>
        </w:rPr>
        <w:t xml:space="preserve">Indicare il valore di fatturato globale in </w:t>
      </w:r>
      <w:proofErr w:type="gramStart"/>
      <w:r w:rsidRPr="00EE73CD">
        <w:rPr>
          <w:rFonts w:ascii="Arial" w:hAnsi="Arial" w:cs="Arial"/>
          <w:sz w:val="20"/>
          <w:szCs w:val="20"/>
        </w:rPr>
        <w:t>Euro</w:t>
      </w:r>
      <w:proofErr w:type="gramEnd"/>
      <w:r w:rsidRPr="00EE73CD">
        <w:rPr>
          <w:rFonts w:ascii="Arial" w:hAnsi="Arial" w:cs="Arial"/>
          <w:sz w:val="20"/>
          <w:szCs w:val="20"/>
        </w:rPr>
        <w:t xml:space="preserve"> della Vostra Azienda relativo agli ultimi </w:t>
      </w:r>
      <w:proofErr w:type="gramStart"/>
      <w:r>
        <w:rPr>
          <w:rFonts w:ascii="Arial" w:hAnsi="Arial" w:cs="Arial"/>
          <w:sz w:val="20"/>
          <w:szCs w:val="20"/>
        </w:rPr>
        <w:t>3</w:t>
      </w:r>
      <w:proofErr w:type="gramEnd"/>
      <w:r w:rsidRPr="00EE73CD">
        <w:rPr>
          <w:rFonts w:ascii="Arial" w:hAnsi="Arial" w:cs="Arial"/>
          <w:sz w:val="20"/>
          <w:szCs w:val="20"/>
        </w:rPr>
        <w:t xml:space="preserve"> anni.</w:t>
      </w:r>
    </w:p>
    <w:tbl>
      <w:tblPr>
        <w:tblStyle w:val="Grigliatabellachiara"/>
        <w:tblW w:w="5000" w:type="pct"/>
        <w:tblLook w:val="01E0" w:firstRow="1" w:lastRow="1" w:firstColumn="1" w:lastColumn="1" w:noHBand="0" w:noVBand="0"/>
      </w:tblPr>
      <w:tblGrid>
        <w:gridCol w:w="1347"/>
        <w:gridCol w:w="2237"/>
        <w:gridCol w:w="2236"/>
        <w:gridCol w:w="2674"/>
      </w:tblGrid>
      <w:tr w:rsidR="00F61408" w:rsidRPr="00936857" w14:paraId="1C2A6D13" w14:textId="77777777" w:rsidTr="00025AC3">
        <w:trPr>
          <w:cantSplit/>
          <w:tblHeader/>
        </w:trPr>
        <w:tc>
          <w:tcPr>
            <w:tcW w:w="793" w:type="pct"/>
            <w:vAlign w:val="center"/>
          </w:tcPr>
          <w:p w14:paraId="2C0C93C7" w14:textId="77777777" w:rsidR="00F61408" w:rsidRPr="00936857" w:rsidRDefault="00F61408" w:rsidP="00025AC3">
            <w:pPr>
              <w:spacing w:before="40" w:after="40"/>
              <w:jc w:val="both"/>
              <w:rPr>
                <w:rFonts w:ascii="Arial" w:hAnsi="Arial" w:cs="Arial"/>
                <w:b/>
                <w:sz w:val="18"/>
                <w:szCs w:val="18"/>
              </w:rPr>
            </w:pPr>
          </w:p>
        </w:tc>
        <w:tc>
          <w:tcPr>
            <w:tcW w:w="1317" w:type="pct"/>
            <w:shd w:val="clear" w:color="auto" w:fill="F2F2F2" w:themeFill="background1" w:themeFillShade="F2"/>
            <w:vAlign w:val="center"/>
          </w:tcPr>
          <w:p w14:paraId="798DF648" w14:textId="77777777" w:rsidR="00F61408" w:rsidRPr="00936857" w:rsidRDefault="00F61408" w:rsidP="00025AC3">
            <w:pPr>
              <w:spacing w:before="40" w:after="40"/>
              <w:jc w:val="center"/>
              <w:rPr>
                <w:rFonts w:ascii="Arial" w:hAnsi="Arial" w:cs="Arial"/>
                <w:b/>
                <w:sz w:val="18"/>
                <w:szCs w:val="18"/>
              </w:rPr>
            </w:pPr>
            <w:r w:rsidRPr="00936857">
              <w:rPr>
                <w:rFonts w:ascii="Arial" w:hAnsi="Arial" w:cs="Arial"/>
                <w:b/>
                <w:sz w:val="18"/>
                <w:szCs w:val="18"/>
              </w:rPr>
              <w:t>202_</w:t>
            </w:r>
          </w:p>
        </w:tc>
        <w:tc>
          <w:tcPr>
            <w:tcW w:w="1316" w:type="pct"/>
            <w:shd w:val="clear" w:color="auto" w:fill="F2F2F2" w:themeFill="background1" w:themeFillShade="F2"/>
            <w:vAlign w:val="center"/>
          </w:tcPr>
          <w:p w14:paraId="562E22D0" w14:textId="77777777" w:rsidR="00F61408" w:rsidRPr="00936857" w:rsidRDefault="00F61408" w:rsidP="00025AC3">
            <w:pPr>
              <w:spacing w:before="40" w:after="40"/>
              <w:jc w:val="center"/>
              <w:rPr>
                <w:rFonts w:ascii="Arial" w:hAnsi="Arial" w:cs="Arial"/>
                <w:b/>
                <w:sz w:val="18"/>
                <w:szCs w:val="18"/>
              </w:rPr>
            </w:pPr>
            <w:r w:rsidRPr="00936857">
              <w:rPr>
                <w:rFonts w:ascii="Arial" w:hAnsi="Arial" w:cs="Arial"/>
                <w:b/>
                <w:sz w:val="18"/>
                <w:szCs w:val="18"/>
              </w:rPr>
              <w:t>202_</w:t>
            </w:r>
          </w:p>
        </w:tc>
        <w:tc>
          <w:tcPr>
            <w:tcW w:w="1574" w:type="pct"/>
            <w:shd w:val="clear" w:color="auto" w:fill="F2F2F2" w:themeFill="background1" w:themeFillShade="F2"/>
            <w:vAlign w:val="center"/>
          </w:tcPr>
          <w:p w14:paraId="42FA6CBD" w14:textId="77777777" w:rsidR="00F61408" w:rsidRPr="00936857" w:rsidRDefault="00F61408" w:rsidP="00025AC3">
            <w:pPr>
              <w:spacing w:before="40" w:after="40"/>
              <w:jc w:val="center"/>
              <w:rPr>
                <w:rFonts w:ascii="Arial" w:hAnsi="Arial" w:cs="Arial"/>
                <w:b/>
                <w:sz w:val="18"/>
                <w:szCs w:val="18"/>
              </w:rPr>
            </w:pPr>
            <w:r w:rsidRPr="00936857">
              <w:rPr>
                <w:rFonts w:ascii="Arial" w:hAnsi="Arial" w:cs="Arial"/>
                <w:b/>
                <w:sz w:val="18"/>
                <w:szCs w:val="18"/>
              </w:rPr>
              <w:t>202_</w:t>
            </w:r>
          </w:p>
        </w:tc>
      </w:tr>
      <w:tr w:rsidR="00F61408" w:rsidRPr="00936857" w14:paraId="5CBAB056" w14:textId="77777777" w:rsidTr="00025AC3">
        <w:trPr>
          <w:trHeight w:val="69"/>
        </w:trPr>
        <w:tc>
          <w:tcPr>
            <w:tcW w:w="793" w:type="pct"/>
            <w:vAlign w:val="center"/>
          </w:tcPr>
          <w:p w14:paraId="22A72049" w14:textId="77777777" w:rsidR="00F61408" w:rsidRPr="00936857" w:rsidRDefault="00F61408" w:rsidP="00025AC3">
            <w:pPr>
              <w:spacing w:before="40" w:after="40"/>
              <w:jc w:val="both"/>
              <w:rPr>
                <w:rFonts w:ascii="Arial" w:hAnsi="Arial" w:cs="Arial"/>
                <w:b/>
                <w:sz w:val="18"/>
                <w:szCs w:val="18"/>
              </w:rPr>
            </w:pPr>
            <w:r w:rsidRPr="00936857">
              <w:rPr>
                <w:rFonts w:ascii="Arial" w:hAnsi="Arial" w:cs="Arial"/>
                <w:b/>
                <w:sz w:val="18"/>
                <w:szCs w:val="18"/>
              </w:rPr>
              <w:t>Fatturato</w:t>
            </w:r>
          </w:p>
        </w:tc>
        <w:tc>
          <w:tcPr>
            <w:tcW w:w="1317" w:type="pct"/>
            <w:vAlign w:val="center"/>
          </w:tcPr>
          <w:p w14:paraId="008E54B5" w14:textId="77777777" w:rsidR="00F61408" w:rsidRPr="00936857" w:rsidRDefault="00F61408" w:rsidP="00025AC3">
            <w:pPr>
              <w:spacing w:before="40" w:after="40"/>
              <w:jc w:val="both"/>
              <w:rPr>
                <w:rFonts w:ascii="Arial" w:hAnsi="Arial" w:cs="Arial"/>
                <w:sz w:val="18"/>
                <w:szCs w:val="18"/>
              </w:rPr>
            </w:pPr>
          </w:p>
        </w:tc>
        <w:tc>
          <w:tcPr>
            <w:tcW w:w="1316" w:type="pct"/>
            <w:vAlign w:val="center"/>
          </w:tcPr>
          <w:p w14:paraId="6F546277" w14:textId="77777777" w:rsidR="00F61408" w:rsidRPr="00936857" w:rsidRDefault="00F61408" w:rsidP="00025AC3">
            <w:pPr>
              <w:spacing w:before="40" w:after="40"/>
              <w:jc w:val="both"/>
              <w:rPr>
                <w:rFonts w:ascii="Arial" w:hAnsi="Arial" w:cs="Arial"/>
                <w:sz w:val="18"/>
                <w:szCs w:val="18"/>
              </w:rPr>
            </w:pPr>
          </w:p>
        </w:tc>
        <w:tc>
          <w:tcPr>
            <w:tcW w:w="1574" w:type="pct"/>
            <w:vAlign w:val="center"/>
          </w:tcPr>
          <w:p w14:paraId="135270B6" w14:textId="77777777" w:rsidR="00F61408" w:rsidRPr="00936857" w:rsidRDefault="00F61408" w:rsidP="00025AC3">
            <w:pPr>
              <w:spacing w:before="40" w:after="40"/>
              <w:jc w:val="both"/>
              <w:rPr>
                <w:rFonts w:ascii="Arial" w:hAnsi="Arial" w:cs="Arial"/>
                <w:sz w:val="18"/>
                <w:szCs w:val="18"/>
              </w:rPr>
            </w:pPr>
          </w:p>
        </w:tc>
      </w:tr>
    </w:tbl>
    <w:p w14:paraId="2ABC7BE0" w14:textId="77777777" w:rsidR="00F61408" w:rsidRDefault="00F61408" w:rsidP="00F61408">
      <w:pPr>
        <w:spacing w:after="120" w:line="276" w:lineRule="auto"/>
        <w:jc w:val="both"/>
        <w:rPr>
          <w:rFonts w:ascii="Arial" w:hAnsi="Arial" w:cs="Arial"/>
          <w:sz w:val="20"/>
          <w:szCs w:val="20"/>
        </w:rPr>
      </w:pPr>
    </w:p>
    <w:p w14:paraId="49D0DF09" w14:textId="5511E64A" w:rsidR="00DC69C7" w:rsidRPr="00300679" w:rsidRDefault="00712ECD">
      <w:pPr>
        <w:numPr>
          <w:ilvl w:val="0"/>
          <w:numId w:val="5"/>
        </w:numPr>
        <w:spacing w:after="120" w:line="276" w:lineRule="auto"/>
        <w:ind w:left="357" w:hanging="357"/>
        <w:jc w:val="both"/>
        <w:rPr>
          <w:rFonts w:ascii="Arial" w:hAnsi="Arial" w:cs="Arial"/>
          <w:sz w:val="20"/>
          <w:szCs w:val="20"/>
        </w:rPr>
      </w:pPr>
      <w:r w:rsidRPr="00300679">
        <w:rPr>
          <w:rFonts w:ascii="Arial" w:hAnsi="Arial" w:cs="Arial"/>
          <w:sz w:val="20"/>
          <w:szCs w:val="20"/>
        </w:rPr>
        <w:t xml:space="preserve">Indicare il valore </w:t>
      </w:r>
      <w:r w:rsidR="00281FE5" w:rsidRPr="00300679">
        <w:rPr>
          <w:rFonts w:ascii="Arial" w:hAnsi="Arial" w:cs="Arial"/>
          <w:sz w:val="20"/>
          <w:szCs w:val="20"/>
        </w:rPr>
        <w:t xml:space="preserve">di fatturato </w:t>
      </w:r>
      <w:r w:rsidR="0035093B" w:rsidRPr="00300679">
        <w:rPr>
          <w:rFonts w:ascii="Arial" w:hAnsi="Arial" w:cs="Arial"/>
          <w:sz w:val="20"/>
          <w:szCs w:val="20"/>
        </w:rPr>
        <w:t xml:space="preserve">specifico </w:t>
      </w:r>
      <w:r w:rsidRPr="00300679">
        <w:rPr>
          <w:rFonts w:ascii="Arial" w:hAnsi="Arial" w:cs="Arial"/>
          <w:sz w:val="20"/>
          <w:szCs w:val="20"/>
        </w:rPr>
        <w:t xml:space="preserve">in euro </w:t>
      </w:r>
      <w:r w:rsidR="0035093B" w:rsidRPr="00300679">
        <w:rPr>
          <w:rFonts w:ascii="Arial" w:hAnsi="Arial" w:cs="Arial"/>
          <w:sz w:val="20"/>
          <w:szCs w:val="20"/>
        </w:rPr>
        <w:t xml:space="preserve">della Vs azienda </w:t>
      </w:r>
      <w:r w:rsidRPr="00300679">
        <w:rPr>
          <w:rFonts w:ascii="Arial" w:hAnsi="Arial" w:cs="Arial"/>
          <w:sz w:val="20"/>
          <w:szCs w:val="20"/>
        </w:rPr>
        <w:t xml:space="preserve">delle Valvole cardiache (TAVI) </w:t>
      </w:r>
      <w:r w:rsidR="00362B8E" w:rsidRPr="00300679">
        <w:rPr>
          <w:rFonts w:ascii="Arial" w:hAnsi="Arial" w:cs="Arial"/>
          <w:sz w:val="20"/>
          <w:szCs w:val="20"/>
        </w:rPr>
        <w:t>oggetto del presente questionario, negli ultimi tre anni, distinguendo tra pubblico e privato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207"/>
        <w:gridCol w:w="2205"/>
        <w:gridCol w:w="2630"/>
      </w:tblGrid>
      <w:tr w:rsidR="009F081E" w:rsidRPr="00300679" w14:paraId="7939D155" w14:textId="77777777" w:rsidTr="00BE424F">
        <w:trPr>
          <w:cantSplit/>
          <w:tblHeader/>
          <w:jc w:val="center"/>
        </w:trPr>
        <w:tc>
          <w:tcPr>
            <w:tcW w:w="855" w:type="pct"/>
            <w:tcBorders>
              <w:bottom w:val="single" w:sz="4" w:space="0" w:color="auto"/>
            </w:tcBorders>
            <w:shd w:val="clear" w:color="auto" w:fill="D9D9D9"/>
            <w:vAlign w:val="center"/>
          </w:tcPr>
          <w:p w14:paraId="4ECA760E" w14:textId="77777777" w:rsidR="009F081E" w:rsidRPr="00300679" w:rsidRDefault="009F081E" w:rsidP="00BE424F">
            <w:pPr>
              <w:spacing w:before="40" w:after="40"/>
              <w:rPr>
                <w:rFonts w:ascii="Arial" w:hAnsi="Arial" w:cs="Arial"/>
                <w:b/>
                <w:sz w:val="20"/>
                <w:szCs w:val="20"/>
              </w:rPr>
            </w:pPr>
          </w:p>
        </w:tc>
        <w:tc>
          <w:tcPr>
            <w:tcW w:w="1299" w:type="pct"/>
            <w:shd w:val="clear" w:color="auto" w:fill="D9D9D9"/>
            <w:vAlign w:val="center"/>
          </w:tcPr>
          <w:p w14:paraId="481FCE61" w14:textId="6FF01018" w:rsidR="009F081E" w:rsidRPr="00300679" w:rsidRDefault="009F081E" w:rsidP="00BE424F">
            <w:pPr>
              <w:spacing w:before="40" w:after="40"/>
              <w:jc w:val="center"/>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202</w:t>
            </w:r>
            <w:r w:rsidR="00F61408">
              <w:rPr>
                <w:rFonts w:ascii="Arial" w:eastAsiaTheme="minorHAnsi" w:hAnsi="Arial" w:cs="Arial"/>
                <w:color w:val="4A442A" w:themeColor="background2" w:themeShade="40"/>
                <w:kern w:val="2"/>
                <w:sz w:val="18"/>
                <w:szCs w:val="18"/>
                <w:lang w:eastAsia="en-US"/>
                <w14:ligatures w14:val="standardContextual"/>
              </w:rPr>
              <w:t>_</w:t>
            </w:r>
          </w:p>
        </w:tc>
        <w:tc>
          <w:tcPr>
            <w:tcW w:w="1298" w:type="pct"/>
            <w:shd w:val="clear" w:color="auto" w:fill="D9D9D9"/>
            <w:vAlign w:val="center"/>
          </w:tcPr>
          <w:p w14:paraId="073D2A2C" w14:textId="737075CC" w:rsidR="009F081E" w:rsidRPr="00300679" w:rsidRDefault="009F081E" w:rsidP="00BE424F">
            <w:pPr>
              <w:spacing w:before="40" w:after="40"/>
              <w:jc w:val="center"/>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202</w:t>
            </w:r>
            <w:r w:rsidR="00F61408">
              <w:rPr>
                <w:rFonts w:ascii="Arial" w:eastAsiaTheme="minorHAnsi" w:hAnsi="Arial" w:cs="Arial"/>
                <w:color w:val="4A442A" w:themeColor="background2" w:themeShade="40"/>
                <w:kern w:val="2"/>
                <w:sz w:val="18"/>
                <w:szCs w:val="18"/>
                <w:lang w:eastAsia="en-US"/>
                <w14:ligatures w14:val="standardContextual"/>
              </w:rPr>
              <w:t>_</w:t>
            </w:r>
          </w:p>
        </w:tc>
        <w:tc>
          <w:tcPr>
            <w:tcW w:w="1548" w:type="pct"/>
            <w:shd w:val="clear" w:color="auto" w:fill="D9D9D9"/>
            <w:vAlign w:val="center"/>
          </w:tcPr>
          <w:p w14:paraId="50877FAC" w14:textId="61DC08B5" w:rsidR="009F081E" w:rsidRPr="00300679" w:rsidRDefault="009F081E" w:rsidP="00BE424F">
            <w:pPr>
              <w:spacing w:before="40" w:after="40"/>
              <w:jc w:val="center"/>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202</w:t>
            </w:r>
            <w:r w:rsidR="00F61408">
              <w:rPr>
                <w:rFonts w:ascii="Arial" w:eastAsiaTheme="minorHAnsi" w:hAnsi="Arial" w:cs="Arial"/>
                <w:color w:val="4A442A" w:themeColor="background2" w:themeShade="40"/>
                <w:kern w:val="2"/>
                <w:sz w:val="18"/>
                <w:szCs w:val="18"/>
                <w:lang w:eastAsia="en-US"/>
                <w14:ligatures w14:val="standardContextual"/>
              </w:rPr>
              <w:t>_</w:t>
            </w:r>
          </w:p>
        </w:tc>
      </w:tr>
      <w:tr w:rsidR="009F081E" w:rsidRPr="00300679" w14:paraId="3EAFEC8D" w14:textId="77777777" w:rsidTr="00BE424F">
        <w:trPr>
          <w:trHeight w:val="46"/>
          <w:jc w:val="center"/>
        </w:trPr>
        <w:tc>
          <w:tcPr>
            <w:tcW w:w="855" w:type="pct"/>
            <w:vAlign w:val="center"/>
          </w:tcPr>
          <w:p w14:paraId="3A20A0A4" w14:textId="77777777" w:rsidR="009F081E" w:rsidRPr="00300679" w:rsidRDefault="009F081E" w:rsidP="00BE424F">
            <w:pPr>
              <w:spacing w:before="40" w:after="40"/>
              <w:jc w:val="center"/>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Pubblico</w:t>
            </w:r>
          </w:p>
        </w:tc>
        <w:tc>
          <w:tcPr>
            <w:tcW w:w="1299" w:type="pct"/>
          </w:tcPr>
          <w:p w14:paraId="10BF89AD" w14:textId="77777777" w:rsidR="009F081E" w:rsidRPr="00300679" w:rsidRDefault="009F081E" w:rsidP="00BE424F">
            <w:pPr>
              <w:spacing w:before="40" w:after="40"/>
              <w:jc w:val="center"/>
              <w:rPr>
                <w:rFonts w:ascii="Arial" w:hAnsi="Arial" w:cs="Arial"/>
                <w:sz w:val="20"/>
                <w:szCs w:val="20"/>
              </w:rPr>
            </w:pPr>
          </w:p>
        </w:tc>
        <w:tc>
          <w:tcPr>
            <w:tcW w:w="1298" w:type="pct"/>
          </w:tcPr>
          <w:p w14:paraId="1F115A03" w14:textId="77777777" w:rsidR="009F081E" w:rsidRPr="00300679" w:rsidRDefault="009F081E" w:rsidP="00BE424F">
            <w:pPr>
              <w:spacing w:before="40" w:after="40"/>
              <w:jc w:val="center"/>
              <w:rPr>
                <w:rFonts w:ascii="Arial" w:hAnsi="Arial" w:cs="Arial"/>
                <w:sz w:val="20"/>
                <w:szCs w:val="20"/>
              </w:rPr>
            </w:pPr>
          </w:p>
        </w:tc>
        <w:tc>
          <w:tcPr>
            <w:tcW w:w="1548" w:type="pct"/>
          </w:tcPr>
          <w:p w14:paraId="77B6E659" w14:textId="77777777" w:rsidR="009F081E" w:rsidRPr="00300679" w:rsidRDefault="009F081E" w:rsidP="00BE424F">
            <w:pPr>
              <w:spacing w:before="40" w:after="40"/>
              <w:jc w:val="center"/>
              <w:rPr>
                <w:rFonts w:ascii="Arial" w:hAnsi="Arial" w:cs="Arial"/>
                <w:sz w:val="20"/>
                <w:szCs w:val="20"/>
              </w:rPr>
            </w:pPr>
          </w:p>
        </w:tc>
      </w:tr>
      <w:tr w:rsidR="009F081E" w:rsidRPr="00300679" w14:paraId="5CB19D58" w14:textId="77777777" w:rsidTr="00BE424F">
        <w:trPr>
          <w:trHeight w:val="46"/>
          <w:jc w:val="center"/>
        </w:trPr>
        <w:tc>
          <w:tcPr>
            <w:tcW w:w="855" w:type="pct"/>
            <w:vAlign w:val="center"/>
          </w:tcPr>
          <w:p w14:paraId="7E12BFC0" w14:textId="77777777" w:rsidR="009F081E" w:rsidRPr="00300679" w:rsidRDefault="009F081E" w:rsidP="00BE424F">
            <w:pPr>
              <w:spacing w:before="40" w:after="40"/>
              <w:jc w:val="center"/>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Privato</w:t>
            </w:r>
          </w:p>
        </w:tc>
        <w:tc>
          <w:tcPr>
            <w:tcW w:w="1299" w:type="pct"/>
          </w:tcPr>
          <w:p w14:paraId="3053237C" w14:textId="77777777" w:rsidR="009F081E" w:rsidRPr="00300679" w:rsidRDefault="009F081E" w:rsidP="00BE424F">
            <w:pPr>
              <w:spacing w:before="40" w:after="40"/>
              <w:jc w:val="center"/>
              <w:rPr>
                <w:rFonts w:ascii="Arial" w:hAnsi="Arial" w:cs="Arial"/>
                <w:sz w:val="20"/>
                <w:szCs w:val="20"/>
              </w:rPr>
            </w:pPr>
          </w:p>
        </w:tc>
        <w:tc>
          <w:tcPr>
            <w:tcW w:w="1298" w:type="pct"/>
          </w:tcPr>
          <w:p w14:paraId="008513E8" w14:textId="77777777" w:rsidR="009F081E" w:rsidRPr="00300679" w:rsidRDefault="009F081E" w:rsidP="00BE424F">
            <w:pPr>
              <w:spacing w:before="40" w:after="40"/>
              <w:jc w:val="center"/>
              <w:rPr>
                <w:rFonts w:ascii="Arial" w:hAnsi="Arial" w:cs="Arial"/>
                <w:sz w:val="20"/>
                <w:szCs w:val="20"/>
              </w:rPr>
            </w:pPr>
          </w:p>
        </w:tc>
        <w:tc>
          <w:tcPr>
            <w:tcW w:w="1548" w:type="pct"/>
          </w:tcPr>
          <w:p w14:paraId="0C59662E" w14:textId="77777777" w:rsidR="009F081E" w:rsidRPr="00300679" w:rsidRDefault="009F081E" w:rsidP="00BE424F">
            <w:pPr>
              <w:spacing w:before="40" w:after="40"/>
              <w:jc w:val="center"/>
              <w:rPr>
                <w:rFonts w:ascii="Arial" w:hAnsi="Arial" w:cs="Arial"/>
                <w:sz w:val="20"/>
                <w:szCs w:val="20"/>
              </w:rPr>
            </w:pPr>
          </w:p>
        </w:tc>
      </w:tr>
    </w:tbl>
    <w:p w14:paraId="5A37A0C0" w14:textId="77777777" w:rsidR="0088763B" w:rsidRPr="00300679" w:rsidRDefault="0088763B">
      <w:pPr>
        <w:spacing w:line="360" w:lineRule="auto"/>
        <w:jc w:val="both"/>
        <w:rPr>
          <w:rFonts w:ascii="Arial" w:hAnsi="Arial" w:cs="Arial"/>
          <w:sz w:val="20"/>
          <w:szCs w:val="20"/>
        </w:rPr>
      </w:pPr>
    </w:p>
    <w:p w14:paraId="195ADE25" w14:textId="68B692AE" w:rsidR="005B14FB" w:rsidRPr="00300679" w:rsidRDefault="005B14FB" w:rsidP="0029412A">
      <w:pPr>
        <w:numPr>
          <w:ilvl w:val="0"/>
          <w:numId w:val="5"/>
        </w:numPr>
        <w:spacing w:after="120" w:line="276" w:lineRule="auto"/>
        <w:ind w:left="357" w:hanging="357"/>
        <w:jc w:val="both"/>
        <w:rPr>
          <w:rFonts w:ascii="Arial" w:hAnsi="Arial" w:cs="Arial"/>
          <w:sz w:val="20"/>
          <w:szCs w:val="20"/>
        </w:rPr>
      </w:pPr>
      <w:r w:rsidRPr="00300679">
        <w:rPr>
          <w:rFonts w:ascii="Arial" w:hAnsi="Arial" w:cs="Arial"/>
          <w:sz w:val="20"/>
          <w:szCs w:val="20"/>
        </w:rPr>
        <w:t xml:space="preserve"> Per la sola Pubblica Amministrazione, indicare il numero di TAVI vendute dalla Vostra Azienda in Italia nel triennio precedente all’anno corrente, suddiviso per tipologia di accesso: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38"/>
        <w:gridCol w:w="1739"/>
        <w:gridCol w:w="2335"/>
      </w:tblGrid>
      <w:tr w:rsidR="00AF0839" w:rsidRPr="00300679" w14:paraId="656AEC5B" w14:textId="77777777" w:rsidTr="0029412A">
        <w:trPr>
          <w:jc w:val="center"/>
        </w:trPr>
        <w:tc>
          <w:tcPr>
            <w:tcW w:w="2547" w:type="dxa"/>
            <w:shd w:val="clear" w:color="auto" w:fill="D9D9D9" w:themeFill="background1" w:themeFillShade="D9"/>
            <w:vAlign w:val="center"/>
          </w:tcPr>
          <w:p w14:paraId="4769392C" w14:textId="77777777" w:rsidR="00AF0839" w:rsidRPr="00300679" w:rsidRDefault="00AF0839" w:rsidP="00BE424F">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Tipo valvola</w:t>
            </w:r>
          </w:p>
        </w:tc>
        <w:tc>
          <w:tcPr>
            <w:tcW w:w="1738" w:type="dxa"/>
            <w:shd w:val="clear" w:color="auto" w:fill="D9D9D9" w:themeFill="background1" w:themeFillShade="D9"/>
            <w:vAlign w:val="center"/>
          </w:tcPr>
          <w:p w14:paraId="2AC3178A" w14:textId="2A8DD042" w:rsidR="00AF0839" w:rsidRPr="00300679" w:rsidRDefault="00AF0839" w:rsidP="00BE424F">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c>
          <w:tcPr>
            <w:tcW w:w="1739" w:type="dxa"/>
            <w:shd w:val="clear" w:color="auto" w:fill="D9D9D9" w:themeFill="background1" w:themeFillShade="D9"/>
            <w:vAlign w:val="center"/>
          </w:tcPr>
          <w:p w14:paraId="196AD8B6" w14:textId="1CD58E94" w:rsidR="00AF0839" w:rsidRPr="00300679" w:rsidRDefault="00AF0839" w:rsidP="00BE424F">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c>
          <w:tcPr>
            <w:tcW w:w="2335" w:type="dxa"/>
            <w:shd w:val="clear" w:color="auto" w:fill="D9D9D9" w:themeFill="background1" w:themeFillShade="D9"/>
            <w:vAlign w:val="center"/>
          </w:tcPr>
          <w:p w14:paraId="33086DD9" w14:textId="63347C7F" w:rsidR="00AF0839" w:rsidRPr="00300679" w:rsidRDefault="00AF0839" w:rsidP="00BE424F">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r>
      <w:tr w:rsidR="00434AB9" w:rsidRPr="00300679" w14:paraId="539AF7B3" w14:textId="77777777" w:rsidTr="00AD14A7">
        <w:trPr>
          <w:trHeight w:val="64"/>
          <w:jc w:val="center"/>
        </w:trPr>
        <w:tc>
          <w:tcPr>
            <w:tcW w:w="8359" w:type="dxa"/>
            <w:gridSpan w:val="4"/>
            <w:shd w:val="clear" w:color="auto" w:fill="F2F2F2" w:themeFill="background1" w:themeFillShade="F2"/>
          </w:tcPr>
          <w:p w14:paraId="76D7E5E2" w14:textId="12537B89" w:rsidR="00434AB9" w:rsidRPr="00300679" w:rsidRDefault="00434AB9" w:rsidP="00371861">
            <w:pPr>
              <w:rPr>
                <w:rFonts w:ascii="Arial" w:hAnsi="Arial" w:cs="Arial"/>
                <w:sz w:val="20"/>
                <w:szCs w:val="20"/>
              </w:rPr>
            </w:pPr>
            <w:r w:rsidRPr="00300679">
              <w:rPr>
                <w:rFonts w:ascii="Arial" w:eastAsiaTheme="minorHAnsi" w:hAnsi="Arial" w:cs="Arial"/>
                <w:color w:val="4A442A" w:themeColor="background2" w:themeShade="40"/>
                <w:kern w:val="2"/>
                <w:sz w:val="18"/>
                <w:szCs w:val="18"/>
                <w:lang w:eastAsia="en-US"/>
                <w14:ligatures w14:val="standardContextual"/>
              </w:rPr>
              <w:t>TAVI auto-espandibili</w:t>
            </w:r>
          </w:p>
        </w:tc>
      </w:tr>
      <w:tr w:rsidR="00243F62" w:rsidRPr="00300679" w14:paraId="1DDC185E" w14:textId="77777777" w:rsidTr="0029412A">
        <w:trPr>
          <w:trHeight w:val="64"/>
          <w:jc w:val="center"/>
        </w:trPr>
        <w:tc>
          <w:tcPr>
            <w:tcW w:w="2547" w:type="dxa"/>
          </w:tcPr>
          <w:p w14:paraId="51FA46AF" w14:textId="7212520E"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femorale</w:t>
            </w:r>
          </w:p>
        </w:tc>
        <w:tc>
          <w:tcPr>
            <w:tcW w:w="1738" w:type="dxa"/>
            <w:vAlign w:val="center"/>
          </w:tcPr>
          <w:p w14:paraId="0976896F" w14:textId="77777777" w:rsidR="00243F62" w:rsidRPr="00300679" w:rsidRDefault="00243F62" w:rsidP="00243F62">
            <w:pPr>
              <w:jc w:val="center"/>
              <w:rPr>
                <w:rFonts w:ascii="Arial" w:hAnsi="Arial" w:cs="Arial"/>
                <w:sz w:val="20"/>
                <w:szCs w:val="20"/>
              </w:rPr>
            </w:pPr>
          </w:p>
        </w:tc>
        <w:tc>
          <w:tcPr>
            <w:tcW w:w="1739" w:type="dxa"/>
            <w:vAlign w:val="center"/>
          </w:tcPr>
          <w:p w14:paraId="23832358" w14:textId="77777777" w:rsidR="00243F62" w:rsidRPr="00300679" w:rsidRDefault="00243F62" w:rsidP="00243F62">
            <w:pPr>
              <w:jc w:val="center"/>
              <w:rPr>
                <w:rFonts w:ascii="Arial" w:hAnsi="Arial" w:cs="Arial"/>
                <w:sz w:val="20"/>
                <w:szCs w:val="20"/>
              </w:rPr>
            </w:pPr>
          </w:p>
        </w:tc>
        <w:tc>
          <w:tcPr>
            <w:tcW w:w="2335" w:type="dxa"/>
            <w:vAlign w:val="center"/>
          </w:tcPr>
          <w:p w14:paraId="78EFAD66" w14:textId="77777777" w:rsidR="00243F62" w:rsidRPr="00300679" w:rsidRDefault="00243F62" w:rsidP="00243F62">
            <w:pPr>
              <w:jc w:val="center"/>
              <w:rPr>
                <w:rFonts w:ascii="Arial" w:hAnsi="Arial" w:cs="Arial"/>
                <w:sz w:val="20"/>
                <w:szCs w:val="20"/>
              </w:rPr>
            </w:pPr>
          </w:p>
        </w:tc>
      </w:tr>
      <w:tr w:rsidR="00243F62" w:rsidRPr="00300679" w14:paraId="68127BD3" w14:textId="77777777" w:rsidTr="0029412A">
        <w:trPr>
          <w:jc w:val="center"/>
        </w:trPr>
        <w:tc>
          <w:tcPr>
            <w:tcW w:w="2547" w:type="dxa"/>
          </w:tcPr>
          <w:p w14:paraId="1F9FA0CC" w14:textId="43E2E696"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apicale</w:t>
            </w:r>
          </w:p>
        </w:tc>
        <w:tc>
          <w:tcPr>
            <w:tcW w:w="1738" w:type="dxa"/>
            <w:vAlign w:val="center"/>
          </w:tcPr>
          <w:p w14:paraId="49E872FF" w14:textId="77777777" w:rsidR="00243F62" w:rsidRPr="00300679" w:rsidRDefault="00243F62" w:rsidP="00243F62">
            <w:pPr>
              <w:jc w:val="center"/>
              <w:rPr>
                <w:rFonts w:ascii="Arial" w:hAnsi="Arial" w:cs="Arial"/>
                <w:sz w:val="20"/>
                <w:szCs w:val="20"/>
              </w:rPr>
            </w:pPr>
          </w:p>
        </w:tc>
        <w:tc>
          <w:tcPr>
            <w:tcW w:w="1739" w:type="dxa"/>
            <w:vAlign w:val="center"/>
          </w:tcPr>
          <w:p w14:paraId="75908603" w14:textId="77777777" w:rsidR="00243F62" w:rsidRPr="00300679" w:rsidRDefault="00243F62" w:rsidP="00243F62">
            <w:pPr>
              <w:jc w:val="center"/>
              <w:rPr>
                <w:rFonts w:ascii="Arial" w:hAnsi="Arial" w:cs="Arial"/>
                <w:sz w:val="20"/>
                <w:szCs w:val="20"/>
              </w:rPr>
            </w:pPr>
          </w:p>
        </w:tc>
        <w:tc>
          <w:tcPr>
            <w:tcW w:w="2335" w:type="dxa"/>
            <w:vAlign w:val="center"/>
          </w:tcPr>
          <w:p w14:paraId="44721813" w14:textId="77777777" w:rsidR="00243F62" w:rsidRPr="00300679" w:rsidRDefault="00243F62" w:rsidP="00243F62">
            <w:pPr>
              <w:jc w:val="center"/>
              <w:rPr>
                <w:rFonts w:ascii="Arial" w:hAnsi="Arial" w:cs="Arial"/>
                <w:sz w:val="20"/>
                <w:szCs w:val="20"/>
              </w:rPr>
            </w:pPr>
          </w:p>
        </w:tc>
      </w:tr>
      <w:tr w:rsidR="00243F62" w:rsidRPr="00300679" w14:paraId="0303E593" w14:textId="77777777" w:rsidTr="0029412A">
        <w:trPr>
          <w:jc w:val="center"/>
        </w:trPr>
        <w:tc>
          <w:tcPr>
            <w:tcW w:w="2547" w:type="dxa"/>
          </w:tcPr>
          <w:p w14:paraId="28252F36" w14:textId="72B4D9F0"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succlavio-ascellare</w:t>
            </w:r>
          </w:p>
        </w:tc>
        <w:tc>
          <w:tcPr>
            <w:tcW w:w="1738" w:type="dxa"/>
            <w:vAlign w:val="center"/>
          </w:tcPr>
          <w:p w14:paraId="3590F120" w14:textId="77777777" w:rsidR="00243F62" w:rsidRPr="00300679" w:rsidRDefault="00243F62" w:rsidP="00243F62">
            <w:pPr>
              <w:jc w:val="center"/>
              <w:rPr>
                <w:rFonts w:ascii="Arial" w:hAnsi="Arial" w:cs="Arial"/>
                <w:sz w:val="20"/>
                <w:szCs w:val="20"/>
              </w:rPr>
            </w:pPr>
          </w:p>
        </w:tc>
        <w:tc>
          <w:tcPr>
            <w:tcW w:w="1739" w:type="dxa"/>
            <w:vAlign w:val="center"/>
          </w:tcPr>
          <w:p w14:paraId="147F2F8B" w14:textId="77777777" w:rsidR="00243F62" w:rsidRPr="00300679" w:rsidRDefault="00243F62" w:rsidP="00243F62">
            <w:pPr>
              <w:jc w:val="center"/>
              <w:rPr>
                <w:rFonts w:ascii="Arial" w:hAnsi="Arial" w:cs="Arial"/>
                <w:sz w:val="20"/>
                <w:szCs w:val="20"/>
              </w:rPr>
            </w:pPr>
          </w:p>
        </w:tc>
        <w:tc>
          <w:tcPr>
            <w:tcW w:w="2335" w:type="dxa"/>
            <w:vAlign w:val="center"/>
          </w:tcPr>
          <w:p w14:paraId="6E4FB5F2" w14:textId="77777777" w:rsidR="00243F62" w:rsidRPr="00300679" w:rsidRDefault="00243F62" w:rsidP="00243F62">
            <w:pPr>
              <w:jc w:val="center"/>
              <w:rPr>
                <w:rFonts w:ascii="Arial" w:hAnsi="Arial" w:cs="Arial"/>
                <w:sz w:val="20"/>
                <w:szCs w:val="20"/>
              </w:rPr>
            </w:pPr>
          </w:p>
        </w:tc>
      </w:tr>
      <w:tr w:rsidR="00243F62" w:rsidRPr="00300679" w14:paraId="6FC15D56" w14:textId="77777777" w:rsidTr="0029412A">
        <w:trPr>
          <w:jc w:val="center"/>
        </w:trPr>
        <w:tc>
          <w:tcPr>
            <w:tcW w:w="2547" w:type="dxa"/>
          </w:tcPr>
          <w:p w14:paraId="478AF82B" w14:textId="1F19B70A"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aortico</w:t>
            </w:r>
          </w:p>
        </w:tc>
        <w:tc>
          <w:tcPr>
            <w:tcW w:w="1738" w:type="dxa"/>
            <w:vAlign w:val="center"/>
          </w:tcPr>
          <w:p w14:paraId="395F5334" w14:textId="77777777" w:rsidR="00243F62" w:rsidRPr="00300679" w:rsidRDefault="00243F62" w:rsidP="00243F62">
            <w:pPr>
              <w:jc w:val="center"/>
              <w:rPr>
                <w:rFonts w:ascii="Arial" w:hAnsi="Arial" w:cs="Arial"/>
                <w:sz w:val="20"/>
                <w:szCs w:val="20"/>
              </w:rPr>
            </w:pPr>
          </w:p>
        </w:tc>
        <w:tc>
          <w:tcPr>
            <w:tcW w:w="1739" w:type="dxa"/>
            <w:vAlign w:val="center"/>
          </w:tcPr>
          <w:p w14:paraId="1907CA9C" w14:textId="77777777" w:rsidR="00243F62" w:rsidRPr="00300679" w:rsidRDefault="00243F62" w:rsidP="00243F62">
            <w:pPr>
              <w:jc w:val="center"/>
              <w:rPr>
                <w:rFonts w:ascii="Arial" w:hAnsi="Arial" w:cs="Arial"/>
                <w:sz w:val="20"/>
                <w:szCs w:val="20"/>
              </w:rPr>
            </w:pPr>
          </w:p>
        </w:tc>
        <w:tc>
          <w:tcPr>
            <w:tcW w:w="2335" w:type="dxa"/>
            <w:vAlign w:val="center"/>
          </w:tcPr>
          <w:p w14:paraId="5AF4788B" w14:textId="77777777" w:rsidR="00243F62" w:rsidRPr="00300679" w:rsidRDefault="00243F62" w:rsidP="00243F62">
            <w:pPr>
              <w:jc w:val="center"/>
              <w:rPr>
                <w:rFonts w:ascii="Arial" w:hAnsi="Arial" w:cs="Arial"/>
                <w:sz w:val="20"/>
                <w:szCs w:val="20"/>
              </w:rPr>
            </w:pPr>
          </w:p>
        </w:tc>
      </w:tr>
      <w:tr w:rsidR="0065376D" w:rsidRPr="00300679" w14:paraId="6F67EEA4" w14:textId="77777777" w:rsidTr="00C72D9E">
        <w:trPr>
          <w:jc w:val="center"/>
        </w:trPr>
        <w:tc>
          <w:tcPr>
            <w:tcW w:w="8359" w:type="dxa"/>
            <w:gridSpan w:val="4"/>
            <w:shd w:val="clear" w:color="auto" w:fill="F2F2F2" w:themeFill="background1" w:themeFillShade="F2"/>
          </w:tcPr>
          <w:p w14:paraId="150EAF4E" w14:textId="27B6F350" w:rsidR="0065376D" w:rsidRPr="00300679" w:rsidRDefault="0065376D" w:rsidP="0065376D">
            <w:pPr>
              <w:rPr>
                <w:rFonts w:ascii="Arial" w:hAnsi="Arial" w:cs="Arial"/>
                <w:sz w:val="20"/>
                <w:szCs w:val="20"/>
              </w:rPr>
            </w:pPr>
            <w:r w:rsidRPr="00300679">
              <w:rPr>
                <w:rFonts w:ascii="Arial" w:eastAsiaTheme="minorHAnsi" w:hAnsi="Arial" w:cs="Arial"/>
                <w:color w:val="4A442A" w:themeColor="background2" w:themeShade="40"/>
                <w:kern w:val="2"/>
                <w:sz w:val="18"/>
                <w:szCs w:val="18"/>
                <w:lang w:eastAsia="en-US"/>
                <w14:ligatures w14:val="standardContextual"/>
              </w:rPr>
              <w:t>TAVI non auto-espandibili</w:t>
            </w:r>
          </w:p>
        </w:tc>
      </w:tr>
      <w:tr w:rsidR="00243F62" w:rsidRPr="00300679" w14:paraId="32D3E8B3" w14:textId="77777777" w:rsidTr="0029412A">
        <w:trPr>
          <w:jc w:val="center"/>
        </w:trPr>
        <w:tc>
          <w:tcPr>
            <w:tcW w:w="2547" w:type="dxa"/>
          </w:tcPr>
          <w:p w14:paraId="1CDFB56C" w14:textId="7B39B84A"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femorale</w:t>
            </w:r>
          </w:p>
        </w:tc>
        <w:tc>
          <w:tcPr>
            <w:tcW w:w="1738" w:type="dxa"/>
            <w:vAlign w:val="center"/>
          </w:tcPr>
          <w:p w14:paraId="4D3FA79B" w14:textId="77777777" w:rsidR="00243F62" w:rsidRPr="00300679" w:rsidRDefault="00243F62" w:rsidP="00243F62">
            <w:pPr>
              <w:jc w:val="center"/>
              <w:rPr>
                <w:rFonts w:ascii="Arial" w:hAnsi="Arial" w:cs="Arial"/>
                <w:sz w:val="20"/>
                <w:szCs w:val="20"/>
              </w:rPr>
            </w:pPr>
          </w:p>
        </w:tc>
        <w:tc>
          <w:tcPr>
            <w:tcW w:w="1739" w:type="dxa"/>
            <w:vAlign w:val="center"/>
          </w:tcPr>
          <w:p w14:paraId="1E0DC811" w14:textId="77777777" w:rsidR="00243F62" w:rsidRPr="00300679" w:rsidRDefault="00243F62" w:rsidP="00243F62">
            <w:pPr>
              <w:jc w:val="center"/>
              <w:rPr>
                <w:rFonts w:ascii="Arial" w:hAnsi="Arial" w:cs="Arial"/>
                <w:sz w:val="20"/>
                <w:szCs w:val="20"/>
              </w:rPr>
            </w:pPr>
          </w:p>
        </w:tc>
        <w:tc>
          <w:tcPr>
            <w:tcW w:w="2335" w:type="dxa"/>
            <w:vAlign w:val="center"/>
          </w:tcPr>
          <w:p w14:paraId="11C0F717" w14:textId="77777777" w:rsidR="00243F62" w:rsidRPr="00300679" w:rsidRDefault="00243F62" w:rsidP="00243F62">
            <w:pPr>
              <w:jc w:val="center"/>
              <w:rPr>
                <w:rFonts w:ascii="Arial" w:hAnsi="Arial" w:cs="Arial"/>
                <w:sz w:val="20"/>
                <w:szCs w:val="20"/>
              </w:rPr>
            </w:pPr>
          </w:p>
        </w:tc>
      </w:tr>
      <w:tr w:rsidR="00243F62" w:rsidRPr="00300679" w14:paraId="05B3E349" w14:textId="77777777" w:rsidTr="0029412A">
        <w:trPr>
          <w:jc w:val="center"/>
        </w:trPr>
        <w:tc>
          <w:tcPr>
            <w:tcW w:w="2547" w:type="dxa"/>
          </w:tcPr>
          <w:p w14:paraId="098826E6" w14:textId="705FE38B"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apicale</w:t>
            </w:r>
          </w:p>
        </w:tc>
        <w:tc>
          <w:tcPr>
            <w:tcW w:w="1738" w:type="dxa"/>
            <w:vAlign w:val="center"/>
          </w:tcPr>
          <w:p w14:paraId="4748F702" w14:textId="77777777" w:rsidR="00243F62" w:rsidRPr="00300679" w:rsidRDefault="00243F62" w:rsidP="00243F62">
            <w:pPr>
              <w:jc w:val="center"/>
              <w:rPr>
                <w:rFonts w:ascii="Arial" w:hAnsi="Arial" w:cs="Arial"/>
                <w:sz w:val="20"/>
                <w:szCs w:val="20"/>
              </w:rPr>
            </w:pPr>
          </w:p>
        </w:tc>
        <w:tc>
          <w:tcPr>
            <w:tcW w:w="1739" w:type="dxa"/>
            <w:vAlign w:val="center"/>
          </w:tcPr>
          <w:p w14:paraId="5538DD12" w14:textId="77777777" w:rsidR="00243F62" w:rsidRPr="00300679" w:rsidRDefault="00243F62" w:rsidP="00243F62">
            <w:pPr>
              <w:jc w:val="center"/>
              <w:rPr>
                <w:rFonts w:ascii="Arial" w:hAnsi="Arial" w:cs="Arial"/>
                <w:sz w:val="20"/>
                <w:szCs w:val="20"/>
              </w:rPr>
            </w:pPr>
          </w:p>
        </w:tc>
        <w:tc>
          <w:tcPr>
            <w:tcW w:w="2335" w:type="dxa"/>
            <w:vAlign w:val="center"/>
          </w:tcPr>
          <w:p w14:paraId="0185D11C" w14:textId="77777777" w:rsidR="00243F62" w:rsidRPr="00300679" w:rsidRDefault="00243F62" w:rsidP="00243F62">
            <w:pPr>
              <w:jc w:val="center"/>
              <w:rPr>
                <w:rFonts w:ascii="Arial" w:hAnsi="Arial" w:cs="Arial"/>
                <w:sz w:val="20"/>
                <w:szCs w:val="20"/>
              </w:rPr>
            </w:pPr>
          </w:p>
        </w:tc>
      </w:tr>
      <w:tr w:rsidR="00243F62" w:rsidRPr="00300679" w14:paraId="66904A7C" w14:textId="77777777" w:rsidTr="0029412A">
        <w:trPr>
          <w:jc w:val="center"/>
        </w:trPr>
        <w:tc>
          <w:tcPr>
            <w:tcW w:w="2547" w:type="dxa"/>
          </w:tcPr>
          <w:p w14:paraId="27310BA9" w14:textId="29A944A8"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succlavio-ascellare</w:t>
            </w:r>
          </w:p>
        </w:tc>
        <w:tc>
          <w:tcPr>
            <w:tcW w:w="1738" w:type="dxa"/>
            <w:vAlign w:val="center"/>
          </w:tcPr>
          <w:p w14:paraId="1F990965" w14:textId="77777777" w:rsidR="00243F62" w:rsidRPr="00300679" w:rsidRDefault="00243F62" w:rsidP="00243F62">
            <w:pPr>
              <w:jc w:val="center"/>
              <w:rPr>
                <w:rFonts w:ascii="Arial" w:hAnsi="Arial" w:cs="Arial"/>
                <w:sz w:val="20"/>
                <w:szCs w:val="20"/>
              </w:rPr>
            </w:pPr>
          </w:p>
        </w:tc>
        <w:tc>
          <w:tcPr>
            <w:tcW w:w="1739" w:type="dxa"/>
            <w:vAlign w:val="center"/>
          </w:tcPr>
          <w:p w14:paraId="4D0A279B" w14:textId="77777777" w:rsidR="00243F62" w:rsidRPr="00300679" w:rsidRDefault="00243F62" w:rsidP="00243F62">
            <w:pPr>
              <w:jc w:val="center"/>
              <w:rPr>
                <w:rFonts w:ascii="Arial" w:hAnsi="Arial" w:cs="Arial"/>
                <w:sz w:val="20"/>
                <w:szCs w:val="20"/>
              </w:rPr>
            </w:pPr>
          </w:p>
        </w:tc>
        <w:tc>
          <w:tcPr>
            <w:tcW w:w="2335" w:type="dxa"/>
            <w:vAlign w:val="center"/>
          </w:tcPr>
          <w:p w14:paraId="199E3CD4" w14:textId="77777777" w:rsidR="00243F62" w:rsidRPr="00300679" w:rsidRDefault="00243F62" w:rsidP="00243F62">
            <w:pPr>
              <w:jc w:val="center"/>
              <w:rPr>
                <w:rFonts w:ascii="Arial" w:hAnsi="Arial" w:cs="Arial"/>
                <w:sz w:val="20"/>
                <w:szCs w:val="20"/>
              </w:rPr>
            </w:pPr>
          </w:p>
        </w:tc>
      </w:tr>
      <w:tr w:rsidR="00243F62" w:rsidRPr="00300679" w14:paraId="0A44DC51" w14:textId="77777777" w:rsidTr="0029412A">
        <w:trPr>
          <w:jc w:val="center"/>
        </w:trPr>
        <w:tc>
          <w:tcPr>
            <w:tcW w:w="2547" w:type="dxa"/>
          </w:tcPr>
          <w:p w14:paraId="6AA6CA7F" w14:textId="5DBBAFEE" w:rsidR="00243F62" w:rsidRPr="00300679" w:rsidRDefault="00243F62" w:rsidP="0029412A">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accesso aortico</w:t>
            </w:r>
          </w:p>
        </w:tc>
        <w:tc>
          <w:tcPr>
            <w:tcW w:w="1738" w:type="dxa"/>
            <w:vAlign w:val="center"/>
          </w:tcPr>
          <w:p w14:paraId="1BB35A75" w14:textId="77777777" w:rsidR="00243F62" w:rsidRPr="00300679" w:rsidRDefault="00243F62" w:rsidP="00243F62">
            <w:pPr>
              <w:jc w:val="center"/>
              <w:rPr>
                <w:rFonts w:ascii="Arial" w:hAnsi="Arial" w:cs="Arial"/>
                <w:sz w:val="20"/>
                <w:szCs w:val="20"/>
              </w:rPr>
            </w:pPr>
          </w:p>
        </w:tc>
        <w:tc>
          <w:tcPr>
            <w:tcW w:w="1739" w:type="dxa"/>
            <w:vAlign w:val="center"/>
          </w:tcPr>
          <w:p w14:paraId="4AA1F8B2" w14:textId="77777777" w:rsidR="00243F62" w:rsidRPr="00300679" w:rsidRDefault="00243F62" w:rsidP="00243F62">
            <w:pPr>
              <w:jc w:val="center"/>
              <w:rPr>
                <w:rFonts w:ascii="Arial" w:hAnsi="Arial" w:cs="Arial"/>
                <w:sz w:val="20"/>
                <w:szCs w:val="20"/>
              </w:rPr>
            </w:pPr>
          </w:p>
        </w:tc>
        <w:tc>
          <w:tcPr>
            <w:tcW w:w="2335" w:type="dxa"/>
            <w:vAlign w:val="center"/>
          </w:tcPr>
          <w:p w14:paraId="42CE955D" w14:textId="77777777" w:rsidR="00243F62" w:rsidRPr="00300679" w:rsidRDefault="00243F62" w:rsidP="00243F62">
            <w:pPr>
              <w:jc w:val="center"/>
              <w:rPr>
                <w:rFonts w:ascii="Arial" w:hAnsi="Arial" w:cs="Arial"/>
                <w:sz w:val="20"/>
                <w:szCs w:val="20"/>
              </w:rPr>
            </w:pPr>
          </w:p>
        </w:tc>
      </w:tr>
    </w:tbl>
    <w:p w14:paraId="27840D03" w14:textId="77777777" w:rsidR="00DC69C7" w:rsidRPr="00300679" w:rsidRDefault="00DC69C7">
      <w:pPr>
        <w:jc w:val="both"/>
        <w:rPr>
          <w:rFonts w:ascii="Arial" w:hAnsi="Arial" w:cs="Arial"/>
          <w:sz w:val="20"/>
          <w:szCs w:val="20"/>
        </w:rPr>
      </w:pPr>
    </w:p>
    <w:p w14:paraId="0BA72DD5" w14:textId="3778FECC" w:rsidR="000B5917" w:rsidRPr="00300679" w:rsidRDefault="000B5917" w:rsidP="000B5917">
      <w:pPr>
        <w:numPr>
          <w:ilvl w:val="0"/>
          <w:numId w:val="5"/>
        </w:numPr>
        <w:spacing w:after="120" w:line="276" w:lineRule="auto"/>
        <w:ind w:left="357" w:hanging="357"/>
        <w:jc w:val="both"/>
        <w:rPr>
          <w:rFonts w:ascii="Arial" w:hAnsi="Arial" w:cs="Arial"/>
          <w:sz w:val="20"/>
          <w:szCs w:val="20"/>
        </w:rPr>
      </w:pPr>
      <w:r w:rsidRPr="00300679">
        <w:rPr>
          <w:rFonts w:ascii="Arial" w:hAnsi="Arial" w:cs="Arial"/>
          <w:sz w:val="20"/>
          <w:szCs w:val="20"/>
        </w:rPr>
        <w:t xml:space="preserve">Per la sola Pubblica Amministrazione, indicare il numero di TAVI vendute dalla Vostra Azienda in Italia nel triennio precedente all’anno corrente, </w:t>
      </w:r>
      <w:r w:rsidR="00865C7C">
        <w:rPr>
          <w:rFonts w:ascii="Arial" w:hAnsi="Arial" w:cs="Arial"/>
          <w:sz w:val="20"/>
          <w:szCs w:val="20"/>
        </w:rPr>
        <w:t>d</w:t>
      </w:r>
      <w:r w:rsidR="0015319D" w:rsidRPr="00300679">
        <w:rPr>
          <w:rFonts w:ascii="Arial" w:hAnsi="Arial" w:cs="Arial"/>
          <w:sz w:val="20"/>
          <w:szCs w:val="20"/>
        </w:rPr>
        <w:t xml:space="preserve">i tipo </w:t>
      </w:r>
      <w:proofErr w:type="spellStart"/>
      <w:r w:rsidR="0015319D" w:rsidRPr="00300679">
        <w:rPr>
          <w:rFonts w:ascii="Arial" w:hAnsi="Arial" w:cs="Arial"/>
          <w:sz w:val="20"/>
          <w:szCs w:val="20"/>
        </w:rPr>
        <w:t>sovranulare</w:t>
      </w:r>
      <w:proofErr w:type="spellEnd"/>
      <w:r w:rsidR="0015319D" w:rsidRPr="00300679">
        <w:rPr>
          <w:rFonts w:ascii="Arial" w:hAnsi="Arial" w:cs="Arial"/>
          <w:sz w:val="20"/>
          <w:szCs w:val="20"/>
        </w:rPr>
        <w:t xml:space="preserve"> e </w:t>
      </w:r>
      <w:proofErr w:type="spellStart"/>
      <w:r w:rsidR="0015319D" w:rsidRPr="00300679">
        <w:rPr>
          <w:rFonts w:ascii="Arial" w:hAnsi="Arial" w:cs="Arial"/>
          <w:sz w:val="20"/>
          <w:szCs w:val="20"/>
        </w:rPr>
        <w:t>intranulare</w:t>
      </w:r>
      <w:proofErr w:type="spellEnd"/>
      <w:r w:rsidR="0015319D" w:rsidRPr="00300679">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38"/>
        <w:gridCol w:w="1739"/>
        <w:gridCol w:w="2335"/>
      </w:tblGrid>
      <w:tr w:rsidR="000B5917" w:rsidRPr="00300679" w14:paraId="0EF3B4BF" w14:textId="77777777" w:rsidTr="00223085">
        <w:trPr>
          <w:jc w:val="center"/>
        </w:trPr>
        <w:tc>
          <w:tcPr>
            <w:tcW w:w="2547" w:type="dxa"/>
            <w:shd w:val="clear" w:color="auto" w:fill="D9D9D9" w:themeFill="background1" w:themeFillShade="D9"/>
            <w:vAlign w:val="center"/>
          </w:tcPr>
          <w:p w14:paraId="4E969273" w14:textId="77777777" w:rsidR="000B5917" w:rsidRPr="00300679" w:rsidRDefault="000B5917" w:rsidP="00223085">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Tipo valvola</w:t>
            </w:r>
          </w:p>
        </w:tc>
        <w:tc>
          <w:tcPr>
            <w:tcW w:w="1738" w:type="dxa"/>
            <w:shd w:val="clear" w:color="auto" w:fill="D9D9D9" w:themeFill="background1" w:themeFillShade="D9"/>
            <w:vAlign w:val="center"/>
          </w:tcPr>
          <w:p w14:paraId="017D1F78" w14:textId="5B30277F" w:rsidR="000B5917" w:rsidRPr="00300679" w:rsidRDefault="000B5917" w:rsidP="00223085">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c>
          <w:tcPr>
            <w:tcW w:w="1739" w:type="dxa"/>
            <w:shd w:val="clear" w:color="auto" w:fill="D9D9D9" w:themeFill="background1" w:themeFillShade="D9"/>
            <w:vAlign w:val="center"/>
          </w:tcPr>
          <w:p w14:paraId="382D0254" w14:textId="72110A1B" w:rsidR="000B5917" w:rsidRPr="00300679" w:rsidRDefault="000B5917" w:rsidP="00223085">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c>
          <w:tcPr>
            <w:tcW w:w="2335" w:type="dxa"/>
            <w:shd w:val="clear" w:color="auto" w:fill="D9D9D9" w:themeFill="background1" w:themeFillShade="D9"/>
            <w:vAlign w:val="center"/>
          </w:tcPr>
          <w:p w14:paraId="31BF3226" w14:textId="1236B5ED" w:rsidR="000B5917" w:rsidRPr="00300679" w:rsidRDefault="000B5917" w:rsidP="00223085">
            <w:pPr>
              <w:jc w:val="center"/>
              <w:rPr>
                <w:rFonts w:ascii="Arial" w:eastAsiaTheme="minorHAnsi" w:hAnsi="Arial" w:cs="Arial"/>
                <w:b/>
                <w:bCs/>
                <w:color w:val="4A442A" w:themeColor="background2" w:themeShade="40"/>
                <w:kern w:val="2"/>
                <w:sz w:val="18"/>
                <w:szCs w:val="18"/>
                <w:lang w:eastAsia="en-US"/>
                <w14:ligatures w14:val="standardContextual"/>
              </w:rPr>
            </w:pPr>
            <w:r w:rsidRPr="00300679">
              <w:rPr>
                <w:rFonts w:ascii="Arial" w:eastAsiaTheme="minorHAnsi" w:hAnsi="Arial" w:cs="Arial"/>
                <w:b/>
                <w:bCs/>
                <w:color w:val="4A442A" w:themeColor="background2" w:themeShade="40"/>
                <w:kern w:val="2"/>
                <w:sz w:val="18"/>
                <w:szCs w:val="18"/>
                <w:lang w:eastAsia="en-US"/>
                <w14:ligatures w14:val="standardContextual"/>
              </w:rPr>
              <w:t>202</w:t>
            </w:r>
            <w:r w:rsidR="00F61408">
              <w:rPr>
                <w:rFonts w:ascii="Arial" w:eastAsiaTheme="minorHAnsi" w:hAnsi="Arial" w:cs="Arial"/>
                <w:b/>
                <w:bCs/>
                <w:color w:val="4A442A" w:themeColor="background2" w:themeShade="40"/>
                <w:kern w:val="2"/>
                <w:sz w:val="18"/>
                <w:szCs w:val="18"/>
                <w:lang w:eastAsia="en-US"/>
                <w14:ligatures w14:val="standardContextual"/>
              </w:rPr>
              <w:t>_</w:t>
            </w:r>
          </w:p>
        </w:tc>
      </w:tr>
      <w:tr w:rsidR="0065376D" w:rsidRPr="00300679" w14:paraId="24BB27E2" w14:textId="77777777" w:rsidTr="00523621">
        <w:trPr>
          <w:trHeight w:val="64"/>
          <w:jc w:val="center"/>
        </w:trPr>
        <w:tc>
          <w:tcPr>
            <w:tcW w:w="8359" w:type="dxa"/>
            <w:gridSpan w:val="4"/>
            <w:shd w:val="clear" w:color="auto" w:fill="F2F2F2" w:themeFill="background1" w:themeFillShade="F2"/>
          </w:tcPr>
          <w:p w14:paraId="12F6E4FB" w14:textId="7A3F7A3A" w:rsidR="0065376D" w:rsidRPr="00300679" w:rsidRDefault="0065376D" w:rsidP="0065376D">
            <w:pPr>
              <w:rPr>
                <w:rFonts w:ascii="Arial" w:hAnsi="Arial" w:cs="Arial"/>
                <w:sz w:val="20"/>
                <w:szCs w:val="20"/>
              </w:rPr>
            </w:pPr>
            <w:r w:rsidRPr="00300679">
              <w:rPr>
                <w:rFonts w:ascii="Arial" w:eastAsiaTheme="minorHAnsi" w:hAnsi="Arial" w:cs="Arial"/>
                <w:color w:val="4A442A" w:themeColor="background2" w:themeShade="40"/>
                <w:kern w:val="2"/>
                <w:sz w:val="18"/>
                <w:szCs w:val="18"/>
                <w:lang w:eastAsia="en-US"/>
                <w14:ligatures w14:val="standardContextual"/>
              </w:rPr>
              <w:t>TAVI auto-espandibili</w:t>
            </w:r>
          </w:p>
        </w:tc>
      </w:tr>
      <w:tr w:rsidR="000B5917" w:rsidRPr="00300679" w14:paraId="4A943E97" w14:textId="77777777" w:rsidTr="00223085">
        <w:trPr>
          <w:trHeight w:val="64"/>
          <w:jc w:val="center"/>
        </w:trPr>
        <w:tc>
          <w:tcPr>
            <w:tcW w:w="2547" w:type="dxa"/>
          </w:tcPr>
          <w:p w14:paraId="3AF5D382" w14:textId="2732B0F3" w:rsidR="000B5917" w:rsidRPr="00300679" w:rsidRDefault="00616465" w:rsidP="00223085">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Sovra anulare</w:t>
            </w:r>
          </w:p>
        </w:tc>
        <w:tc>
          <w:tcPr>
            <w:tcW w:w="1738" w:type="dxa"/>
            <w:vAlign w:val="center"/>
          </w:tcPr>
          <w:p w14:paraId="03BFE3DE" w14:textId="77777777" w:rsidR="000B5917" w:rsidRPr="00300679" w:rsidRDefault="000B5917" w:rsidP="00223085">
            <w:pPr>
              <w:jc w:val="center"/>
              <w:rPr>
                <w:rFonts w:ascii="Arial" w:hAnsi="Arial" w:cs="Arial"/>
                <w:sz w:val="20"/>
                <w:szCs w:val="20"/>
              </w:rPr>
            </w:pPr>
          </w:p>
        </w:tc>
        <w:tc>
          <w:tcPr>
            <w:tcW w:w="1739" w:type="dxa"/>
            <w:vAlign w:val="center"/>
          </w:tcPr>
          <w:p w14:paraId="7395739E" w14:textId="77777777" w:rsidR="000B5917" w:rsidRPr="00300679" w:rsidRDefault="000B5917" w:rsidP="00223085">
            <w:pPr>
              <w:jc w:val="center"/>
              <w:rPr>
                <w:rFonts w:ascii="Arial" w:hAnsi="Arial" w:cs="Arial"/>
                <w:sz w:val="20"/>
                <w:szCs w:val="20"/>
              </w:rPr>
            </w:pPr>
          </w:p>
        </w:tc>
        <w:tc>
          <w:tcPr>
            <w:tcW w:w="2335" w:type="dxa"/>
            <w:vAlign w:val="center"/>
          </w:tcPr>
          <w:p w14:paraId="4781688A" w14:textId="77777777" w:rsidR="000B5917" w:rsidRPr="00300679" w:rsidRDefault="000B5917" w:rsidP="00223085">
            <w:pPr>
              <w:jc w:val="center"/>
              <w:rPr>
                <w:rFonts w:ascii="Arial" w:hAnsi="Arial" w:cs="Arial"/>
                <w:sz w:val="20"/>
                <w:szCs w:val="20"/>
              </w:rPr>
            </w:pPr>
          </w:p>
        </w:tc>
      </w:tr>
      <w:tr w:rsidR="000B5917" w:rsidRPr="00300679" w14:paraId="4AF6383B" w14:textId="77777777" w:rsidTr="00223085">
        <w:trPr>
          <w:jc w:val="center"/>
        </w:trPr>
        <w:tc>
          <w:tcPr>
            <w:tcW w:w="2547" w:type="dxa"/>
          </w:tcPr>
          <w:p w14:paraId="3431F322" w14:textId="78313945" w:rsidR="000B5917" w:rsidRPr="00300679" w:rsidRDefault="00616465" w:rsidP="00223085">
            <w:pPr>
              <w:widowControl w:val="0"/>
              <w:jc w:val="right"/>
              <w:rPr>
                <w:rFonts w:ascii="Arial" w:eastAsiaTheme="minorHAnsi" w:hAnsi="Arial" w:cs="Arial"/>
                <w:color w:val="4A442A" w:themeColor="background2" w:themeShade="40"/>
                <w:kern w:val="2"/>
                <w:sz w:val="18"/>
                <w:szCs w:val="18"/>
                <w:lang w:eastAsia="en-US"/>
                <w14:ligatures w14:val="standardContextual"/>
              </w:rPr>
            </w:pPr>
            <w:proofErr w:type="spellStart"/>
            <w:r w:rsidRPr="00300679">
              <w:rPr>
                <w:rFonts w:ascii="Arial" w:eastAsiaTheme="minorHAnsi" w:hAnsi="Arial" w:cs="Arial"/>
                <w:color w:val="4A442A" w:themeColor="background2" w:themeShade="40"/>
                <w:kern w:val="2"/>
                <w:sz w:val="18"/>
                <w:szCs w:val="18"/>
                <w:lang w:eastAsia="en-US"/>
                <w14:ligatures w14:val="standardContextual"/>
              </w:rPr>
              <w:t>Intranulare</w:t>
            </w:r>
            <w:proofErr w:type="spellEnd"/>
            <w:r w:rsidRPr="00300679">
              <w:rPr>
                <w:rFonts w:ascii="Arial" w:eastAsiaTheme="minorHAnsi" w:hAnsi="Arial" w:cs="Arial"/>
                <w:color w:val="4A442A" w:themeColor="background2" w:themeShade="40"/>
                <w:kern w:val="2"/>
                <w:sz w:val="18"/>
                <w:szCs w:val="18"/>
                <w:lang w:eastAsia="en-US"/>
                <w14:ligatures w14:val="standardContextual"/>
              </w:rPr>
              <w:t xml:space="preserve"> </w:t>
            </w:r>
          </w:p>
        </w:tc>
        <w:tc>
          <w:tcPr>
            <w:tcW w:w="1738" w:type="dxa"/>
            <w:vAlign w:val="center"/>
          </w:tcPr>
          <w:p w14:paraId="7B4935BE" w14:textId="77777777" w:rsidR="000B5917" w:rsidRPr="00300679" w:rsidRDefault="000B5917" w:rsidP="00223085">
            <w:pPr>
              <w:jc w:val="center"/>
              <w:rPr>
                <w:rFonts w:ascii="Arial" w:hAnsi="Arial" w:cs="Arial"/>
                <w:sz w:val="20"/>
                <w:szCs w:val="20"/>
              </w:rPr>
            </w:pPr>
          </w:p>
        </w:tc>
        <w:tc>
          <w:tcPr>
            <w:tcW w:w="1739" w:type="dxa"/>
            <w:vAlign w:val="center"/>
          </w:tcPr>
          <w:p w14:paraId="429FA46C" w14:textId="77777777" w:rsidR="000B5917" w:rsidRPr="00300679" w:rsidRDefault="000B5917" w:rsidP="00223085">
            <w:pPr>
              <w:jc w:val="center"/>
              <w:rPr>
                <w:rFonts w:ascii="Arial" w:hAnsi="Arial" w:cs="Arial"/>
                <w:sz w:val="20"/>
                <w:szCs w:val="20"/>
              </w:rPr>
            </w:pPr>
          </w:p>
        </w:tc>
        <w:tc>
          <w:tcPr>
            <w:tcW w:w="2335" w:type="dxa"/>
            <w:vAlign w:val="center"/>
          </w:tcPr>
          <w:p w14:paraId="01739A61" w14:textId="77777777" w:rsidR="000B5917" w:rsidRPr="00300679" w:rsidRDefault="000B5917" w:rsidP="00223085">
            <w:pPr>
              <w:jc w:val="center"/>
              <w:rPr>
                <w:rFonts w:ascii="Arial" w:hAnsi="Arial" w:cs="Arial"/>
                <w:sz w:val="20"/>
                <w:szCs w:val="20"/>
              </w:rPr>
            </w:pPr>
          </w:p>
        </w:tc>
      </w:tr>
      <w:tr w:rsidR="0065376D" w:rsidRPr="00300679" w14:paraId="2F1F28C3" w14:textId="77777777" w:rsidTr="00F10357">
        <w:trPr>
          <w:jc w:val="center"/>
        </w:trPr>
        <w:tc>
          <w:tcPr>
            <w:tcW w:w="8359" w:type="dxa"/>
            <w:gridSpan w:val="4"/>
          </w:tcPr>
          <w:p w14:paraId="76121792" w14:textId="124A4C48" w:rsidR="0065376D" w:rsidRPr="00300679" w:rsidRDefault="0065376D" w:rsidP="0065376D">
            <w:pPr>
              <w:rPr>
                <w:rFonts w:ascii="Arial" w:hAnsi="Arial" w:cs="Arial"/>
                <w:sz w:val="20"/>
                <w:szCs w:val="20"/>
              </w:rPr>
            </w:pPr>
            <w:r w:rsidRPr="00300679">
              <w:rPr>
                <w:rFonts w:ascii="Arial" w:eastAsiaTheme="minorHAnsi" w:hAnsi="Arial" w:cs="Arial"/>
                <w:color w:val="4A442A" w:themeColor="background2" w:themeShade="40"/>
                <w:kern w:val="2"/>
                <w:sz w:val="18"/>
                <w:szCs w:val="18"/>
                <w:lang w:eastAsia="en-US"/>
                <w14:ligatures w14:val="standardContextual"/>
              </w:rPr>
              <w:t>TAVI non auto-espandibili</w:t>
            </w:r>
          </w:p>
        </w:tc>
      </w:tr>
      <w:tr w:rsidR="00616465" w:rsidRPr="00300679" w14:paraId="1C6D261A" w14:textId="77777777" w:rsidTr="00223085">
        <w:trPr>
          <w:jc w:val="center"/>
        </w:trPr>
        <w:tc>
          <w:tcPr>
            <w:tcW w:w="2547" w:type="dxa"/>
          </w:tcPr>
          <w:p w14:paraId="596B89E5" w14:textId="6D164C21" w:rsidR="00616465" w:rsidRPr="00300679" w:rsidRDefault="00616465" w:rsidP="00616465">
            <w:pPr>
              <w:widowControl w:val="0"/>
              <w:jc w:val="right"/>
              <w:rPr>
                <w:rFonts w:ascii="Arial" w:eastAsiaTheme="minorHAnsi" w:hAnsi="Arial" w:cs="Arial"/>
                <w:color w:val="4A442A" w:themeColor="background2" w:themeShade="40"/>
                <w:kern w:val="2"/>
                <w:sz w:val="18"/>
                <w:szCs w:val="18"/>
                <w:lang w:eastAsia="en-US"/>
                <w14:ligatures w14:val="standardContextual"/>
              </w:rPr>
            </w:pPr>
            <w:r w:rsidRPr="00300679">
              <w:rPr>
                <w:rFonts w:ascii="Arial" w:eastAsiaTheme="minorHAnsi" w:hAnsi="Arial" w:cs="Arial"/>
                <w:color w:val="4A442A" w:themeColor="background2" w:themeShade="40"/>
                <w:kern w:val="2"/>
                <w:sz w:val="18"/>
                <w:szCs w:val="18"/>
                <w:lang w:eastAsia="en-US"/>
                <w14:ligatures w14:val="standardContextual"/>
              </w:rPr>
              <w:t>Sovra anulare</w:t>
            </w:r>
          </w:p>
        </w:tc>
        <w:tc>
          <w:tcPr>
            <w:tcW w:w="1738" w:type="dxa"/>
            <w:vAlign w:val="center"/>
          </w:tcPr>
          <w:p w14:paraId="0D95F3DB" w14:textId="77777777" w:rsidR="00616465" w:rsidRPr="00300679" w:rsidRDefault="00616465" w:rsidP="00616465">
            <w:pPr>
              <w:jc w:val="center"/>
              <w:rPr>
                <w:rFonts w:ascii="Arial" w:hAnsi="Arial" w:cs="Arial"/>
                <w:sz w:val="20"/>
                <w:szCs w:val="20"/>
              </w:rPr>
            </w:pPr>
          </w:p>
        </w:tc>
        <w:tc>
          <w:tcPr>
            <w:tcW w:w="1739" w:type="dxa"/>
            <w:vAlign w:val="center"/>
          </w:tcPr>
          <w:p w14:paraId="4CB8CDFB" w14:textId="77777777" w:rsidR="00616465" w:rsidRPr="00300679" w:rsidRDefault="00616465" w:rsidP="00616465">
            <w:pPr>
              <w:jc w:val="center"/>
              <w:rPr>
                <w:rFonts w:ascii="Arial" w:hAnsi="Arial" w:cs="Arial"/>
                <w:sz w:val="20"/>
                <w:szCs w:val="20"/>
              </w:rPr>
            </w:pPr>
          </w:p>
        </w:tc>
        <w:tc>
          <w:tcPr>
            <w:tcW w:w="2335" w:type="dxa"/>
            <w:vAlign w:val="center"/>
          </w:tcPr>
          <w:p w14:paraId="68C30394" w14:textId="77777777" w:rsidR="00616465" w:rsidRPr="00300679" w:rsidRDefault="00616465" w:rsidP="00616465">
            <w:pPr>
              <w:jc w:val="center"/>
              <w:rPr>
                <w:rFonts w:ascii="Arial" w:hAnsi="Arial" w:cs="Arial"/>
                <w:sz w:val="20"/>
                <w:szCs w:val="20"/>
              </w:rPr>
            </w:pPr>
          </w:p>
        </w:tc>
      </w:tr>
      <w:tr w:rsidR="00616465" w:rsidRPr="00300679" w14:paraId="41274138" w14:textId="77777777" w:rsidTr="00223085">
        <w:trPr>
          <w:jc w:val="center"/>
        </w:trPr>
        <w:tc>
          <w:tcPr>
            <w:tcW w:w="2547" w:type="dxa"/>
          </w:tcPr>
          <w:p w14:paraId="225B650D" w14:textId="0B73782A" w:rsidR="00616465" w:rsidRPr="00300679" w:rsidRDefault="00616465" w:rsidP="00616465">
            <w:pPr>
              <w:widowControl w:val="0"/>
              <w:jc w:val="right"/>
              <w:rPr>
                <w:rFonts w:ascii="Arial" w:eastAsiaTheme="minorHAnsi" w:hAnsi="Arial" w:cs="Arial"/>
                <w:color w:val="4A442A" w:themeColor="background2" w:themeShade="40"/>
                <w:kern w:val="2"/>
                <w:sz w:val="18"/>
                <w:szCs w:val="18"/>
                <w:lang w:eastAsia="en-US"/>
                <w14:ligatures w14:val="standardContextual"/>
              </w:rPr>
            </w:pPr>
            <w:proofErr w:type="spellStart"/>
            <w:r w:rsidRPr="00300679">
              <w:rPr>
                <w:rFonts w:ascii="Arial" w:eastAsiaTheme="minorHAnsi" w:hAnsi="Arial" w:cs="Arial"/>
                <w:color w:val="4A442A" w:themeColor="background2" w:themeShade="40"/>
                <w:kern w:val="2"/>
                <w:sz w:val="18"/>
                <w:szCs w:val="18"/>
                <w:lang w:eastAsia="en-US"/>
                <w14:ligatures w14:val="standardContextual"/>
              </w:rPr>
              <w:t>Intranulare</w:t>
            </w:r>
            <w:proofErr w:type="spellEnd"/>
            <w:r w:rsidRPr="00300679">
              <w:rPr>
                <w:rFonts w:ascii="Arial" w:eastAsiaTheme="minorHAnsi" w:hAnsi="Arial" w:cs="Arial"/>
                <w:color w:val="4A442A" w:themeColor="background2" w:themeShade="40"/>
                <w:kern w:val="2"/>
                <w:sz w:val="18"/>
                <w:szCs w:val="18"/>
                <w:lang w:eastAsia="en-US"/>
                <w14:ligatures w14:val="standardContextual"/>
              </w:rPr>
              <w:t xml:space="preserve"> </w:t>
            </w:r>
          </w:p>
        </w:tc>
        <w:tc>
          <w:tcPr>
            <w:tcW w:w="1738" w:type="dxa"/>
            <w:vAlign w:val="center"/>
          </w:tcPr>
          <w:p w14:paraId="274060A4" w14:textId="77777777" w:rsidR="00616465" w:rsidRPr="00300679" w:rsidRDefault="00616465" w:rsidP="00616465">
            <w:pPr>
              <w:jc w:val="center"/>
              <w:rPr>
                <w:rFonts w:ascii="Arial" w:hAnsi="Arial" w:cs="Arial"/>
                <w:sz w:val="20"/>
                <w:szCs w:val="20"/>
              </w:rPr>
            </w:pPr>
          </w:p>
        </w:tc>
        <w:tc>
          <w:tcPr>
            <w:tcW w:w="1739" w:type="dxa"/>
            <w:vAlign w:val="center"/>
          </w:tcPr>
          <w:p w14:paraId="6BC840E7" w14:textId="77777777" w:rsidR="00616465" w:rsidRPr="00300679" w:rsidRDefault="00616465" w:rsidP="00616465">
            <w:pPr>
              <w:jc w:val="center"/>
              <w:rPr>
                <w:rFonts w:ascii="Arial" w:hAnsi="Arial" w:cs="Arial"/>
                <w:sz w:val="20"/>
                <w:szCs w:val="20"/>
              </w:rPr>
            </w:pPr>
          </w:p>
        </w:tc>
        <w:tc>
          <w:tcPr>
            <w:tcW w:w="2335" w:type="dxa"/>
            <w:vAlign w:val="center"/>
          </w:tcPr>
          <w:p w14:paraId="7C6EC923" w14:textId="77777777" w:rsidR="00616465" w:rsidRPr="00300679" w:rsidRDefault="00616465" w:rsidP="00616465">
            <w:pPr>
              <w:jc w:val="center"/>
              <w:rPr>
                <w:rFonts w:ascii="Arial" w:hAnsi="Arial" w:cs="Arial"/>
                <w:sz w:val="20"/>
                <w:szCs w:val="20"/>
              </w:rPr>
            </w:pPr>
          </w:p>
        </w:tc>
      </w:tr>
    </w:tbl>
    <w:p w14:paraId="2CDB34C2" w14:textId="77777777" w:rsidR="00AD5D61" w:rsidRPr="00300679" w:rsidRDefault="00AD5D61" w:rsidP="0029412A">
      <w:pPr>
        <w:pStyle w:val="Paragrafoelenco"/>
        <w:spacing w:line="276" w:lineRule="auto"/>
        <w:ind w:left="357"/>
        <w:jc w:val="both"/>
        <w:rPr>
          <w:rFonts w:ascii="Arial" w:hAnsi="Arial" w:cs="Arial"/>
          <w:sz w:val="20"/>
          <w:szCs w:val="20"/>
        </w:rPr>
      </w:pPr>
    </w:p>
    <w:p w14:paraId="01AF43D8" w14:textId="1AD3DAE6" w:rsidR="00334F86" w:rsidRPr="00300679" w:rsidRDefault="00334F86" w:rsidP="00334F86">
      <w:pPr>
        <w:pStyle w:val="Paragrafoelenco"/>
        <w:numPr>
          <w:ilvl w:val="0"/>
          <w:numId w:val="5"/>
        </w:numPr>
        <w:spacing w:line="276" w:lineRule="auto"/>
        <w:ind w:left="357" w:hanging="357"/>
        <w:jc w:val="both"/>
        <w:rPr>
          <w:rFonts w:ascii="Arial" w:hAnsi="Arial" w:cs="Arial"/>
          <w:sz w:val="20"/>
          <w:szCs w:val="20"/>
        </w:rPr>
      </w:pPr>
      <w:r w:rsidRPr="00300679">
        <w:rPr>
          <w:rFonts w:ascii="Arial" w:hAnsi="Arial" w:cs="Arial"/>
          <w:sz w:val="20"/>
          <w:szCs w:val="20"/>
        </w:rPr>
        <w:t>Si chiede di indicare i bandi pubblicati dalle Pubbliche Amministrazioni negli ultimi anni di cui siete a conoscenza</w:t>
      </w:r>
      <w:r w:rsidR="00AA4767" w:rsidRPr="00300679">
        <w:rPr>
          <w:rFonts w:ascii="Arial" w:hAnsi="Arial" w:cs="Arial"/>
          <w:sz w:val="20"/>
          <w:szCs w:val="20"/>
        </w:rPr>
        <w:t>, aventi a</w:t>
      </w:r>
      <w:r w:rsidR="00270C64">
        <w:rPr>
          <w:rFonts w:ascii="Arial" w:hAnsi="Arial" w:cs="Arial"/>
          <w:sz w:val="20"/>
          <w:szCs w:val="20"/>
        </w:rPr>
        <w:t>d</w:t>
      </w:r>
      <w:r w:rsidR="00AA4767" w:rsidRPr="00300679">
        <w:rPr>
          <w:rFonts w:ascii="Arial" w:hAnsi="Arial" w:cs="Arial"/>
          <w:sz w:val="20"/>
          <w:szCs w:val="20"/>
        </w:rPr>
        <w:t xml:space="preserve"> oggetto i dispositivi di cui alla presente consultazione</w:t>
      </w:r>
      <w:r w:rsidRPr="00300679">
        <w:rPr>
          <w:rFonts w:ascii="Arial" w:hAnsi="Arial" w:cs="Arial"/>
          <w:sz w:val="20"/>
          <w:szCs w:val="20"/>
        </w:rPr>
        <w:t>.</w:t>
      </w:r>
    </w:p>
    <w:tbl>
      <w:tblPr>
        <w:tblStyle w:val="Grigliatabellachiara"/>
        <w:tblW w:w="4839" w:type="pct"/>
        <w:tblInd w:w="279" w:type="dxa"/>
        <w:tblLook w:val="04A0" w:firstRow="1" w:lastRow="0" w:firstColumn="1" w:lastColumn="0" w:noHBand="0" w:noVBand="1"/>
      </w:tblPr>
      <w:tblGrid>
        <w:gridCol w:w="678"/>
        <w:gridCol w:w="1029"/>
        <w:gridCol w:w="1369"/>
        <w:gridCol w:w="1445"/>
        <w:gridCol w:w="1241"/>
        <w:gridCol w:w="2458"/>
      </w:tblGrid>
      <w:tr w:rsidR="000570C6" w:rsidRPr="00300679" w14:paraId="62C3A9E8" w14:textId="23BA1548" w:rsidTr="003237F8">
        <w:trPr>
          <w:cantSplit/>
          <w:trHeight w:val="737"/>
          <w:tblHeader/>
        </w:trPr>
        <w:tc>
          <w:tcPr>
            <w:tcW w:w="412" w:type="pct"/>
            <w:shd w:val="clear" w:color="auto" w:fill="F2F2F2" w:themeFill="background1" w:themeFillShade="F2"/>
            <w:vAlign w:val="center"/>
            <w:hideMark/>
          </w:tcPr>
          <w:p w14:paraId="3BCA547D" w14:textId="77777777" w:rsidR="000570C6" w:rsidRPr="00300679" w:rsidRDefault="000570C6"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lastRenderedPageBreak/>
              <w:t>Anno</w:t>
            </w:r>
          </w:p>
        </w:tc>
        <w:tc>
          <w:tcPr>
            <w:tcW w:w="626" w:type="pct"/>
            <w:shd w:val="clear" w:color="auto" w:fill="F2F2F2" w:themeFill="background1" w:themeFillShade="F2"/>
            <w:vAlign w:val="center"/>
          </w:tcPr>
          <w:p w14:paraId="5C1820E5" w14:textId="32584249" w:rsidR="000570C6" w:rsidRPr="00300679" w:rsidRDefault="000570C6"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Tipologia di valvola</w:t>
            </w:r>
          </w:p>
        </w:tc>
        <w:tc>
          <w:tcPr>
            <w:tcW w:w="833" w:type="pct"/>
            <w:shd w:val="clear" w:color="auto" w:fill="F2F2F2" w:themeFill="background1" w:themeFillShade="F2"/>
            <w:vAlign w:val="center"/>
            <w:hideMark/>
          </w:tcPr>
          <w:p w14:paraId="24B2C7BC" w14:textId="77777777" w:rsidR="000570C6" w:rsidRPr="00300679" w:rsidRDefault="000570C6"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Stazione appaltante</w:t>
            </w:r>
          </w:p>
        </w:tc>
        <w:tc>
          <w:tcPr>
            <w:tcW w:w="879" w:type="pct"/>
            <w:shd w:val="clear" w:color="auto" w:fill="F2F2F2" w:themeFill="background1" w:themeFillShade="F2"/>
            <w:vAlign w:val="center"/>
            <w:hideMark/>
          </w:tcPr>
          <w:p w14:paraId="79A54944" w14:textId="04BDB7AA" w:rsidR="000570C6" w:rsidRPr="00300679" w:rsidRDefault="000570C6"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Quantitativo previsto nel lotto</w:t>
            </w:r>
          </w:p>
        </w:tc>
        <w:tc>
          <w:tcPr>
            <w:tcW w:w="755" w:type="pct"/>
            <w:shd w:val="clear" w:color="auto" w:fill="F2F2F2" w:themeFill="background1" w:themeFillShade="F2"/>
            <w:vAlign w:val="center"/>
            <w:hideMark/>
          </w:tcPr>
          <w:p w14:paraId="54F8AAF7" w14:textId="6BAD688F" w:rsidR="000570C6" w:rsidRPr="00300679" w:rsidRDefault="000570C6"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Valore del lotto</w:t>
            </w:r>
          </w:p>
        </w:tc>
        <w:tc>
          <w:tcPr>
            <w:tcW w:w="1496" w:type="pct"/>
            <w:shd w:val="clear" w:color="auto" w:fill="F2F2F2" w:themeFill="background1" w:themeFillShade="F2"/>
          </w:tcPr>
          <w:p w14:paraId="34CF2959" w14:textId="622961C6" w:rsidR="000570C6" w:rsidRPr="00300679" w:rsidRDefault="00DC4684" w:rsidP="0029412A">
            <w:pPr>
              <w:jc w:val="center"/>
              <w:rPr>
                <w:rFonts w:ascii="Arial" w:hAnsi="Arial" w:cs="Arial"/>
                <w:b/>
                <w:bCs/>
                <w:color w:val="4A442A" w:themeColor="background2" w:themeShade="40"/>
                <w:sz w:val="18"/>
                <w:szCs w:val="18"/>
              </w:rPr>
            </w:pPr>
            <w:r w:rsidRPr="00300679">
              <w:rPr>
                <w:rFonts w:ascii="Arial" w:hAnsi="Arial" w:cs="Arial"/>
                <w:b/>
                <w:bCs/>
                <w:color w:val="4A442A" w:themeColor="background2" w:themeShade="40"/>
                <w:sz w:val="18"/>
                <w:szCs w:val="18"/>
              </w:rPr>
              <w:t>Strumento di acquisto (Convenzione/Accordo Quadro)</w:t>
            </w:r>
          </w:p>
        </w:tc>
      </w:tr>
      <w:tr w:rsidR="000570C6" w:rsidRPr="00300679" w14:paraId="5A9DD2D1" w14:textId="5D4E31C2" w:rsidTr="003237F8">
        <w:trPr>
          <w:trHeight w:val="262"/>
        </w:trPr>
        <w:tc>
          <w:tcPr>
            <w:tcW w:w="412" w:type="pct"/>
            <w:hideMark/>
          </w:tcPr>
          <w:p w14:paraId="075A23DE" w14:textId="5FE74B41" w:rsidR="000570C6" w:rsidRPr="00300679" w:rsidRDefault="00B21F54" w:rsidP="0029412A">
            <w:pPr>
              <w:widowControl w:val="0"/>
              <w:jc w:val="right"/>
              <w:rPr>
                <w:rFonts w:ascii="Arial" w:hAnsi="Arial" w:cs="Arial"/>
                <w:color w:val="4A442A" w:themeColor="background2" w:themeShade="40"/>
                <w:sz w:val="18"/>
                <w:szCs w:val="18"/>
              </w:rPr>
            </w:pPr>
            <w:r w:rsidRPr="00300679">
              <w:rPr>
                <w:rFonts w:ascii="Arial" w:eastAsia="Times New Roman" w:hAnsi="Arial" w:cs="Arial"/>
                <w:color w:val="4A442A" w:themeColor="background2" w:themeShade="40"/>
                <w:sz w:val="18"/>
                <w:szCs w:val="18"/>
              </w:rPr>
              <w:t>202</w:t>
            </w:r>
            <w:r w:rsidR="00F61408">
              <w:rPr>
                <w:rFonts w:ascii="Arial" w:eastAsia="Times New Roman" w:hAnsi="Arial" w:cs="Arial"/>
                <w:color w:val="4A442A" w:themeColor="background2" w:themeShade="40"/>
                <w:sz w:val="18"/>
                <w:szCs w:val="18"/>
              </w:rPr>
              <w:t>_</w:t>
            </w:r>
          </w:p>
        </w:tc>
        <w:tc>
          <w:tcPr>
            <w:tcW w:w="626" w:type="pct"/>
          </w:tcPr>
          <w:p w14:paraId="281EB56C" w14:textId="77777777" w:rsidR="000570C6" w:rsidRPr="00300679" w:rsidRDefault="000570C6" w:rsidP="00BE424F">
            <w:pPr>
              <w:spacing w:before="40" w:after="40"/>
              <w:jc w:val="both"/>
              <w:rPr>
                <w:rFonts w:ascii="Arial" w:eastAsia="Calibri" w:hAnsi="Arial" w:cs="Arial"/>
                <w:sz w:val="20"/>
                <w:szCs w:val="20"/>
              </w:rPr>
            </w:pPr>
          </w:p>
        </w:tc>
        <w:tc>
          <w:tcPr>
            <w:tcW w:w="833" w:type="pct"/>
          </w:tcPr>
          <w:p w14:paraId="3D22A56F" w14:textId="77777777" w:rsidR="000570C6" w:rsidRPr="00300679" w:rsidRDefault="000570C6" w:rsidP="00BE424F">
            <w:pPr>
              <w:spacing w:before="40" w:after="40"/>
              <w:jc w:val="both"/>
              <w:rPr>
                <w:rFonts w:ascii="Arial" w:eastAsia="Calibri" w:hAnsi="Arial" w:cs="Arial"/>
                <w:sz w:val="20"/>
                <w:szCs w:val="20"/>
              </w:rPr>
            </w:pPr>
          </w:p>
        </w:tc>
        <w:tc>
          <w:tcPr>
            <w:tcW w:w="879" w:type="pct"/>
          </w:tcPr>
          <w:p w14:paraId="75316BD0" w14:textId="77777777" w:rsidR="000570C6" w:rsidRPr="00300679" w:rsidRDefault="000570C6" w:rsidP="00BE424F">
            <w:pPr>
              <w:spacing w:before="40" w:after="40"/>
              <w:jc w:val="both"/>
              <w:rPr>
                <w:rFonts w:ascii="Arial" w:eastAsia="Calibri" w:hAnsi="Arial" w:cs="Arial"/>
                <w:sz w:val="20"/>
                <w:szCs w:val="20"/>
              </w:rPr>
            </w:pPr>
          </w:p>
        </w:tc>
        <w:tc>
          <w:tcPr>
            <w:tcW w:w="755" w:type="pct"/>
          </w:tcPr>
          <w:p w14:paraId="0401F843" w14:textId="77777777" w:rsidR="000570C6" w:rsidRPr="00300679" w:rsidRDefault="000570C6" w:rsidP="00BE424F">
            <w:pPr>
              <w:spacing w:before="40" w:after="40"/>
              <w:jc w:val="both"/>
              <w:rPr>
                <w:rFonts w:ascii="Arial" w:eastAsia="Calibri" w:hAnsi="Arial" w:cs="Arial"/>
                <w:sz w:val="20"/>
                <w:szCs w:val="20"/>
              </w:rPr>
            </w:pPr>
          </w:p>
        </w:tc>
        <w:tc>
          <w:tcPr>
            <w:tcW w:w="1496" w:type="pct"/>
          </w:tcPr>
          <w:p w14:paraId="1BD7CCB9" w14:textId="77777777" w:rsidR="000570C6" w:rsidRPr="00300679" w:rsidRDefault="000570C6" w:rsidP="00BE424F">
            <w:pPr>
              <w:spacing w:before="40" w:after="40"/>
              <w:jc w:val="both"/>
              <w:rPr>
                <w:rFonts w:ascii="Arial" w:eastAsia="Calibri" w:hAnsi="Arial" w:cs="Arial"/>
                <w:sz w:val="20"/>
                <w:szCs w:val="20"/>
              </w:rPr>
            </w:pPr>
          </w:p>
        </w:tc>
      </w:tr>
      <w:tr w:rsidR="000570C6" w:rsidRPr="00300679" w14:paraId="2C9A03AF" w14:textId="4A2346B3" w:rsidTr="003237F8">
        <w:trPr>
          <w:trHeight w:val="247"/>
        </w:trPr>
        <w:tc>
          <w:tcPr>
            <w:tcW w:w="412" w:type="pct"/>
            <w:hideMark/>
          </w:tcPr>
          <w:p w14:paraId="73AD89C5" w14:textId="51990798" w:rsidR="000570C6" w:rsidRPr="00300679" w:rsidRDefault="00B21F54" w:rsidP="0029412A">
            <w:pPr>
              <w:widowControl w:val="0"/>
              <w:jc w:val="right"/>
              <w:rPr>
                <w:rFonts w:ascii="Arial" w:hAnsi="Arial" w:cs="Arial"/>
                <w:color w:val="4A442A" w:themeColor="background2" w:themeShade="40"/>
                <w:sz w:val="18"/>
                <w:szCs w:val="18"/>
              </w:rPr>
            </w:pPr>
            <w:r w:rsidRPr="00300679">
              <w:rPr>
                <w:rFonts w:ascii="Arial" w:eastAsia="Times New Roman" w:hAnsi="Arial" w:cs="Arial"/>
                <w:color w:val="4A442A" w:themeColor="background2" w:themeShade="40"/>
                <w:sz w:val="18"/>
                <w:szCs w:val="18"/>
              </w:rPr>
              <w:t>202</w:t>
            </w:r>
            <w:r w:rsidR="00F61408">
              <w:rPr>
                <w:rFonts w:ascii="Arial" w:eastAsia="Times New Roman" w:hAnsi="Arial" w:cs="Arial"/>
                <w:color w:val="4A442A" w:themeColor="background2" w:themeShade="40"/>
                <w:sz w:val="18"/>
                <w:szCs w:val="18"/>
              </w:rPr>
              <w:t>_</w:t>
            </w:r>
          </w:p>
        </w:tc>
        <w:tc>
          <w:tcPr>
            <w:tcW w:w="626" w:type="pct"/>
          </w:tcPr>
          <w:p w14:paraId="638B2F58" w14:textId="77777777" w:rsidR="000570C6" w:rsidRPr="00300679" w:rsidRDefault="000570C6" w:rsidP="00BE424F">
            <w:pPr>
              <w:spacing w:before="40" w:after="40"/>
              <w:jc w:val="both"/>
              <w:rPr>
                <w:rFonts w:ascii="Arial" w:eastAsia="Calibri" w:hAnsi="Arial" w:cs="Arial"/>
                <w:sz w:val="20"/>
                <w:szCs w:val="20"/>
              </w:rPr>
            </w:pPr>
          </w:p>
        </w:tc>
        <w:tc>
          <w:tcPr>
            <w:tcW w:w="833" w:type="pct"/>
          </w:tcPr>
          <w:p w14:paraId="6DA428A5" w14:textId="77777777" w:rsidR="000570C6" w:rsidRPr="00300679" w:rsidRDefault="000570C6" w:rsidP="00BE424F">
            <w:pPr>
              <w:spacing w:before="40" w:after="40"/>
              <w:jc w:val="both"/>
              <w:rPr>
                <w:rFonts w:ascii="Arial" w:eastAsia="Calibri" w:hAnsi="Arial" w:cs="Arial"/>
                <w:sz w:val="20"/>
                <w:szCs w:val="20"/>
              </w:rPr>
            </w:pPr>
          </w:p>
        </w:tc>
        <w:tc>
          <w:tcPr>
            <w:tcW w:w="879" w:type="pct"/>
          </w:tcPr>
          <w:p w14:paraId="4DB82E70" w14:textId="77777777" w:rsidR="000570C6" w:rsidRPr="00300679" w:rsidRDefault="000570C6" w:rsidP="00BE424F">
            <w:pPr>
              <w:spacing w:before="40" w:after="40"/>
              <w:jc w:val="both"/>
              <w:rPr>
                <w:rFonts w:ascii="Arial" w:eastAsia="Calibri" w:hAnsi="Arial" w:cs="Arial"/>
                <w:sz w:val="20"/>
                <w:szCs w:val="20"/>
              </w:rPr>
            </w:pPr>
          </w:p>
        </w:tc>
        <w:tc>
          <w:tcPr>
            <w:tcW w:w="755" w:type="pct"/>
          </w:tcPr>
          <w:p w14:paraId="2DDA5921" w14:textId="77777777" w:rsidR="000570C6" w:rsidRPr="00300679" w:rsidRDefault="000570C6" w:rsidP="00BE424F">
            <w:pPr>
              <w:spacing w:before="40" w:after="40"/>
              <w:jc w:val="both"/>
              <w:rPr>
                <w:rFonts w:ascii="Arial" w:eastAsia="Calibri" w:hAnsi="Arial" w:cs="Arial"/>
                <w:sz w:val="20"/>
                <w:szCs w:val="20"/>
              </w:rPr>
            </w:pPr>
          </w:p>
        </w:tc>
        <w:tc>
          <w:tcPr>
            <w:tcW w:w="1496" w:type="pct"/>
          </w:tcPr>
          <w:p w14:paraId="465C1566" w14:textId="77777777" w:rsidR="000570C6" w:rsidRPr="00300679" w:rsidRDefault="000570C6" w:rsidP="00BE424F">
            <w:pPr>
              <w:spacing w:before="40" w:after="40"/>
              <w:jc w:val="both"/>
              <w:rPr>
                <w:rFonts w:ascii="Arial" w:eastAsia="Calibri" w:hAnsi="Arial" w:cs="Arial"/>
                <w:sz w:val="20"/>
                <w:szCs w:val="20"/>
              </w:rPr>
            </w:pPr>
          </w:p>
        </w:tc>
      </w:tr>
      <w:tr w:rsidR="00B21F54" w:rsidRPr="00300679" w14:paraId="12E3F122" w14:textId="77777777" w:rsidTr="003237F8">
        <w:trPr>
          <w:trHeight w:val="247"/>
        </w:trPr>
        <w:tc>
          <w:tcPr>
            <w:tcW w:w="412" w:type="pct"/>
          </w:tcPr>
          <w:p w14:paraId="13313603" w14:textId="081ACBE3" w:rsidR="00B21F54" w:rsidRPr="00300679" w:rsidRDefault="00C36F35" w:rsidP="0029412A">
            <w:pPr>
              <w:widowControl w:val="0"/>
              <w:jc w:val="right"/>
              <w:rPr>
                <w:rFonts w:ascii="Arial" w:hAnsi="Arial" w:cs="Arial"/>
                <w:color w:val="4A442A" w:themeColor="background2" w:themeShade="40"/>
                <w:sz w:val="18"/>
                <w:szCs w:val="18"/>
              </w:rPr>
            </w:pPr>
            <w:r w:rsidRPr="00300679">
              <w:rPr>
                <w:rFonts w:ascii="Arial" w:eastAsia="Times New Roman" w:hAnsi="Arial" w:cs="Arial"/>
                <w:color w:val="4A442A" w:themeColor="background2" w:themeShade="40"/>
                <w:sz w:val="18"/>
                <w:szCs w:val="18"/>
              </w:rPr>
              <w:t>202</w:t>
            </w:r>
            <w:r w:rsidR="00F61408">
              <w:rPr>
                <w:rFonts w:ascii="Arial" w:eastAsia="Times New Roman" w:hAnsi="Arial" w:cs="Arial"/>
                <w:color w:val="4A442A" w:themeColor="background2" w:themeShade="40"/>
                <w:sz w:val="18"/>
                <w:szCs w:val="18"/>
              </w:rPr>
              <w:t>_</w:t>
            </w:r>
          </w:p>
        </w:tc>
        <w:tc>
          <w:tcPr>
            <w:tcW w:w="626" w:type="pct"/>
          </w:tcPr>
          <w:p w14:paraId="61F1C4B7" w14:textId="77777777" w:rsidR="00B21F54" w:rsidRPr="00300679" w:rsidRDefault="00B21F54" w:rsidP="00BE424F">
            <w:pPr>
              <w:spacing w:before="40" w:after="40"/>
              <w:jc w:val="both"/>
              <w:rPr>
                <w:rFonts w:ascii="Arial" w:eastAsia="Calibri" w:hAnsi="Arial" w:cs="Arial"/>
                <w:sz w:val="20"/>
                <w:szCs w:val="20"/>
              </w:rPr>
            </w:pPr>
          </w:p>
        </w:tc>
        <w:tc>
          <w:tcPr>
            <w:tcW w:w="833" w:type="pct"/>
          </w:tcPr>
          <w:p w14:paraId="13148018" w14:textId="77777777" w:rsidR="00B21F54" w:rsidRPr="00300679" w:rsidRDefault="00B21F54" w:rsidP="00BE424F">
            <w:pPr>
              <w:spacing w:before="40" w:after="40"/>
              <w:jc w:val="both"/>
              <w:rPr>
                <w:rFonts w:ascii="Arial" w:eastAsia="Calibri" w:hAnsi="Arial" w:cs="Arial"/>
                <w:sz w:val="20"/>
                <w:szCs w:val="20"/>
              </w:rPr>
            </w:pPr>
          </w:p>
        </w:tc>
        <w:tc>
          <w:tcPr>
            <w:tcW w:w="879" w:type="pct"/>
          </w:tcPr>
          <w:p w14:paraId="1482C381" w14:textId="77777777" w:rsidR="00B21F54" w:rsidRPr="00300679" w:rsidRDefault="00B21F54" w:rsidP="00BE424F">
            <w:pPr>
              <w:spacing w:before="40" w:after="40"/>
              <w:jc w:val="both"/>
              <w:rPr>
                <w:rFonts w:ascii="Arial" w:eastAsia="Calibri" w:hAnsi="Arial" w:cs="Arial"/>
                <w:sz w:val="20"/>
                <w:szCs w:val="20"/>
              </w:rPr>
            </w:pPr>
          </w:p>
        </w:tc>
        <w:tc>
          <w:tcPr>
            <w:tcW w:w="755" w:type="pct"/>
          </w:tcPr>
          <w:p w14:paraId="7792FAD6" w14:textId="77777777" w:rsidR="00B21F54" w:rsidRPr="00300679" w:rsidRDefault="00B21F54" w:rsidP="00BE424F">
            <w:pPr>
              <w:spacing w:before="40" w:after="40"/>
              <w:jc w:val="both"/>
              <w:rPr>
                <w:rFonts w:ascii="Arial" w:eastAsia="Calibri" w:hAnsi="Arial" w:cs="Arial"/>
                <w:sz w:val="20"/>
                <w:szCs w:val="20"/>
              </w:rPr>
            </w:pPr>
          </w:p>
        </w:tc>
        <w:tc>
          <w:tcPr>
            <w:tcW w:w="1496" w:type="pct"/>
          </w:tcPr>
          <w:p w14:paraId="5CADCED0" w14:textId="77777777" w:rsidR="00B21F54" w:rsidRPr="00300679" w:rsidRDefault="00B21F54" w:rsidP="00BE424F">
            <w:pPr>
              <w:spacing w:before="40" w:after="40"/>
              <w:jc w:val="both"/>
              <w:rPr>
                <w:rFonts w:ascii="Arial" w:eastAsia="Calibri" w:hAnsi="Arial" w:cs="Arial"/>
                <w:sz w:val="20"/>
                <w:szCs w:val="20"/>
              </w:rPr>
            </w:pPr>
          </w:p>
        </w:tc>
      </w:tr>
    </w:tbl>
    <w:p w14:paraId="13944CB8" w14:textId="169BF170" w:rsidR="00DC69C7" w:rsidRPr="00300679" w:rsidRDefault="00334F86" w:rsidP="0029412A">
      <w:pPr>
        <w:pStyle w:val="Paragrafoelenco"/>
        <w:spacing w:after="120" w:line="276" w:lineRule="auto"/>
        <w:ind w:left="358"/>
        <w:jc w:val="both"/>
        <w:rPr>
          <w:rFonts w:ascii="Arial" w:hAnsi="Arial" w:cs="Arial"/>
          <w:sz w:val="20"/>
          <w:szCs w:val="20"/>
        </w:rPr>
      </w:pPr>
      <w:r w:rsidRPr="00300679" w:rsidDel="00A92C28">
        <w:rPr>
          <w:rFonts w:ascii="Arial" w:hAnsi="Arial" w:cs="Arial"/>
          <w:sz w:val="20"/>
          <w:szCs w:val="20"/>
        </w:rPr>
        <w:t xml:space="preserve"> </w:t>
      </w:r>
    </w:p>
    <w:p w14:paraId="56CA40B7" w14:textId="74D03817" w:rsidR="00334106" w:rsidRPr="00300679" w:rsidRDefault="00334106" w:rsidP="00334106">
      <w:pPr>
        <w:pStyle w:val="Paragrafoelenco"/>
        <w:numPr>
          <w:ilvl w:val="0"/>
          <w:numId w:val="5"/>
        </w:numPr>
        <w:spacing w:line="276" w:lineRule="auto"/>
        <w:ind w:left="357" w:hanging="357"/>
        <w:jc w:val="both"/>
        <w:rPr>
          <w:rFonts w:ascii="Arial" w:hAnsi="Arial" w:cs="Arial"/>
          <w:sz w:val="20"/>
          <w:szCs w:val="20"/>
        </w:rPr>
      </w:pPr>
      <w:r w:rsidRPr="00300679">
        <w:rPr>
          <w:rFonts w:ascii="Arial" w:hAnsi="Arial" w:cs="Arial"/>
          <w:sz w:val="20"/>
          <w:szCs w:val="20"/>
        </w:rPr>
        <w:t xml:space="preserve">Indicate quali delle caratteristiche tecniche previste nella precedente edizione di gara ritenete “obsolete” e per ciascuna </w:t>
      </w:r>
      <w:r w:rsidR="007E7D50" w:rsidRPr="00300679">
        <w:rPr>
          <w:rFonts w:ascii="Arial" w:hAnsi="Arial" w:cs="Arial"/>
          <w:sz w:val="20"/>
          <w:szCs w:val="20"/>
        </w:rPr>
        <w:t xml:space="preserve">inserite </w:t>
      </w:r>
      <w:r w:rsidRPr="00300679">
        <w:rPr>
          <w:rFonts w:ascii="Arial" w:hAnsi="Arial" w:cs="Arial"/>
          <w:sz w:val="20"/>
          <w:szCs w:val="20"/>
        </w:rPr>
        <w:t>le relative motivazioni.</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76"/>
        <w:gridCol w:w="1842"/>
      </w:tblGrid>
      <w:tr w:rsidR="002F1F35" w:rsidRPr="00300679" w14:paraId="3420EF90" w14:textId="77777777" w:rsidTr="00807172">
        <w:trPr>
          <w:cantSplit/>
          <w:trHeight w:val="284"/>
        </w:trPr>
        <w:tc>
          <w:tcPr>
            <w:tcW w:w="5382" w:type="dxa"/>
            <w:shd w:val="clear" w:color="auto" w:fill="F2F2F2" w:themeFill="background1" w:themeFillShade="F2"/>
            <w:vAlign w:val="center"/>
          </w:tcPr>
          <w:p w14:paraId="024957B9" w14:textId="77777777" w:rsidR="002F1F35" w:rsidRPr="00300679" w:rsidRDefault="002F1F35" w:rsidP="00807172">
            <w:pPr>
              <w:pStyle w:val="BodyText21"/>
              <w:spacing w:line="300" w:lineRule="exact"/>
              <w:ind w:right="17"/>
              <w:jc w:val="left"/>
              <w:rPr>
                <w:rFonts w:ascii="Arial" w:eastAsiaTheme="minorHAnsi" w:hAnsi="Arial" w:cs="Arial"/>
                <w:b/>
                <w:bCs/>
                <w:i/>
                <w:iCs/>
                <w:color w:val="4A442A" w:themeColor="background2" w:themeShade="40"/>
                <w:kern w:val="2"/>
                <w:sz w:val="18"/>
                <w:szCs w:val="18"/>
                <w:lang w:eastAsia="en-US"/>
                <w14:ligatures w14:val="standardContextual"/>
              </w:rPr>
            </w:pPr>
            <w:r w:rsidRPr="00300679">
              <w:rPr>
                <w:rFonts w:ascii="Arial" w:eastAsiaTheme="minorHAnsi" w:hAnsi="Arial" w:cs="Arial"/>
                <w:b/>
                <w:bCs/>
                <w:i/>
                <w:iCs/>
                <w:color w:val="4A442A" w:themeColor="background2" w:themeShade="40"/>
                <w:kern w:val="2"/>
                <w:sz w:val="18"/>
                <w:szCs w:val="18"/>
                <w:lang w:eastAsia="en-US"/>
                <w14:ligatures w14:val="standardContextual"/>
              </w:rPr>
              <w:t>Caratteristiche minime</w:t>
            </w:r>
          </w:p>
        </w:tc>
        <w:tc>
          <w:tcPr>
            <w:tcW w:w="1276" w:type="dxa"/>
            <w:shd w:val="clear" w:color="auto" w:fill="F2F2F2" w:themeFill="background1" w:themeFillShade="F2"/>
            <w:vAlign w:val="center"/>
          </w:tcPr>
          <w:p w14:paraId="52B70A3B" w14:textId="77777777" w:rsidR="002F1F35" w:rsidRPr="00300679" w:rsidRDefault="002F1F35" w:rsidP="00807172">
            <w:pPr>
              <w:widowControl w:val="0"/>
              <w:spacing w:line="300" w:lineRule="exact"/>
              <w:jc w:val="center"/>
              <w:rPr>
                <w:rFonts w:ascii="Arial" w:eastAsiaTheme="minorHAnsi" w:hAnsi="Arial" w:cs="Arial"/>
                <w:b/>
                <w:bCs/>
                <w:i/>
                <w:iCs/>
                <w:color w:val="4A442A" w:themeColor="background2" w:themeShade="40"/>
                <w:kern w:val="2"/>
                <w:sz w:val="18"/>
                <w:szCs w:val="18"/>
                <w:lang w:eastAsia="en-US"/>
                <w14:ligatures w14:val="standardContextual"/>
              </w:rPr>
            </w:pPr>
            <w:r w:rsidRPr="00300679">
              <w:rPr>
                <w:rFonts w:ascii="Arial" w:eastAsiaTheme="minorHAnsi" w:hAnsi="Arial" w:cs="Arial"/>
                <w:b/>
                <w:bCs/>
                <w:i/>
                <w:iCs/>
                <w:color w:val="4A442A" w:themeColor="background2" w:themeShade="40"/>
                <w:kern w:val="2"/>
                <w:sz w:val="18"/>
                <w:szCs w:val="18"/>
                <w:lang w:eastAsia="en-US"/>
                <w14:ligatures w14:val="standardContextual"/>
              </w:rPr>
              <w:t>Obsoleta (SI/NO)</w:t>
            </w:r>
          </w:p>
        </w:tc>
        <w:tc>
          <w:tcPr>
            <w:tcW w:w="1842" w:type="dxa"/>
            <w:shd w:val="clear" w:color="auto" w:fill="F2F2F2" w:themeFill="background1" w:themeFillShade="F2"/>
            <w:vAlign w:val="center"/>
          </w:tcPr>
          <w:p w14:paraId="531051DA" w14:textId="77777777" w:rsidR="002F1F35" w:rsidRPr="00300679" w:rsidRDefault="002F1F35" w:rsidP="00807172">
            <w:pPr>
              <w:widowControl w:val="0"/>
              <w:spacing w:line="300" w:lineRule="exact"/>
              <w:jc w:val="center"/>
              <w:rPr>
                <w:rFonts w:ascii="Arial" w:eastAsiaTheme="minorHAnsi" w:hAnsi="Arial" w:cs="Arial"/>
                <w:b/>
                <w:bCs/>
                <w:i/>
                <w:iCs/>
                <w:color w:val="4A442A" w:themeColor="background2" w:themeShade="40"/>
                <w:kern w:val="2"/>
                <w:sz w:val="18"/>
                <w:szCs w:val="18"/>
                <w:lang w:eastAsia="en-US"/>
                <w14:ligatures w14:val="standardContextual"/>
              </w:rPr>
            </w:pPr>
            <w:r w:rsidRPr="00300679">
              <w:rPr>
                <w:rFonts w:ascii="Arial" w:eastAsiaTheme="minorHAnsi" w:hAnsi="Arial" w:cs="Arial"/>
                <w:b/>
                <w:bCs/>
                <w:i/>
                <w:iCs/>
                <w:color w:val="4A442A" w:themeColor="background2" w:themeShade="40"/>
                <w:kern w:val="2"/>
                <w:sz w:val="18"/>
                <w:szCs w:val="18"/>
                <w:lang w:eastAsia="en-US"/>
                <w14:ligatures w14:val="standardContextual"/>
              </w:rPr>
              <w:t>Motivazione</w:t>
            </w:r>
          </w:p>
        </w:tc>
      </w:tr>
      <w:tr w:rsidR="002F1F35" w:rsidRPr="00300679" w14:paraId="337FC3DF" w14:textId="77777777" w:rsidTr="00807172">
        <w:trPr>
          <w:cantSplit/>
          <w:trHeight w:val="284"/>
        </w:trPr>
        <w:tc>
          <w:tcPr>
            <w:tcW w:w="5382" w:type="dxa"/>
            <w:vAlign w:val="center"/>
          </w:tcPr>
          <w:p w14:paraId="6E933935" w14:textId="7AB3CF67" w:rsidR="002F1F35" w:rsidRPr="00300679" w:rsidRDefault="002F1F35" w:rsidP="00223085">
            <w:pPr>
              <w:pStyle w:val="BodyText21"/>
              <w:spacing w:line="300" w:lineRule="exact"/>
              <w:ind w:right="17"/>
              <w:rPr>
                <w:rFonts w:ascii="Arial" w:hAnsi="Arial" w:cs="Arial"/>
                <w:sz w:val="20"/>
                <w:szCs w:val="20"/>
              </w:rPr>
            </w:pPr>
            <w:r w:rsidRPr="00300679">
              <w:rPr>
                <w:rFonts w:ascii="Arial" w:hAnsi="Arial" w:cs="Arial"/>
                <w:b/>
                <w:sz w:val="20"/>
                <w:szCs w:val="20"/>
              </w:rPr>
              <w:t>Marchio CE</w:t>
            </w:r>
            <w:r w:rsidRPr="00300679">
              <w:rPr>
                <w:rFonts w:ascii="Arial" w:hAnsi="Arial" w:cs="Arial"/>
                <w:sz w:val="20"/>
                <w:szCs w:val="20"/>
              </w:rPr>
              <w:t xml:space="preserve"> per </w:t>
            </w:r>
            <w:r w:rsidR="00BD439F" w:rsidRPr="00300679">
              <w:rPr>
                <w:rFonts w:ascii="Arial" w:hAnsi="Arial" w:cs="Arial"/>
                <w:sz w:val="20"/>
                <w:szCs w:val="20"/>
              </w:rPr>
              <w:t xml:space="preserve">il </w:t>
            </w:r>
            <w:r w:rsidRPr="00300679">
              <w:rPr>
                <w:rFonts w:ascii="Arial" w:hAnsi="Arial" w:cs="Arial"/>
                <w:sz w:val="20"/>
                <w:szCs w:val="20"/>
              </w:rPr>
              <w:t>trattamento transcatetere di pazienti con severa stenosi aortica sintomatica considerati inoperabili o ad alto rischio chirurgico con accesso femorale</w:t>
            </w:r>
          </w:p>
        </w:tc>
        <w:tc>
          <w:tcPr>
            <w:tcW w:w="1276" w:type="dxa"/>
            <w:vAlign w:val="center"/>
          </w:tcPr>
          <w:p w14:paraId="2106948D" w14:textId="77777777" w:rsidR="002F1F35" w:rsidRPr="00300679" w:rsidRDefault="002F1F35" w:rsidP="00807172">
            <w:pPr>
              <w:pStyle w:val="BodyText21"/>
              <w:spacing w:line="300" w:lineRule="exact"/>
              <w:ind w:right="17"/>
              <w:jc w:val="center"/>
              <w:rPr>
                <w:rFonts w:ascii="Arial" w:hAnsi="Arial" w:cs="Arial"/>
                <w:sz w:val="20"/>
                <w:szCs w:val="20"/>
              </w:rPr>
            </w:pPr>
          </w:p>
        </w:tc>
        <w:tc>
          <w:tcPr>
            <w:tcW w:w="1842" w:type="dxa"/>
            <w:vAlign w:val="center"/>
          </w:tcPr>
          <w:p w14:paraId="147DA716" w14:textId="77777777" w:rsidR="002F1F35" w:rsidRPr="00300679" w:rsidRDefault="002F1F35" w:rsidP="00807172">
            <w:pPr>
              <w:pStyle w:val="BodyText21"/>
              <w:spacing w:line="300" w:lineRule="exact"/>
              <w:ind w:right="17"/>
              <w:jc w:val="center"/>
              <w:rPr>
                <w:rFonts w:ascii="Arial" w:hAnsi="Arial" w:cs="Arial"/>
                <w:sz w:val="20"/>
                <w:szCs w:val="20"/>
              </w:rPr>
            </w:pPr>
          </w:p>
        </w:tc>
      </w:tr>
      <w:tr w:rsidR="002F1F35" w:rsidRPr="00300679" w14:paraId="1B21F4C2" w14:textId="77777777" w:rsidTr="00807172">
        <w:trPr>
          <w:cantSplit/>
          <w:trHeight w:val="284"/>
        </w:trPr>
        <w:tc>
          <w:tcPr>
            <w:tcW w:w="5382" w:type="dxa"/>
            <w:vAlign w:val="center"/>
          </w:tcPr>
          <w:p w14:paraId="478A036D" w14:textId="77777777" w:rsidR="002F1F35" w:rsidRPr="00300679" w:rsidRDefault="002F1F35" w:rsidP="00223085">
            <w:pPr>
              <w:pStyle w:val="BodyText21"/>
              <w:spacing w:line="300" w:lineRule="exact"/>
              <w:ind w:right="17"/>
              <w:rPr>
                <w:rFonts w:ascii="Arial" w:hAnsi="Arial" w:cs="Arial"/>
                <w:sz w:val="20"/>
                <w:szCs w:val="20"/>
                <w:highlight w:val="yellow"/>
              </w:rPr>
            </w:pPr>
            <w:r w:rsidRPr="00300679">
              <w:rPr>
                <w:rFonts w:ascii="Arial" w:hAnsi="Arial" w:cs="Arial"/>
                <w:b/>
                <w:sz w:val="20"/>
                <w:szCs w:val="20"/>
              </w:rPr>
              <w:t>Registrazione</w:t>
            </w:r>
            <w:r w:rsidRPr="00300679">
              <w:rPr>
                <w:rFonts w:ascii="Arial" w:hAnsi="Arial" w:cs="Arial"/>
                <w:sz w:val="20"/>
                <w:szCs w:val="20"/>
              </w:rPr>
              <w:t xml:space="preserve"> </w:t>
            </w:r>
            <w:r w:rsidRPr="00300679">
              <w:rPr>
                <w:rFonts w:ascii="Arial" w:hAnsi="Arial" w:cs="Arial"/>
                <w:b/>
                <w:sz w:val="20"/>
                <w:szCs w:val="20"/>
              </w:rPr>
              <w:t>al sistema Banca Dati/Repertorio dei Dispositivi</w:t>
            </w:r>
            <w:r w:rsidRPr="00300679">
              <w:rPr>
                <w:rFonts w:ascii="Arial" w:hAnsi="Arial" w:cs="Arial"/>
                <w:sz w:val="20"/>
                <w:szCs w:val="20"/>
              </w:rPr>
              <w:t xml:space="preserve"> Medici - BD/RDM ai sensi del Decreto del Ministro della salute 21 dicembre 2009</w:t>
            </w:r>
          </w:p>
        </w:tc>
        <w:tc>
          <w:tcPr>
            <w:tcW w:w="1276" w:type="dxa"/>
            <w:vAlign w:val="center"/>
          </w:tcPr>
          <w:p w14:paraId="14B23608" w14:textId="77777777" w:rsidR="002F1F35" w:rsidRPr="00300679" w:rsidRDefault="002F1F35" w:rsidP="00807172">
            <w:pPr>
              <w:pStyle w:val="BodyText21"/>
              <w:spacing w:line="300" w:lineRule="exact"/>
              <w:ind w:right="17"/>
              <w:jc w:val="center"/>
              <w:rPr>
                <w:rFonts w:ascii="Arial" w:hAnsi="Arial" w:cs="Arial"/>
                <w:sz w:val="20"/>
                <w:szCs w:val="20"/>
              </w:rPr>
            </w:pPr>
          </w:p>
        </w:tc>
        <w:tc>
          <w:tcPr>
            <w:tcW w:w="1842" w:type="dxa"/>
            <w:vAlign w:val="center"/>
          </w:tcPr>
          <w:p w14:paraId="13CF84AF" w14:textId="77777777" w:rsidR="002F1F35" w:rsidRPr="00300679" w:rsidRDefault="002F1F35" w:rsidP="00807172">
            <w:pPr>
              <w:pStyle w:val="BodyText21"/>
              <w:spacing w:line="300" w:lineRule="exact"/>
              <w:ind w:right="17"/>
              <w:jc w:val="center"/>
              <w:rPr>
                <w:rFonts w:ascii="Arial" w:hAnsi="Arial" w:cs="Arial"/>
                <w:sz w:val="20"/>
                <w:szCs w:val="20"/>
              </w:rPr>
            </w:pPr>
          </w:p>
        </w:tc>
      </w:tr>
      <w:tr w:rsidR="002F1F35" w:rsidRPr="00300679" w14:paraId="17E692DC" w14:textId="77777777" w:rsidTr="00807172">
        <w:trPr>
          <w:cantSplit/>
          <w:trHeight w:val="284"/>
        </w:trPr>
        <w:tc>
          <w:tcPr>
            <w:tcW w:w="5382" w:type="dxa"/>
            <w:vAlign w:val="center"/>
          </w:tcPr>
          <w:p w14:paraId="00B77F63" w14:textId="77777777" w:rsidR="002F1F35" w:rsidRPr="00300679" w:rsidRDefault="002F1F35" w:rsidP="00223085">
            <w:pPr>
              <w:pStyle w:val="BodyText21"/>
              <w:spacing w:line="300" w:lineRule="exact"/>
              <w:ind w:right="17"/>
              <w:rPr>
                <w:rFonts w:ascii="Arial" w:hAnsi="Arial" w:cs="Arial"/>
                <w:sz w:val="20"/>
                <w:szCs w:val="20"/>
              </w:rPr>
            </w:pPr>
            <w:r w:rsidRPr="00300679">
              <w:rPr>
                <w:rFonts w:ascii="Arial" w:hAnsi="Arial" w:cs="Arial"/>
                <w:sz w:val="20"/>
                <w:szCs w:val="20"/>
              </w:rPr>
              <w:t xml:space="preserve">La fornitura dei Dispositivi deve comprendere </w:t>
            </w:r>
            <w:r w:rsidRPr="00300679">
              <w:rPr>
                <w:rFonts w:ascii="Arial" w:hAnsi="Arial" w:cs="Arial"/>
                <w:b/>
                <w:sz w:val="20"/>
                <w:szCs w:val="20"/>
              </w:rPr>
              <w:t>quanto necessario all’impianto</w:t>
            </w:r>
            <w:r w:rsidRPr="00300679">
              <w:rPr>
                <w:rFonts w:ascii="Arial" w:hAnsi="Arial" w:cs="Arial"/>
                <w:sz w:val="20"/>
                <w:szCs w:val="20"/>
              </w:rPr>
              <w:t>, quindi l'occorrente per la compressione della valvola sul supporto, l'espansione ed il rilascio della stessa (sistema di delivery) nell’</w:t>
            </w:r>
            <w:proofErr w:type="spellStart"/>
            <w:r w:rsidRPr="00300679">
              <w:rPr>
                <w:rFonts w:ascii="Arial" w:hAnsi="Arial" w:cs="Arial"/>
                <w:sz w:val="20"/>
                <w:szCs w:val="20"/>
              </w:rPr>
              <w:t>anulus</w:t>
            </w:r>
            <w:proofErr w:type="spellEnd"/>
          </w:p>
        </w:tc>
        <w:tc>
          <w:tcPr>
            <w:tcW w:w="1276" w:type="dxa"/>
            <w:vAlign w:val="center"/>
          </w:tcPr>
          <w:p w14:paraId="1A9EA254" w14:textId="77777777" w:rsidR="002F1F35" w:rsidRPr="00300679" w:rsidRDefault="002F1F35" w:rsidP="00807172">
            <w:pPr>
              <w:pStyle w:val="BodyText21"/>
              <w:spacing w:line="300" w:lineRule="exact"/>
              <w:ind w:right="17"/>
              <w:jc w:val="center"/>
              <w:rPr>
                <w:rFonts w:ascii="Arial" w:hAnsi="Arial" w:cs="Arial"/>
                <w:sz w:val="20"/>
                <w:szCs w:val="20"/>
              </w:rPr>
            </w:pPr>
          </w:p>
        </w:tc>
        <w:tc>
          <w:tcPr>
            <w:tcW w:w="1842" w:type="dxa"/>
            <w:vAlign w:val="center"/>
          </w:tcPr>
          <w:p w14:paraId="52C62E2F" w14:textId="77777777" w:rsidR="002F1F35" w:rsidRPr="00300679" w:rsidRDefault="002F1F35" w:rsidP="00807172">
            <w:pPr>
              <w:pStyle w:val="BodyText21"/>
              <w:spacing w:line="300" w:lineRule="exact"/>
              <w:ind w:right="17"/>
              <w:jc w:val="center"/>
              <w:rPr>
                <w:rFonts w:ascii="Arial" w:hAnsi="Arial" w:cs="Arial"/>
                <w:sz w:val="20"/>
                <w:szCs w:val="20"/>
              </w:rPr>
            </w:pPr>
          </w:p>
        </w:tc>
      </w:tr>
    </w:tbl>
    <w:p w14:paraId="2E54F00D" w14:textId="77777777" w:rsidR="002F1F35" w:rsidRPr="00300679" w:rsidRDefault="002F1F35" w:rsidP="00257986">
      <w:pPr>
        <w:pStyle w:val="Paragrafoelenco"/>
        <w:spacing w:line="276" w:lineRule="auto"/>
        <w:ind w:left="357"/>
        <w:jc w:val="both"/>
        <w:rPr>
          <w:rFonts w:ascii="Arial" w:hAnsi="Arial" w:cs="Arial"/>
          <w:sz w:val="20"/>
          <w:szCs w:val="20"/>
        </w:rPr>
      </w:pPr>
    </w:p>
    <w:p w14:paraId="4A4A5788" w14:textId="77777777" w:rsidR="00ED478B" w:rsidRPr="00300679" w:rsidRDefault="00ED478B" w:rsidP="00257986">
      <w:pPr>
        <w:pStyle w:val="Paragrafoelenco"/>
        <w:spacing w:line="276" w:lineRule="auto"/>
        <w:ind w:left="357"/>
        <w:jc w:val="both"/>
        <w:rPr>
          <w:rFonts w:ascii="Arial" w:hAnsi="Arial" w:cs="Arial"/>
          <w:sz w:val="20"/>
          <w:szCs w:val="20"/>
        </w:rPr>
      </w:pPr>
    </w:p>
    <w:tbl>
      <w:tblPr>
        <w:tblW w:w="5171" w:type="pct"/>
        <w:tblCellMar>
          <w:left w:w="70" w:type="dxa"/>
          <w:right w:w="70" w:type="dxa"/>
        </w:tblCellMar>
        <w:tblLook w:val="04A0" w:firstRow="1" w:lastRow="0" w:firstColumn="1" w:lastColumn="0" w:noHBand="0" w:noVBand="1"/>
      </w:tblPr>
      <w:tblGrid>
        <w:gridCol w:w="5380"/>
        <w:gridCol w:w="1579"/>
        <w:gridCol w:w="1825"/>
      </w:tblGrid>
      <w:tr w:rsidR="00544C9C" w:rsidRPr="00300679" w14:paraId="58A8F69D" w14:textId="77777777" w:rsidTr="00807172">
        <w:trPr>
          <w:cantSplit/>
          <w:trHeight w:val="374"/>
        </w:trPr>
        <w:tc>
          <w:tcPr>
            <w:tcW w:w="30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804B61" w14:textId="5C313757" w:rsidR="00544C9C" w:rsidRPr="00300679" w:rsidRDefault="00544C9C" w:rsidP="00807172">
            <w:pPr>
              <w:widowControl w:val="0"/>
              <w:rPr>
                <w:rFonts w:ascii="Arial" w:hAnsi="Arial" w:cs="Arial"/>
                <w:bCs/>
                <w:smallCaps/>
                <w:color w:val="000000"/>
                <w:sz w:val="20"/>
                <w:szCs w:val="20"/>
              </w:rPr>
            </w:pPr>
            <w:r w:rsidRPr="00300679">
              <w:rPr>
                <w:rFonts w:ascii="Arial" w:hAnsi="Arial" w:cs="Arial"/>
                <w:b/>
                <w:i/>
                <w:sz w:val="20"/>
                <w:szCs w:val="20"/>
              </w:rPr>
              <w:t>Caratteristiche migliorative</w:t>
            </w:r>
          </w:p>
        </w:tc>
        <w:tc>
          <w:tcPr>
            <w:tcW w:w="8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D8AD05" w14:textId="437B9AEC" w:rsidR="00544C9C" w:rsidRPr="00300679" w:rsidRDefault="00544C9C" w:rsidP="00807172">
            <w:pPr>
              <w:widowControl w:val="0"/>
              <w:jc w:val="center"/>
              <w:rPr>
                <w:rFonts w:ascii="Arial" w:hAnsi="Arial" w:cs="Arial"/>
                <w:bCs/>
                <w:smallCaps/>
                <w:color w:val="000000"/>
                <w:sz w:val="20"/>
                <w:szCs w:val="20"/>
              </w:rPr>
            </w:pPr>
            <w:r w:rsidRPr="00300679">
              <w:rPr>
                <w:rFonts w:ascii="Arial" w:hAnsi="Arial" w:cs="Arial"/>
                <w:b/>
                <w:bCs/>
                <w:i/>
                <w:iCs/>
                <w:sz w:val="20"/>
                <w:szCs w:val="20"/>
              </w:rPr>
              <w:t>Obsoleta (SI/NO)</w:t>
            </w:r>
          </w:p>
        </w:tc>
        <w:tc>
          <w:tcPr>
            <w:tcW w:w="1039" w:type="pct"/>
            <w:tcBorders>
              <w:top w:val="single" w:sz="4" w:space="0" w:color="auto"/>
              <w:left w:val="single" w:sz="4" w:space="0" w:color="auto"/>
              <w:bottom w:val="single" w:sz="4" w:space="0" w:color="auto"/>
              <w:right w:val="single" w:sz="4" w:space="0" w:color="auto"/>
            </w:tcBorders>
            <w:shd w:val="clear" w:color="000000" w:fill="D9D9D9"/>
            <w:vAlign w:val="center"/>
          </w:tcPr>
          <w:p w14:paraId="5772580E" w14:textId="0D850EFF" w:rsidR="00544C9C" w:rsidRPr="00300679" w:rsidRDefault="00544C9C" w:rsidP="00807172">
            <w:pPr>
              <w:widowControl w:val="0"/>
              <w:jc w:val="center"/>
              <w:rPr>
                <w:rFonts w:ascii="Arial" w:hAnsi="Arial" w:cs="Arial"/>
                <w:bCs/>
                <w:smallCaps/>
                <w:color w:val="000000"/>
                <w:sz w:val="20"/>
                <w:szCs w:val="20"/>
              </w:rPr>
            </w:pPr>
            <w:r w:rsidRPr="00300679">
              <w:rPr>
                <w:rFonts w:ascii="Arial" w:hAnsi="Arial" w:cs="Arial"/>
                <w:b/>
                <w:bCs/>
                <w:i/>
                <w:iCs/>
                <w:sz w:val="20"/>
                <w:szCs w:val="20"/>
              </w:rPr>
              <w:t>Motivazione</w:t>
            </w:r>
          </w:p>
        </w:tc>
      </w:tr>
      <w:tr w:rsidR="00544C9C" w:rsidRPr="00300679" w14:paraId="1B3EA654" w14:textId="77777777" w:rsidTr="00807172">
        <w:trPr>
          <w:cantSplit/>
          <w:trHeight w:val="447"/>
        </w:trPr>
        <w:tc>
          <w:tcPr>
            <w:tcW w:w="3062" w:type="pct"/>
            <w:tcBorders>
              <w:top w:val="single" w:sz="4" w:space="0" w:color="auto"/>
              <w:left w:val="single" w:sz="4" w:space="0" w:color="auto"/>
              <w:bottom w:val="single" w:sz="4" w:space="0" w:color="auto"/>
              <w:right w:val="single" w:sz="4" w:space="0" w:color="auto"/>
            </w:tcBorders>
            <w:vAlign w:val="center"/>
          </w:tcPr>
          <w:p w14:paraId="7CF8A17B" w14:textId="7E4A257B" w:rsidR="00544C9C" w:rsidRPr="00300679" w:rsidRDefault="00544C9C" w:rsidP="003F1B5D">
            <w:pPr>
              <w:widowControl w:val="0"/>
              <w:rPr>
                <w:rFonts w:ascii="Arial" w:hAnsi="Arial" w:cs="Arial"/>
                <w:sz w:val="20"/>
                <w:szCs w:val="20"/>
              </w:rPr>
            </w:pPr>
            <w:r w:rsidRPr="00300679">
              <w:rPr>
                <w:rFonts w:ascii="Arial" w:hAnsi="Arial" w:cs="Arial"/>
                <w:sz w:val="20"/>
                <w:szCs w:val="20"/>
              </w:rPr>
              <w:t>Diametro minimo (</w:t>
            </w:r>
            <w:proofErr w:type="spellStart"/>
            <w:r w:rsidRPr="00300679">
              <w:rPr>
                <w:rFonts w:ascii="Arial" w:hAnsi="Arial" w:cs="Arial"/>
                <w:sz w:val="20"/>
                <w:szCs w:val="20"/>
              </w:rPr>
              <w:t>V</w:t>
            </w:r>
            <w:r w:rsidRPr="00300679">
              <w:rPr>
                <w:rFonts w:ascii="Arial" w:hAnsi="Arial" w:cs="Arial"/>
                <w:sz w:val="20"/>
                <w:szCs w:val="20"/>
                <w:vertAlign w:val="subscript"/>
              </w:rPr>
              <w:t>m</w:t>
            </w:r>
            <w:proofErr w:type="spellEnd"/>
            <w:r w:rsidRPr="00300679">
              <w:rPr>
                <w:rFonts w:ascii="Arial" w:hAnsi="Arial" w:cs="Arial"/>
                <w:sz w:val="20"/>
                <w:szCs w:val="20"/>
              </w:rPr>
              <w:t>), espresso in mm, dell'</w:t>
            </w:r>
            <w:proofErr w:type="spellStart"/>
            <w:r w:rsidRPr="00300679">
              <w:rPr>
                <w:rFonts w:ascii="Arial" w:hAnsi="Arial" w:cs="Arial"/>
                <w:sz w:val="20"/>
                <w:szCs w:val="20"/>
              </w:rPr>
              <w:t>anulus</w:t>
            </w:r>
            <w:proofErr w:type="spellEnd"/>
            <w:r w:rsidRPr="00300679">
              <w:rPr>
                <w:rFonts w:ascii="Arial" w:hAnsi="Arial" w:cs="Arial"/>
                <w:sz w:val="20"/>
                <w:szCs w:val="20"/>
              </w:rPr>
              <w:t xml:space="preserve"> nativo trattabile </w:t>
            </w:r>
          </w:p>
        </w:tc>
        <w:tc>
          <w:tcPr>
            <w:tcW w:w="899" w:type="pct"/>
            <w:tcBorders>
              <w:top w:val="single" w:sz="4" w:space="0" w:color="auto"/>
              <w:left w:val="single" w:sz="4" w:space="0" w:color="auto"/>
              <w:bottom w:val="single" w:sz="4" w:space="0" w:color="auto"/>
              <w:right w:val="single" w:sz="4" w:space="0" w:color="auto"/>
            </w:tcBorders>
            <w:vAlign w:val="center"/>
          </w:tcPr>
          <w:p w14:paraId="6957F5ED" w14:textId="121EED06"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6E8263E1" w14:textId="77777777" w:rsidR="00544C9C" w:rsidRPr="00807172" w:rsidRDefault="00544C9C" w:rsidP="00807172">
            <w:pPr>
              <w:widowControl w:val="0"/>
              <w:jc w:val="center"/>
              <w:rPr>
                <w:rFonts w:ascii="Arial" w:hAnsi="Arial" w:cs="Arial"/>
                <w:bCs/>
                <w:sz w:val="20"/>
                <w:szCs w:val="20"/>
              </w:rPr>
            </w:pPr>
          </w:p>
        </w:tc>
      </w:tr>
      <w:tr w:rsidR="00544C9C" w:rsidRPr="00300679" w14:paraId="79F6FDAD" w14:textId="77777777" w:rsidTr="00807172">
        <w:trPr>
          <w:cantSplit/>
          <w:trHeight w:val="411"/>
        </w:trPr>
        <w:tc>
          <w:tcPr>
            <w:tcW w:w="3062" w:type="pct"/>
            <w:tcBorders>
              <w:top w:val="single" w:sz="4" w:space="0" w:color="auto"/>
              <w:left w:val="single" w:sz="4" w:space="0" w:color="auto"/>
              <w:bottom w:val="single" w:sz="4" w:space="0" w:color="auto"/>
              <w:right w:val="single" w:sz="4" w:space="0" w:color="auto"/>
            </w:tcBorders>
            <w:vAlign w:val="center"/>
          </w:tcPr>
          <w:p w14:paraId="67F89C04" w14:textId="7AA54C7B" w:rsidR="00544C9C" w:rsidRPr="00300679" w:rsidRDefault="00544C9C" w:rsidP="003F1B5D">
            <w:pPr>
              <w:widowControl w:val="0"/>
              <w:rPr>
                <w:rFonts w:ascii="Arial" w:hAnsi="Arial" w:cs="Arial"/>
                <w:sz w:val="20"/>
                <w:szCs w:val="20"/>
              </w:rPr>
            </w:pPr>
            <w:r w:rsidRPr="00300679">
              <w:rPr>
                <w:rFonts w:ascii="Arial" w:hAnsi="Arial" w:cs="Arial"/>
                <w:sz w:val="20"/>
                <w:szCs w:val="20"/>
              </w:rPr>
              <w:t>Diametro massimo (V</w:t>
            </w:r>
            <w:r w:rsidRPr="00300679">
              <w:rPr>
                <w:rFonts w:ascii="Arial" w:hAnsi="Arial" w:cs="Arial"/>
                <w:sz w:val="20"/>
                <w:szCs w:val="20"/>
                <w:vertAlign w:val="subscript"/>
              </w:rPr>
              <w:t>M</w:t>
            </w:r>
            <w:r w:rsidRPr="00300679">
              <w:rPr>
                <w:rFonts w:ascii="Arial" w:hAnsi="Arial" w:cs="Arial"/>
                <w:sz w:val="20"/>
                <w:szCs w:val="20"/>
              </w:rPr>
              <w:t>), espresso in mm, dell’</w:t>
            </w:r>
            <w:proofErr w:type="spellStart"/>
            <w:r w:rsidRPr="00300679">
              <w:rPr>
                <w:rFonts w:ascii="Arial" w:hAnsi="Arial" w:cs="Arial"/>
                <w:sz w:val="20"/>
                <w:szCs w:val="20"/>
              </w:rPr>
              <w:t>anulus</w:t>
            </w:r>
            <w:proofErr w:type="spellEnd"/>
            <w:r w:rsidRPr="00300679">
              <w:rPr>
                <w:rFonts w:ascii="Arial" w:hAnsi="Arial" w:cs="Arial"/>
                <w:sz w:val="20"/>
                <w:szCs w:val="20"/>
              </w:rPr>
              <w:t xml:space="preserve"> nativo trattabile. </w:t>
            </w:r>
          </w:p>
        </w:tc>
        <w:tc>
          <w:tcPr>
            <w:tcW w:w="899" w:type="pct"/>
            <w:tcBorders>
              <w:top w:val="single" w:sz="4" w:space="0" w:color="auto"/>
              <w:left w:val="single" w:sz="4" w:space="0" w:color="auto"/>
              <w:bottom w:val="single" w:sz="4" w:space="0" w:color="auto"/>
              <w:right w:val="single" w:sz="4" w:space="0" w:color="auto"/>
            </w:tcBorders>
            <w:vAlign w:val="center"/>
          </w:tcPr>
          <w:p w14:paraId="47863805" w14:textId="58D68E31"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031FE73F" w14:textId="77777777" w:rsidR="00544C9C" w:rsidRPr="00807172" w:rsidRDefault="00544C9C" w:rsidP="00807172">
            <w:pPr>
              <w:widowControl w:val="0"/>
              <w:jc w:val="center"/>
              <w:rPr>
                <w:rFonts w:ascii="Arial" w:hAnsi="Arial" w:cs="Arial"/>
                <w:bCs/>
                <w:sz w:val="20"/>
                <w:szCs w:val="20"/>
              </w:rPr>
            </w:pPr>
          </w:p>
        </w:tc>
      </w:tr>
      <w:tr w:rsidR="00544C9C" w:rsidRPr="00300679" w14:paraId="7E1E4AA2" w14:textId="77777777" w:rsidTr="00807172">
        <w:trPr>
          <w:cantSplit/>
          <w:trHeight w:val="411"/>
        </w:trPr>
        <w:tc>
          <w:tcPr>
            <w:tcW w:w="3062" w:type="pct"/>
            <w:tcBorders>
              <w:top w:val="single" w:sz="4" w:space="0" w:color="auto"/>
              <w:left w:val="single" w:sz="4" w:space="0" w:color="auto"/>
              <w:bottom w:val="single" w:sz="4" w:space="0" w:color="auto"/>
              <w:right w:val="single" w:sz="4" w:space="0" w:color="auto"/>
            </w:tcBorders>
            <w:vAlign w:val="center"/>
          </w:tcPr>
          <w:p w14:paraId="1DA0BEC7" w14:textId="77777777" w:rsidR="00544C9C" w:rsidRPr="00300679" w:rsidRDefault="00544C9C" w:rsidP="00B847E7">
            <w:pPr>
              <w:widowControl w:val="0"/>
              <w:rPr>
                <w:rFonts w:ascii="Arial" w:hAnsi="Arial" w:cs="Arial"/>
                <w:i/>
                <w:sz w:val="20"/>
                <w:szCs w:val="20"/>
              </w:rPr>
            </w:pPr>
            <w:r w:rsidRPr="00300679">
              <w:rPr>
                <w:rFonts w:ascii="Arial" w:hAnsi="Arial" w:cs="Arial"/>
                <w:sz w:val="20"/>
                <w:szCs w:val="20"/>
              </w:rPr>
              <w:t>Offerta di dispositivo, e di quanto necessario all’impianto, dotato di marchio CE per accesso succlavio-ascellare</w:t>
            </w:r>
          </w:p>
        </w:tc>
        <w:tc>
          <w:tcPr>
            <w:tcW w:w="899" w:type="pct"/>
            <w:tcBorders>
              <w:top w:val="single" w:sz="4" w:space="0" w:color="auto"/>
              <w:left w:val="single" w:sz="4" w:space="0" w:color="auto"/>
              <w:bottom w:val="single" w:sz="4" w:space="0" w:color="auto"/>
              <w:right w:val="single" w:sz="4" w:space="0" w:color="auto"/>
            </w:tcBorders>
            <w:vAlign w:val="center"/>
          </w:tcPr>
          <w:p w14:paraId="3AC398BB" w14:textId="7CF0E6F2"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7CC71FDD" w14:textId="77777777" w:rsidR="00544C9C" w:rsidRPr="00807172" w:rsidRDefault="00544C9C" w:rsidP="00807172">
            <w:pPr>
              <w:widowControl w:val="0"/>
              <w:jc w:val="center"/>
              <w:rPr>
                <w:rFonts w:ascii="Arial" w:hAnsi="Arial" w:cs="Arial"/>
                <w:bCs/>
                <w:sz w:val="20"/>
                <w:szCs w:val="20"/>
              </w:rPr>
            </w:pPr>
          </w:p>
        </w:tc>
      </w:tr>
      <w:tr w:rsidR="00544C9C" w:rsidRPr="00300679" w14:paraId="2C08B419" w14:textId="77777777" w:rsidTr="00807172">
        <w:trPr>
          <w:cantSplit/>
          <w:trHeight w:val="393"/>
        </w:trPr>
        <w:tc>
          <w:tcPr>
            <w:tcW w:w="3062" w:type="pct"/>
            <w:tcBorders>
              <w:top w:val="single" w:sz="4" w:space="0" w:color="auto"/>
              <w:left w:val="single" w:sz="4" w:space="0" w:color="auto"/>
              <w:bottom w:val="single" w:sz="4" w:space="0" w:color="auto"/>
              <w:right w:val="single" w:sz="4" w:space="0" w:color="auto"/>
            </w:tcBorders>
            <w:vAlign w:val="center"/>
          </w:tcPr>
          <w:p w14:paraId="150CF82F"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Offerta di dispositivo, e di quanto necessario all’impianto, dotato di marchio CE per accesso apicale</w:t>
            </w:r>
          </w:p>
        </w:tc>
        <w:tc>
          <w:tcPr>
            <w:tcW w:w="899" w:type="pct"/>
            <w:tcBorders>
              <w:top w:val="single" w:sz="4" w:space="0" w:color="auto"/>
              <w:left w:val="single" w:sz="4" w:space="0" w:color="auto"/>
              <w:bottom w:val="single" w:sz="4" w:space="0" w:color="auto"/>
              <w:right w:val="single" w:sz="4" w:space="0" w:color="auto"/>
            </w:tcBorders>
            <w:vAlign w:val="center"/>
          </w:tcPr>
          <w:p w14:paraId="2D99F0ED" w14:textId="36DAD728"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05BC8360" w14:textId="77777777" w:rsidR="00544C9C" w:rsidRPr="00807172" w:rsidRDefault="00544C9C" w:rsidP="00807172">
            <w:pPr>
              <w:widowControl w:val="0"/>
              <w:jc w:val="center"/>
              <w:rPr>
                <w:rFonts w:ascii="Arial" w:hAnsi="Arial" w:cs="Arial"/>
                <w:bCs/>
                <w:sz w:val="20"/>
                <w:szCs w:val="20"/>
              </w:rPr>
            </w:pPr>
          </w:p>
        </w:tc>
      </w:tr>
      <w:tr w:rsidR="00544C9C" w:rsidRPr="00300679" w14:paraId="21D20EE8" w14:textId="77777777" w:rsidTr="00807172">
        <w:trPr>
          <w:cantSplit/>
          <w:trHeight w:val="393"/>
        </w:trPr>
        <w:tc>
          <w:tcPr>
            <w:tcW w:w="3062" w:type="pct"/>
            <w:tcBorders>
              <w:top w:val="single" w:sz="4" w:space="0" w:color="auto"/>
              <w:left w:val="single" w:sz="4" w:space="0" w:color="auto"/>
              <w:bottom w:val="single" w:sz="4" w:space="0" w:color="auto"/>
              <w:right w:val="single" w:sz="4" w:space="0" w:color="auto"/>
            </w:tcBorders>
            <w:vAlign w:val="center"/>
          </w:tcPr>
          <w:p w14:paraId="2D8754B3"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Offerta di dispositivo, e di quanto necessario all’impianto, dotato di marchio CE per accesso aortico</w:t>
            </w:r>
          </w:p>
        </w:tc>
        <w:tc>
          <w:tcPr>
            <w:tcW w:w="899" w:type="pct"/>
            <w:tcBorders>
              <w:top w:val="single" w:sz="4" w:space="0" w:color="auto"/>
              <w:left w:val="single" w:sz="4" w:space="0" w:color="auto"/>
              <w:bottom w:val="single" w:sz="4" w:space="0" w:color="auto"/>
              <w:right w:val="single" w:sz="4" w:space="0" w:color="auto"/>
            </w:tcBorders>
            <w:vAlign w:val="center"/>
          </w:tcPr>
          <w:p w14:paraId="3BC9209C" w14:textId="52FAEE7B"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2DF4C263" w14:textId="77777777" w:rsidR="00544C9C" w:rsidRPr="00807172" w:rsidRDefault="00544C9C" w:rsidP="00807172">
            <w:pPr>
              <w:widowControl w:val="0"/>
              <w:jc w:val="center"/>
              <w:rPr>
                <w:rFonts w:ascii="Arial" w:hAnsi="Arial" w:cs="Arial"/>
                <w:bCs/>
                <w:sz w:val="20"/>
                <w:szCs w:val="20"/>
              </w:rPr>
            </w:pPr>
          </w:p>
        </w:tc>
      </w:tr>
      <w:tr w:rsidR="00544C9C" w:rsidRPr="00300679" w14:paraId="343C1D4E" w14:textId="77777777" w:rsidTr="00807172">
        <w:trPr>
          <w:cantSplit/>
          <w:trHeight w:val="393"/>
        </w:trPr>
        <w:tc>
          <w:tcPr>
            <w:tcW w:w="3062" w:type="pct"/>
            <w:tcBorders>
              <w:top w:val="single" w:sz="4" w:space="0" w:color="auto"/>
              <w:left w:val="single" w:sz="4" w:space="0" w:color="auto"/>
              <w:bottom w:val="single" w:sz="4" w:space="0" w:color="auto"/>
              <w:right w:val="single" w:sz="4" w:space="0" w:color="auto"/>
            </w:tcBorders>
            <w:vAlign w:val="center"/>
          </w:tcPr>
          <w:p w14:paraId="1EA7F6DF"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Offerta di dispositivo, e di quanto necessario all’impianto, dotato di marchio CE per impianti di tipo TAV-in-SAV</w:t>
            </w:r>
          </w:p>
        </w:tc>
        <w:tc>
          <w:tcPr>
            <w:tcW w:w="899" w:type="pct"/>
            <w:tcBorders>
              <w:top w:val="single" w:sz="4" w:space="0" w:color="auto"/>
              <w:left w:val="single" w:sz="4" w:space="0" w:color="auto"/>
              <w:bottom w:val="single" w:sz="4" w:space="0" w:color="auto"/>
              <w:right w:val="single" w:sz="4" w:space="0" w:color="auto"/>
            </w:tcBorders>
            <w:vAlign w:val="center"/>
          </w:tcPr>
          <w:p w14:paraId="2CB683D5" w14:textId="1E21DBCE"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70EC4C68" w14:textId="77777777" w:rsidR="00544C9C" w:rsidRPr="00807172" w:rsidRDefault="00544C9C" w:rsidP="00807172">
            <w:pPr>
              <w:widowControl w:val="0"/>
              <w:jc w:val="center"/>
              <w:rPr>
                <w:rFonts w:ascii="Arial" w:hAnsi="Arial" w:cs="Arial"/>
                <w:bCs/>
                <w:sz w:val="20"/>
                <w:szCs w:val="20"/>
              </w:rPr>
            </w:pPr>
          </w:p>
        </w:tc>
      </w:tr>
      <w:tr w:rsidR="00544C9C" w:rsidRPr="00300679" w14:paraId="5D2D3C9A" w14:textId="77777777" w:rsidTr="00807172">
        <w:trPr>
          <w:cantSplit/>
          <w:trHeight w:val="393"/>
        </w:trPr>
        <w:tc>
          <w:tcPr>
            <w:tcW w:w="3062" w:type="pct"/>
            <w:tcBorders>
              <w:top w:val="single" w:sz="4" w:space="0" w:color="auto"/>
              <w:left w:val="single" w:sz="4" w:space="0" w:color="auto"/>
              <w:bottom w:val="single" w:sz="4" w:space="0" w:color="auto"/>
              <w:right w:val="single" w:sz="4" w:space="0" w:color="auto"/>
            </w:tcBorders>
            <w:vAlign w:val="center"/>
          </w:tcPr>
          <w:p w14:paraId="1D1B8DC9"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Offerta di dispositivo, e di quanto necessario all’impianto, dotato di marchio CE per impianti di tipo TAV-in-TAV</w:t>
            </w:r>
          </w:p>
        </w:tc>
        <w:tc>
          <w:tcPr>
            <w:tcW w:w="899" w:type="pct"/>
            <w:tcBorders>
              <w:top w:val="single" w:sz="4" w:space="0" w:color="auto"/>
              <w:left w:val="single" w:sz="4" w:space="0" w:color="auto"/>
              <w:bottom w:val="single" w:sz="4" w:space="0" w:color="auto"/>
              <w:right w:val="single" w:sz="4" w:space="0" w:color="auto"/>
            </w:tcBorders>
            <w:vAlign w:val="center"/>
          </w:tcPr>
          <w:p w14:paraId="451B0773" w14:textId="13FA1FD1"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38F9AB4B" w14:textId="77777777" w:rsidR="00544C9C" w:rsidRPr="00807172" w:rsidRDefault="00544C9C" w:rsidP="00807172">
            <w:pPr>
              <w:widowControl w:val="0"/>
              <w:jc w:val="center"/>
              <w:rPr>
                <w:rFonts w:ascii="Arial" w:hAnsi="Arial" w:cs="Arial"/>
                <w:bCs/>
                <w:sz w:val="20"/>
                <w:szCs w:val="20"/>
              </w:rPr>
            </w:pPr>
          </w:p>
        </w:tc>
      </w:tr>
      <w:tr w:rsidR="00544C9C" w:rsidRPr="00300679" w14:paraId="47A3EC3B"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vAlign w:val="center"/>
          </w:tcPr>
          <w:p w14:paraId="219A3EA3"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 xml:space="preserve">Offerta di dispositivo dotato di marchio CE per il trattamento pazienti a basso rischio chirurgico </w:t>
            </w:r>
          </w:p>
        </w:tc>
        <w:tc>
          <w:tcPr>
            <w:tcW w:w="899" w:type="pct"/>
            <w:tcBorders>
              <w:top w:val="single" w:sz="4" w:space="0" w:color="auto"/>
              <w:left w:val="single" w:sz="4" w:space="0" w:color="auto"/>
              <w:bottom w:val="single" w:sz="4" w:space="0" w:color="auto"/>
              <w:right w:val="single" w:sz="4" w:space="0" w:color="auto"/>
            </w:tcBorders>
            <w:vAlign w:val="center"/>
          </w:tcPr>
          <w:p w14:paraId="3561BBAC" w14:textId="7DA34E51"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016981C4" w14:textId="77777777" w:rsidR="00544C9C" w:rsidRPr="00807172" w:rsidRDefault="00544C9C" w:rsidP="00807172">
            <w:pPr>
              <w:widowControl w:val="0"/>
              <w:jc w:val="center"/>
              <w:rPr>
                <w:rFonts w:ascii="Arial" w:hAnsi="Arial" w:cs="Arial"/>
                <w:bCs/>
                <w:sz w:val="20"/>
                <w:szCs w:val="20"/>
              </w:rPr>
            </w:pPr>
          </w:p>
        </w:tc>
      </w:tr>
      <w:tr w:rsidR="00544C9C" w:rsidRPr="00300679" w14:paraId="20A48A92"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vAlign w:val="center"/>
          </w:tcPr>
          <w:p w14:paraId="05AA36FD"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 xml:space="preserve">Diametro minimo del vaso di accesso ≤ 5 mm </w:t>
            </w:r>
          </w:p>
        </w:tc>
        <w:tc>
          <w:tcPr>
            <w:tcW w:w="899" w:type="pct"/>
            <w:tcBorders>
              <w:top w:val="single" w:sz="4" w:space="0" w:color="auto"/>
              <w:left w:val="single" w:sz="4" w:space="0" w:color="auto"/>
              <w:bottom w:val="single" w:sz="4" w:space="0" w:color="auto"/>
              <w:right w:val="single" w:sz="4" w:space="0" w:color="auto"/>
            </w:tcBorders>
            <w:vAlign w:val="center"/>
          </w:tcPr>
          <w:p w14:paraId="6E0C3CE2" w14:textId="7D007EDF"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6688940C" w14:textId="77777777" w:rsidR="00544C9C" w:rsidRPr="00807172" w:rsidRDefault="00544C9C" w:rsidP="00807172">
            <w:pPr>
              <w:widowControl w:val="0"/>
              <w:jc w:val="center"/>
              <w:rPr>
                <w:rFonts w:ascii="Arial" w:hAnsi="Arial" w:cs="Arial"/>
                <w:bCs/>
                <w:sz w:val="20"/>
                <w:szCs w:val="20"/>
              </w:rPr>
            </w:pPr>
          </w:p>
        </w:tc>
      </w:tr>
      <w:tr w:rsidR="00544C9C" w:rsidRPr="00300679" w14:paraId="21CAA1CE"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vAlign w:val="center"/>
          </w:tcPr>
          <w:p w14:paraId="2B3346AF"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 xml:space="preserve">Offerta di dispositivo dotato di marchio CE per il trattamento di pazienti con </w:t>
            </w:r>
            <w:proofErr w:type="spellStart"/>
            <w:r w:rsidRPr="00300679">
              <w:rPr>
                <w:rFonts w:ascii="Arial" w:hAnsi="Arial" w:cs="Arial"/>
                <w:sz w:val="20"/>
                <w:szCs w:val="20"/>
              </w:rPr>
              <w:t>bicuspidia</w:t>
            </w:r>
            <w:proofErr w:type="spellEnd"/>
            <w:r w:rsidRPr="00300679">
              <w:rPr>
                <w:rFonts w:ascii="Arial" w:hAnsi="Arial" w:cs="Arial"/>
                <w:sz w:val="20"/>
                <w:szCs w:val="20"/>
              </w:rPr>
              <w:t xml:space="preserve"> della valvola aortica</w:t>
            </w:r>
          </w:p>
        </w:tc>
        <w:tc>
          <w:tcPr>
            <w:tcW w:w="899" w:type="pct"/>
            <w:tcBorders>
              <w:top w:val="single" w:sz="4" w:space="0" w:color="auto"/>
              <w:left w:val="single" w:sz="4" w:space="0" w:color="auto"/>
              <w:bottom w:val="single" w:sz="4" w:space="0" w:color="auto"/>
              <w:right w:val="single" w:sz="4" w:space="0" w:color="auto"/>
            </w:tcBorders>
            <w:vAlign w:val="center"/>
          </w:tcPr>
          <w:p w14:paraId="692B7E30" w14:textId="17101E2F"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4494F6BE" w14:textId="77777777" w:rsidR="00544C9C" w:rsidRPr="00807172" w:rsidRDefault="00544C9C" w:rsidP="00807172">
            <w:pPr>
              <w:widowControl w:val="0"/>
              <w:jc w:val="center"/>
              <w:rPr>
                <w:rFonts w:ascii="Arial" w:hAnsi="Arial" w:cs="Arial"/>
                <w:bCs/>
                <w:sz w:val="20"/>
                <w:szCs w:val="20"/>
              </w:rPr>
            </w:pPr>
          </w:p>
        </w:tc>
      </w:tr>
      <w:tr w:rsidR="00544C9C" w:rsidRPr="00300679" w14:paraId="145794F8"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tcPr>
          <w:p w14:paraId="10561CFF" w14:textId="77777777" w:rsidR="00544C9C" w:rsidRPr="00300679" w:rsidRDefault="00544C9C" w:rsidP="00B847E7">
            <w:pPr>
              <w:widowControl w:val="0"/>
              <w:spacing w:before="120"/>
              <w:rPr>
                <w:rFonts w:ascii="Arial" w:hAnsi="Arial" w:cs="Arial"/>
                <w:b/>
                <w:sz w:val="20"/>
                <w:szCs w:val="20"/>
              </w:rPr>
            </w:pPr>
            <w:proofErr w:type="spellStart"/>
            <w:r w:rsidRPr="00300679">
              <w:rPr>
                <w:rFonts w:ascii="Arial" w:hAnsi="Arial" w:cs="Arial"/>
                <w:b/>
                <w:sz w:val="20"/>
                <w:szCs w:val="20"/>
              </w:rPr>
              <w:lastRenderedPageBreak/>
              <w:t>Durability</w:t>
            </w:r>
            <w:proofErr w:type="spellEnd"/>
            <w:r w:rsidRPr="00300679">
              <w:rPr>
                <w:rFonts w:ascii="Arial" w:hAnsi="Arial" w:cs="Arial"/>
                <w:b/>
                <w:sz w:val="20"/>
                <w:szCs w:val="20"/>
              </w:rPr>
              <w:t xml:space="preserve"> della valvola al più lungo follow-up disponibile</w:t>
            </w:r>
          </w:p>
          <w:p w14:paraId="52A30A0C" w14:textId="77777777" w:rsidR="00544C9C" w:rsidRPr="00300679" w:rsidRDefault="00544C9C" w:rsidP="00B847E7">
            <w:pPr>
              <w:spacing w:before="120" w:after="120"/>
              <w:rPr>
                <w:rFonts w:ascii="Arial" w:hAnsi="Arial" w:cs="Arial"/>
                <w:sz w:val="20"/>
                <w:szCs w:val="20"/>
              </w:rPr>
            </w:pPr>
            <w:r w:rsidRPr="00300679">
              <w:rPr>
                <w:rFonts w:ascii="Arial" w:hAnsi="Arial" w:cs="Arial"/>
                <w:sz w:val="20"/>
                <w:szCs w:val="20"/>
              </w:rPr>
              <w:t xml:space="preserve">Sarà valutata secondo le definizioni EAPCI come tasso di </w:t>
            </w:r>
            <w:proofErr w:type="spellStart"/>
            <w:r w:rsidRPr="00300679">
              <w:rPr>
                <w:rFonts w:ascii="Arial" w:hAnsi="Arial" w:cs="Arial"/>
                <w:sz w:val="20"/>
                <w:szCs w:val="20"/>
              </w:rPr>
              <w:t>structural</w:t>
            </w:r>
            <w:proofErr w:type="spellEnd"/>
            <w:r w:rsidRPr="00300679">
              <w:rPr>
                <w:rFonts w:ascii="Arial" w:hAnsi="Arial" w:cs="Arial"/>
                <w:sz w:val="20"/>
                <w:szCs w:val="20"/>
              </w:rPr>
              <w:t xml:space="preserve"> valve </w:t>
            </w:r>
            <w:proofErr w:type="spellStart"/>
            <w:r w:rsidRPr="00300679">
              <w:rPr>
                <w:rFonts w:ascii="Arial" w:hAnsi="Arial" w:cs="Arial"/>
                <w:sz w:val="20"/>
                <w:szCs w:val="20"/>
              </w:rPr>
              <w:t>deterioration</w:t>
            </w:r>
            <w:proofErr w:type="spellEnd"/>
            <w:r w:rsidRPr="00300679">
              <w:rPr>
                <w:rFonts w:ascii="Arial" w:hAnsi="Arial" w:cs="Arial"/>
                <w:sz w:val="20"/>
                <w:szCs w:val="20"/>
              </w:rPr>
              <w:t xml:space="preserve"> (SVD) e di </w:t>
            </w:r>
            <w:proofErr w:type="spellStart"/>
            <w:r w:rsidRPr="00300679">
              <w:rPr>
                <w:rFonts w:ascii="Arial" w:hAnsi="Arial" w:cs="Arial"/>
                <w:sz w:val="20"/>
                <w:szCs w:val="20"/>
              </w:rPr>
              <w:t>bioprosthesis</w:t>
            </w:r>
            <w:proofErr w:type="spellEnd"/>
            <w:r w:rsidRPr="00300679">
              <w:rPr>
                <w:rFonts w:ascii="Arial" w:hAnsi="Arial" w:cs="Arial"/>
                <w:sz w:val="20"/>
                <w:szCs w:val="20"/>
              </w:rPr>
              <w:t xml:space="preserve"> valve </w:t>
            </w:r>
            <w:proofErr w:type="spellStart"/>
            <w:r w:rsidRPr="00300679">
              <w:rPr>
                <w:rFonts w:ascii="Arial" w:hAnsi="Arial" w:cs="Arial"/>
                <w:sz w:val="20"/>
                <w:szCs w:val="20"/>
              </w:rPr>
              <w:t>failure</w:t>
            </w:r>
            <w:proofErr w:type="spellEnd"/>
            <w:r w:rsidRPr="00300679">
              <w:rPr>
                <w:rFonts w:ascii="Arial" w:hAnsi="Arial" w:cs="Arial"/>
                <w:sz w:val="20"/>
                <w:szCs w:val="20"/>
              </w:rPr>
              <w:t xml:space="preserve"> (BVF). Si terrà conto, nella valutazione, anche della lunghezza del follow-up disponibile. </w:t>
            </w:r>
          </w:p>
          <w:p w14:paraId="53C55D07"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è ammessa la presentazione di 1 (uno) studio.</w:t>
            </w:r>
          </w:p>
        </w:tc>
        <w:tc>
          <w:tcPr>
            <w:tcW w:w="899" w:type="pct"/>
            <w:tcBorders>
              <w:top w:val="single" w:sz="4" w:space="0" w:color="auto"/>
              <w:left w:val="single" w:sz="4" w:space="0" w:color="auto"/>
              <w:bottom w:val="single" w:sz="4" w:space="0" w:color="auto"/>
              <w:right w:val="single" w:sz="4" w:space="0" w:color="auto"/>
            </w:tcBorders>
            <w:vAlign w:val="center"/>
          </w:tcPr>
          <w:p w14:paraId="558EBA3F" w14:textId="77777777"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5F8BE185" w14:textId="3BEC3E4C" w:rsidR="00544C9C" w:rsidRPr="00807172" w:rsidRDefault="00544C9C" w:rsidP="00807172">
            <w:pPr>
              <w:widowControl w:val="0"/>
              <w:jc w:val="center"/>
              <w:rPr>
                <w:rFonts w:ascii="Arial" w:hAnsi="Arial" w:cs="Arial"/>
                <w:bCs/>
                <w:sz w:val="20"/>
                <w:szCs w:val="20"/>
              </w:rPr>
            </w:pPr>
          </w:p>
        </w:tc>
      </w:tr>
      <w:tr w:rsidR="00544C9C" w:rsidRPr="00300679" w14:paraId="52D5D17E"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tcPr>
          <w:p w14:paraId="70BBE835" w14:textId="77777777" w:rsidR="00544C9C" w:rsidRPr="00300679" w:rsidRDefault="00544C9C" w:rsidP="00B847E7">
            <w:pPr>
              <w:widowControl w:val="0"/>
              <w:spacing w:before="120" w:after="120"/>
              <w:rPr>
                <w:rFonts w:ascii="Arial" w:hAnsi="Arial" w:cs="Arial"/>
                <w:b/>
                <w:sz w:val="20"/>
                <w:szCs w:val="20"/>
              </w:rPr>
            </w:pPr>
            <w:r w:rsidRPr="00300679">
              <w:rPr>
                <w:rFonts w:ascii="Arial" w:hAnsi="Arial" w:cs="Arial"/>
                <w:b/>
                <w:sz w:val="20"/>
                <w:szCs w:val="20"/>
              </w:rPr>
              <w:t xml:space="preserve">PVL (para </w:t>
            </w:r>
            <w:proofErr w:type="spellStart"/>
            <w:r w:rsidRPr="00300679">
              <w:rPr>
                <w:rFonts w:ascii="Arial" w:hAnsi="Arial" w:cs="Arial"/>
                <w:b/>
                <w:sz w:val="20"/>
                <w:szCs w:val="20"/>
              </w:rPr>
              <w:t>valvular</w:t>
            </w:r>
            <w:proofErr w:type="spellEnd"/>
            <w:r w:rsidRPr="00300679">
              <w:rPr>
                <w:rFonts w:ascii="Arial" w:hAnsi="Arial" w:cs="Arial"/>
                <w:b/>
                <w:sz w:val="20"/>
                <w:szCs w:val="20"/>
              </w:rPr>
              <w:t xml:space="preserve"> leak) a 30 gg, a 1 anno e al più lungo follow-up disponibile </w:t>
            </w:r>
          </w:p>
          <w:p w14:paraId="73C8302A"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La valutazione terrà conto della percentuale di occorrenza con particolare riferimento alle forme moderate/severe e della lunghezza del follow-up per la raccolta dei dati.</w:t>
            </w:r>
          </w:p>
          <w:p w14:paraId="61EC9F49" w14:textId="77777777" w:rsidR="00544C9C" w:rsidRPr="00300679" w:rsidRDefault="00544C9C" w:rsidP="00B847E7">
            <w:pPr>
              <w:widowControl w:val="0"/>
              <w:rPr>
                <w:rFonts w:ascii="Arial" w:hAnsi="Arial" w:cs="Arial"/>
                <w:sz w:val="20"/>
                <w:szCs w:val="20"/>
              </w:rPr>
            </w:pPr>
          </w:p>
          <w:p w14:paraId="4DA7A03D"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sono ammessi fino a 3 (tre) studi.</w:t>
            </w:r>
          </w:p>
        </w:tc>
        <w:tc>
          <w:tcPr>
            <w:tcW w:w="899" w:type="pct"/>
            <w:tcBorders>
              <w:top w:val="single" w:sz="4" w:space="0" w:color="auto"/>
              <w:left w:val="single" w:sz="4" w:space="0" w:color="auto"/>
              <w:bottom w:val="single" w:sz="4" w:space="0" w:color="auto"/>
              <w:right w:val="single" w:sz="4" w:space="0" w:color="auto"/>
            </w:tcBorders>
            <w:vAlign w:val="center"/>
          </w:tcPr>
          <w:p w14:paraId="32BB3381" w14:textId="77777777"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52B3B28E" w14:textId="28994DB8" w:rsidR="00544C9C" w:rsidRPr="00807172" w:rsidRDefault="00544C9C" w:rsidP="00B847E7">
            <w:pPr>
              <w:widowControl w:val="0"/>
              <w:jc w:val="center"/>
              <w:rPr>
                <w:rFonts w:ascii="Arial" w:hAnsi="Arial" w:cs="Arial"/>
                <w:bCs/>
                <w:sz w:val="20"/>
                <w:szCs w:val="20"/>
              </w:rPr>
            </w:pPr>
          </w:p>
        </w:tc>
      </w:tr>
      <w:tr w:rsidR="00544C9C" w:rsidRPr="00300679" w14:paraId="10BE15D0"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tcPr>
          <w:p w14:paraId="027B3F9B" w14:textId="77777777" w:rsidR="00544C9C" w:rsidRPr="00300679" w:rsidRDefault="00544C9C" w:rsidP="00B847E7">
            <w:pPr>
              <w:widowControl w:val="0"/>
              <w:spacing w:before="120" w:after="120"/>
              <w:rPr>
                <w:rFonts w:ascii="Arial" w:hAnsi="Arial" w:cs="Arial"/>
                <w:b/>
                <w:sz w:val="20"/>
                <w:szCs w:val="20"/>
              </w:rPr>
            </w:pPr>
            <w:r w:rsidRPr="00300679">
              <w:rPr>
                <w:rFonts w:ascii="Arial" w:hAnsi="Arial" w:cs="Arial"/>
                <w:b/>
                <w:sz w:val="20"/>
                <w:szCs w:val="20"/>
              </w:rPr>
              <w:t xml:space="preserve">Gradiente a 30 gg, a 1 anno e al più lungo follow-up disponibile </w:t>
            </w:r>
          </w:p>
          <w:p w14:paraId="4D43BD4D"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La valutazione terrà conto anche della stabilità dei valori di gradiente medio e area valvolare nel tempo e della lunghezza del follow-up per la raccolta dei dati.</w:t>
            </w:r>
          </w:p>
          <w:p w14:paraId="3AC22252" w14:textId="77777777" w:rsidR="00544C9C" w:rsidRPr="00300679" w:rsidRDefault="00544C9C" w:rsidP="00B847E7">
            <w:pPr>
              <w:widowControl w:val="0"/>
              <w:rPr>
                <w:rFonts w:ascii="Arial" w:hAnsi="Arial" w:cs="Arial"/>
                <w:sz w:val="20"/>
                <w:szCs w:val="20"/>
              </w:rPr>
            </w:pPr>
          </w:p>
          <w:p w14:paraId="44AB6B1F"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sono ammessi fino a 3 (tre) studi.</w:t>
            </w:r>
          </w:p>
        </w:tc>
        <w:tc>
          <w:tcPr>
            <w:tcW w:w="899" w:type="pct"/>
            <w:tcBorders>
              <w:top w:val="single" w:sz="4" w:space="0" w:color="auto"/>
              <w:left w:val="single" w:sz="4" w:space="0" w:color="auto"/>
              <w:bottom w:val="single" w:sz="4" w:space="0" w:color="auto"/>
              <w:right w:val="single" w:sz="4" w:space="0" w:color="auto"/>
            </w:tcBorders>
            <w:vAlign w:val="center"/>
          </w:tcPr>
          <w:p w14:paraId="7F395B1A" w14:textId="77777777" w:rsidR="00544C9C" w:rsidRPr="00807172" w:rsidRDefault="00544C9C" w:rsidP="00B847E7">
            <w:pPr>
              <w:widowControl w:val="0"/>
              <w:jc w:val="center"/>
              <w:rPr>
                <w:rFonts w:ascii="Arial" w:hAnsi="Arial" w:cs="Arial"/>
                <w:bCs/>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5668E24A" w14:textId="5A6CE5E6" w:rsidR="00544C9C" w:rsidRPr="00807172" w:rsidRDefault="00544C9C" w:rsidP="00B847E7">
            <w:pPr>
              <w:widowControl w:val="0"/>
              <w:jc w:val="center"/>
              <w:rPr>
                <w:rFonts w:ascii="Arial" w:hAnsi="Arial" w:cs="Arial"/>
                <w:bCs/>
                <w:sz w:val="20"/>
                <w:szCs w:val="20"/>
              </w:rPr>
            </w:pPr>
          </w:p>
        </w:tc>
      </w:tr>
      <w:tr w:rsidR="00544C9C" w:rsidRPr="00300679" w14:paraId="41661E33"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tcPr>
          <w:p w14:paraId="26B1C4F3" w14:textId="77777777" w:rsidR="00544C9C" w:rsidRPr="00300679" w:rsidRDefault="00544C9C" w:rsidP="00B847E7">
            <w:pPr>
              <w:widowControl w:val="0"/>
              <w:spacing w:before="120" w:after="120"/>
              <w:rPr>
                <w:rFonts w:ascii="Arial" w:hAnsi="Arial" w:cs="Arial"/>
                <w:b/>
                <w:sz w:val="20"/>
                <w:szCs w:val="20"/>
                <w:lang w:val="en-US"/>
              </w:rPr>
            </w:pPr>
            <w:r w:rsidRPr="00300679">
              <w:rPr>
                <w:rFonts w:ascii="Arial" w:hAnsi="Arial" w:cs="Arial"/>
                <w:b/>
                <w:sz w:val="20"/>
                <w:szCs w:val="20"/>
                <w:lang w:val="en-US"/>
              </w:rPr>
              <w:t xml:space="preserve">New permanent pacemaker implantation a </w:t>
            </w:r>
            <w:proofErr w:type="gramStart"/>
            <w:r w:rsidRPr="00300679">
              <w:rPr>
                <w:rFonts w:ascii="Arial" w:hAnsi="Arial" w:cs="Arial"/>
                <w:b/>
                <w:sz w:val="20"/>
                <w:szCs w:val="20"/>
                <w:lang w:val="en-US"/>
              </w:rPr>
              <w:t>30 gg</w:t>
            </w:r>
            <w:proofErr w:type="gramEnd"/>
            <w:r w:rsidRPr="00300679">
              <w:rPr>
                <w:rFonts w:ascii="Arial" w:hAnsi="Arial" w:cs="Arial"/>
                <w:b/>
                <w:sz w:val="20"/>
                <w:szCs w:val="20"/>
                <w:lang w:val="en-US"/>
              </w:rPr>
              <w:t xml:space="preserve"> e a 1 anno.</w:t>
            </w:r>
          </w:p>
          <w:p w14:paraId="0CDD573A" w14:textId="77777777" w:rsidR="00544C9C" w:rsidRPr="00300679" w:rsidRDefault="00544C9C" w:rsidP="00B847E7">
            <w:pPr>
              <w:widowControl w:val="0"/>
              <w:spacing w:before="120" w:after="120"/>
              <w:rPr>
                <w:rFonts w:ascii="Arial" w:hAnsi="Arial" w:cs="Arial"/>
                <w:sz w:val="20"/>
                <w:szCs w:val="20"/>
              </w:rPr>
            </w:pPr>
            <w:r w:rsidRPr="00300679">
              <w:rPr>
                <w:rFonts w:ascii="Arial" w:hAnsi="Arial" w:cs="Arial"/>
                <w:sz w:val="20"/>
                <w:szCs w:val="20"/>
              </w:rPr>
              <w:t>La valutazione terrà conto anche della stabilità e coerenza dell'</w:t>
            </w:r>
            <w:proofErr w:type="spellStart"/>
            <w:r w:rsidRPr="00300679">
              <w:rPr>
                <w:rFonts w:ascii="Arial" w:hAnsi="Arial" w:cs="Arial"/>
                <w:sz w:val="20"/>
                <w:szCs w:val="20"/>
              </w:rPr>
              <w:t>outcome</w:t>
            </w:r>
            <w:proofErr w:type="spellEnd"/>
            <w:r w:rsidRPr="00300679">
              <w:rPr>
                <w:rFonts w:ascii="Arial" w:hAnsi="Arial" w:cs="Arial"/>
                <w:sz w:val="20"/>
                <w:szCs w:val="20"/>
              </w:rPr>
              <w:t xml:space="preserve"> nelle varie fasce di rischio (STS score). </w:t>
            </w:r>
          </w:p>
          <w:p w14:paraId="22680159"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sono ammessi fino a 3 (tre) studi.</w:t>
            </w:r>
          </w:p>
        </w:tc>
        <w:tc>
          <w:tcPr>
            <w:tcW w:w="899" w:type="pct"/>
            <w:tcBorders>
              <w:top w:val="single" w:sz="4" w:space="0" w:color="auto"/>
              <w:left w:val="single" w:sz="4" w:space="0" w:color="auto"/>
              <w:bottom w:val="single" w:sz="4" w:space="0" w:color="auto"/>
              <w:right w:val="single" w:sz="4" w:space="0" w:color="auto"/>
            </w:tcBorders>
            <w:vAlign w:val="center"/>
          </w:tcPr>
          <w:p w14:paraId="0B086C6E" w14:textId="77777777" w:rsidR="00544C9C" w:rsidRPr="00807172" w:rsidRDefault="00544C9C" w:rsidP="00807172">
            <w:pPr>
              <w:widowControl w:val="0"/>
              <w:jc w:val="center"/>
              <w:rPr>
                <w:rFonts w:ascii="Arial" w:hAnsi="Arial" w:cs="Arial"/>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5D347B2C" w14:textId="7BF76F76" w:rsidR="00544C9C" w:rsidRPr="00807172" w:rsidRDefault="00544C9C" w:rsidP="00807172">
            <w:pPr>
              <w:widowControl w:val="0"/>
              <w:jc w:val="center"/>
              <w:rPr>
                <w:rFonts w:ascii="Arial" w:hAnsi="Arial" w:cs="Arial"/>
                <w:sz w:val="20"/>
                <w:szCs w:val="20"/>
              </w:rPr>
            </w:pPr>
          </w:p>
        </w:tc>
      </w:tr>
      <w:tr w:rsidR="00544C9C" w:rsidRPr="00300679" w14:paraId="2CD03747" w14:textId="77777777" w:rsidTr="00807172">
        <w:trPr>
          <w:cantSplit/>
          <w:trHeight w:val="481"/>
        </w:trPr>
        <w:tc>
          <w:tcPr>
            <w:tcW w:w="3062" w:type="pct"/>
            <w:tcBorders>
              <w:top w:val="single" w:sz="4" w:space="0" w:color="auto"/>
              <w:left w:val="single" w:sz="4" w:space="0" w:color="auto"/>
              <w:bottom w:val="single" w:sz="4" w:space="0" w:color="auto"/>
              <w:right w:val="single" w:sz="4" w:space="0" w:color="auto"/>
            </w:tcBorders>
          </w:tcPr>
          <w:p w14:paraId="1E0C9F5F" w14:textId="77777777" w:rsidR="00544C9C" w:rsidRPr="00300679" w:rsidRDefault="00544C9C" w:rsidP="00B847E7">
            <w:pPr>
              <w:widowControl w:val="0"/>
              <w:spacing w:before="120" w:after="120"/>
              <w:rPr>
                <w:rFonts w:ascii="Arial" w:hAnsi="Arial" w:cs="Arial"/>
                <w:b/>
                <w:sz w:val="20"/>
                <w:szCs w:val="20"/>
              </w:rPr>
            </w:pPr>
            <w:r w:rsidRPr="00300679">
              <w:rPr>
                <w:rFonts w:ascii="Arial" w:hAnsi="Arial" w:cs="Arial"/>
                <w:b/>
                <w:sz w:val="20"/>
                <w:szCs w:val="20"/>
              </w:rPr>
              <w:t>Studi di confronto della TAVI con la chirurgia tradizionale su categorie di pazienti a medio e basso rischio (STS score) a 30 gg, a 1 anno e al più lungo follow-up disponibile</w:t>
            </w:r>
          </w:p>
          <w:p w14:paraId="654AC09F" w14:textId="77777777" w:rsidR="00544C9C" w:rsidRPr="00300679" w:rsidRDefault="00544C9C" w:rsidP="00B847E7">
            <w:pPr>
              <w:widowControl w:val="0"/>
              <w:spacing w:before="120" w:after="120"/>
              <w:rPr>
                <w:rFonts w:ascii="Arial" w:hAnsi="Arial" w:cs="Arial"/>
                <w:sz w:val="20"/>
                <w:szCs w:val="20"/>
              </w:rPr>
            </w:pPr>
            <w:r w:rsidRPr="00300679">
              <w:rPr>
                <w:rFonts w:ascii="Arial" w:hAnsi="Arial" w:cs="Arial"/>
                <w:sz w:val="20"/>
                <w:szCs w:val="20"/>
              </w:rPr>
              <w:t xml:space="preserve">Gli </w:t>
            </w:r>
            <w:proofErr w:type="spellStart"/>
            <w:r w:rsidRPr="00300679">
              <w:rPr>
                <w:rFonts w:ascii="Arial" w:hAnsi="Arial" w:cs="Arial"/>
                <w:sz w:val="20"/>
                <w:szCs w:val="20"/>
              </w:rPr>
              <w:t>outcome</w:t>
            </w:r>
            <w:proofErr w:type="spellEnd"/>
            <w:r w:rsidRPr="00300679">
              <w:rPr>
                <w:rFonts w:ascii="Arial" w:hAnsi="Arial" w:cs="Arial"/>
                <w:sz w:val="20"/>
                <w:szCs w:val="20"/>
              </w:rPr>
              <w:t xml:space="preserve"> da valutare sono morte, stroke e </w:t>
            </w:r>
            <w:proofErr w:type="spellStart"/>
            <w:r w:rsidRPr="00300679">
              <w:rPr>
                <w:rFonts w:ascii="Arial" w:hAnsi="Arial" w:cs="Arial"/>
                <w:sz w:val="20"/>
                <w:szCs w:val="20"/>
              </w:rPr>
              <w:t>riospedalizzazione</w:t>
            </w:r>
            <w:proofErr w:type="spellEnd"/>
            <w:r w:rsidRPr="00300679">
              <w:rPr>
                <w:rFonts w:ascii="Arial" w:hAnsi="Arial" w:cs="Arial"/>
                <w:sz w:val="20"/>
                <w:szCs w:val="20"/>
              </w:rPr>
              <w:t xml:space="preserve">, oltre alla performance della valvola espressa da PVL, gradiente e new </w:t>
            </w:r>
            <w:proofErr w:type="spellStart"/>
            <w:r w:rsidRPr="00300679">
              <w:rPr>
                <w:rFonts w:ascii="Arial" w:hAnsi="Arial" w:cs="Arial"/>
                <w:sz w:val="20"/>
                <w:szCs w:val="20"/>
              </w:rPr>
              <w:t>permanent</w:t>
            </w:r>
            <w:proofErr w:type="spellEnd"/>
            <w:r w:rsidRPr="00300679">
              <w:rPr>
                <w:rFonts w:ascii="Arial" w:hAnsi="Arial" w:cs="Arial"/>
                <w:sz w:val="20"/>
                <w:szCs w:val="20"/>
              </w:rPr>
              <w:t xml:space="preserve"> pacemaker </w:t>
            </w:r>
            <w:proofErr w:type="spellStart"/>
            <w:r w:rsidRPr="00300679">
              <w:rPr>
                <w:rFonts w:ascii="Arial" w:hAnsi="Arial" w:cs="Arial"/>
                <w:sz w:val="20"/>
                <w:szCs w:val="20"/>
              </w:rPr>
              <w:t>implantation</w:t>
            </w:r>
            <w:proofErr w:type="spellEnd"/>
            <w:r w:rsidRPr="00300679">
              <w:rPr>
                <w:rFonts w:ascii="Arial" w:hAnsi="Arial" w:cs="Arial"/>
                <w:sz w:val="20"/>
                <w:szCs w:val="20"/>
              </w:rPr>
              <w:t>. Si terrà conto, nella valutazione, anche della lunghezza del follow-up disponibile.</w:t>
            </w:r>
          </w:p>
          <w:p w14:paraId="7FCC8E0B"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è ammessa la presentazione di 1 (uno) studio.</w:t>
            </w:r>
          </w:p>
        </w:tc>
        <w:tc>
          <w:tcPr>
            <w:tcW w:w="899" w:type="pct"/>
            <w:tcBorders>
              <w:top w:val="single" w:sz="4" w:space="0" w:color="auto"/>
              <w:left w:val="single" w:sz="4" w:space="0" w:color="auto"/>
              <w:bottom w:val="single" w:sz="4" w:space="0" w:color="auto"/>
              <w:right w:val="single" w:sz="4" w:space="0" w:color="auto"/>
            </w:tcBorders>
            <w:vAlign w:val="center"/>
          </w:tcPr>
          <w:p w14:paraId="6572269E" w14:textId="77777777" w:rsidR="00544C9C" w:rsidRPr="00807172" w:rsidRDefault="00544C9C" w:rsidP="00807172">
            <w:pPr>
              <w:widowControl w:val="0"/>
              <w:jc w:val="center"/>
              <w:rPr>
                <w:rFonts w:ascii="Arial" w:hAnsi="Arial" w:cs="Arial"/>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67406785" w14:textId="4F0E6340" w:rsidR="00544C9C" w:rsidRPr="00807172" w:rsidRDefault="00544C9C" w:rsidP="00807172">
            <w:pPr>
              <w:widowControl w:val="0"/>
              <w:jc w:val="center"/>
              <w:rPr>
                <w:rFonts w:ascii="Arial" w:hAnsi="Arial" w:cs="Arial"/>
                <w:sz w:val="20"/>
                <w:szCs w:val="20"/>
              </w:rPr>
            </w:pPr>
          </w:p>
        </w:tc>
      </w:tr>
      <w:tr w:rsidR="00544C9C" w:rsidRPr="00300679" w14:paraId="632BDE75" w14:textId="77777777" w:rsidTr="00807172">
        <w:trPr>
          <w:cantSplit/>
          <w:trHeight w:val="347"/>
        </w:trPr>
        <w:tc>
          <w:tcPr>
            <w:tcW w:w="3062" w:type="pct"/>
            <w:tcBorders>
              <w:top w:val="single" w:sz="4" w:space="0" w:color="auto"/>
              <w:left w:val="single" w:sz="4" w:space="0" w:color="auto"/>
              <w:bottom w:val="single" w:sz="4" w:space="0" w:color="auto"/>
              <w:right w:val="single" w:sz="4" w:space="0" w:color="auto"/>
            </w:tcBorders>
          </w:tcPr>
          <w:p w14:paraId="5F09FF44" w14:textId="77777777" w:rsidR="00544C9C" w:rsidRPr="00300679" w:rsidRDefault="00544C9C" w:rsidP="00B847E7">
            <w:pPr>
              <w:widowControl w:val="0"/>
              <w:spacing w:before="120" w:after="120"/>
              <w:rPr>
                <w:rFonts w:ascii="Arial" w:hAnsi="Arial" w:cs="Arial"/>
                <w:b/>
                <w:sz w:val="20"/>
                <w:szCs w:val="20"/>
              </w:rPr>
            </w:pPr>
            <w:r w:rsidRPr="00300679">
              <w:rPr>
                <w:rFonts w:ascii="Arial" w:hAnsi="Arial" w:cs="Arial"/>
                <w:b/>
                <w:sz w:val="20"/>
                <w:szCs w:val="20"/>
              </w:rPr>
              <w:lastRenderedPageBreak/>
              <w:t xml:space="preserve">Fattibilità e successo del </w:t>
            </w:r>
            <w:proofErr w:type="spellStart"/>
            <w:r w:rsidRPr="00300679">
              <w:rPr>
                <w:rFonts w:ascii="Arial" w:hAnsi="Arial" w:cs="Arial"/>
                <w:b/>
                <w:sz w:val="20"/>
                <w:szCs w:val="20"/>
              </w:rPr>
              <w:t>riaccesso</w:t>
            </w:r>
            <w:proofErr w:type="spellEnd"/>
            <w:r w:rsidRPr="00300679">
              <w:rPr>
                <w:rFonts w:ascii="Arial" w:hAnsi="Arial" w:cs="Arial"/>
                <w:b/>
                <w:sz w:val="20"/>
                <w:szCs w:val="20"/>
              </w:rPr>
              <w:t xml:space="preserve"> alle arterie coronarie</w:t>
            </w:r>
          </w:p>
          <w:p w14:paraId="1D92B689" w14:textId="77777777" w:rsidR="00544C9C" w:rsidRPr="00300679" w:rsidRDefault="00544C9C" w:rsidP="00B847E7">
            <w:pPr>
              <w:widowControl w:val="0"/>
              <w:spacing w:before="120" w:after="120"/>
              <w:rPr>
                <w:rFonts w:ascii="Arial" w:hAnsi="Arial" w:cs="Arial"/>
                <w:sz w:val="20"/>
                <w:szCs w:val="20"/>
              </w:rPr>
            </w:pPr>
            <w:r w:rsidRPr="00300679">
              <w:rPr>
                <w:rFonts w:ascii="Arial" w:hAnsi="Arial" w:cs="Arial"/>
                <w:sz w:val="20"/>
                <w:szCs w:val="20"/>
              </w:rPr>
              <w:t xml:space="preserve">La valutazione terrà conto del tasso di </w:t>
            </w:r>
            <w:proofErr w:type="spellStart"/>
            <w:r w:rsidRPr="00300679">
              <w:rPr>
                <w:rFonts w:ascii="Arial" w:hAnsi="Arial" w:cs="Arial"/>
                <w:sz w:val="20"/>
                <w:szCs w:val="20"/>
              </w:rPr>
              <w:t>cannulazione</w:t>
            </w:r>
            <w:proofErr w:type="spellEnd"/>
            <w:r w:rsidRPr="00300679">
              <w:rPr>
                <w:rFonts w:ascii="Arial" w:hAnsi="Arial" w:cs="Arial"/>
                <w:sz w:val="20"/>
                <w:szCs w:val="20"/>
              </w:rPr>
              <w:t xml:space="preserve"> selettiva delle arterie coronarie. </w:t>
            </w:r>
          </w:p>
          <w:p w14:paraId="20716FA7" w14:textId="77777777" w:rsidR="00544C9C" w:rsidRPr="00300679" w:rsidRDefault="00544C9C" w:rsidP="00B847E7">
            <w:pPr>
              <w:widowControl w:val="0"/>
              <w:rPr>
                <w:rFonts w:ascii="Arial" w:hAnsi="Arial" w:cs="Arial"/>
                <w:sz w:val="20"/>
                <w:szCs w:val="20"/>
              </w:rPr>
            </w:pPr>
            <w:r w:rsidRPr="00300679">
              <w:rPr>
                <w:rFonts w:ascii="Arial" w:hAnsi="Arial" w:cs="Arial"/>
                <w:sz w:val="20"/>
                <w:szCs w:val="20"/>
              </w:rPr>
              <w:t>Per la comprova della caratteristica è ammessa la presentazione di 1 (uno) studio.</w:t>
            </w:r>
          </w:p>
        </w:tc>
        <w:tc>
          <w:tcPr>
            <w:tcW w:w="899" w:type="pct"/>
            <w:tcBorders>
              <w:top w:val="single" w:sz="4" w:space="0" w:color="auto"/>
              <w:left w:val="single" w:sz="4" w:space="0" w:color="auto"/>
              <w:bottom w:val="single" w:sz="4" w:space="0" w:color="auto"/>
              <w:right w:val="single" w:sz="4" w:space="0" w:color="auto"/>
            </w:tcBorders>
            <w:vAlign w:val="center"/>
          </w:tcPr>
          <w:p w14:paraId="3AD510E4" w14:textId="77777777" w:rsidR="00544C9C" w:rsidRPr="00807172" w:rsidRDefault="00544C9C" w:rsidP="00807172">
            <w:pPr>
              <w:widowControl w:val="0"/>
              <w:jc w:val="center"/>
              <w:rPr>
                <w:rFonts w:ascii="Arial" w:hAnsi="Arial" w:cs="Arial"/>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1AF5CFA6" w14:textId="4B6DD3F1" w:rsidR="00544C9C" w:rsidRPr="00807172" w:rsidRDefault="00544C9C" w:rsidP="00807172">
            <w:pPr>
              <w:widowControl w:val="0"/>
              <w:jc w:val="center"/>
              <w:rPr>
                <w:rFonts w:ascii="Arial" w:hAnsi="Arial" w:cs="Arial"/>
                <w:sz w:val="20"/>
                <w:szCs w:val="20"/>
              </w:rPr>
            </w:pPr>
          </w:p>
        </w:tc>
      </w:tr>
    </w:tbl>
    <w:p w14:paraId="6C677FDF" w14:textId="77777777" w:rsidR="00D14A0C" w:rsidRPr="00300679" w:rsidRDefault="00D14A0C" w:rsidP="00257986">
      <w:pPr>
        <w:pStyle w:val="Paragrafoelenco"/>
        <w:spacing w:line="276" w:lineRule="auto"/>
        <w:ind w:left="357"/>
        <w:jc w:val="both"/>
        <w:rPr>
          <w:rFonts w:ascii="Arial" w:hAnsi="Arial" w:cs="Arial"/>
          <w:sz w:val="20"/>
          <w:szCs w:val="20"/>
        </w:rPr>
      </w:pPr>
    </w:p>
    <w:p w14:paraId="289BB192" w14:textId="4B687D76" w:rsidR="00D14A0C" w:rsidRPr="00300679" w:rsidRDefault="00D14A0C" w:rsidP="00D14A0C">
      <w:pPr>
        <w:pStyle w:val="Paragrafoelenco"/>
        <w:numPr>
          <w:ilvl w:val="0"/>
          <w:numId w:val="5"/>
        </w:numPr>
        <w:spacing w:line="276" w:lineRule="auto"/>
        <w:ind w:left="357" w:hanging="357"/>
        <w:jc w:val="both"/>
        <w:rPr>
          <w:rFonts w:ascii="Arial" w:hAnsi="Arial" w:cs="Arial"/>
          <w:sz w:val="20"/>
          <w:szCs w:val="20"/>
        </w:rPr>
      </w:pPr>
      <w:r w:rsidRPr="00300679">
        <w:rPr>
          <w:rFonts w:ascii="Arial" w:hAnsi="Arial" w:cs="Arial"/>
          <w:sz w:val="20"/>
          <w:szCs w:val="20"/>
        </w:rPr>
        <w:t>Descrivete le caratteristiche tecniche minime e quelle migliorative che, a Vostro giudizio, in aggiunta a quelle previste nella precedente edizione dell’iniziativa (ID 2</w:t>
      </w:r>
      <w:r w:rsidR="00845EF3" w:rsidRPr="00300679">
        <w:rPr>
          <w:rFonts w:ascii="Arial" w:hAnsi="Arial" w:cs="Arial"/>
          <w:sz w:val="20"/>
          <w:szCs w:val="20"/>
        </w:rPr>
        <w:t>664</w:t>
      </w:r>
      <w:r w:rsidRPr="00300679">
        <w:rPr>
          <w:rFonts w:ascii="Arial" w:hAnsi="Arial" w:cs="Arial"/>
          <w:sz w:val="20"/>
          <w:szCs w:val="20"/>
        </w:rPr>
        <w:t xml:space="preserve">), identificano un prodotto di qualità tale da soddisfare le esigenze delle Amministrazioni (specificare se caratteristica tecnica minima o migliorativa). </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84"/>
      </w:tblGrid>
      <w:tr w:rsidR="008C62C1" w:rsidRPr="00300679" w14:paraId="6EAED2ED" w14:textId="77777777" w:rsidTr="0029412A">
        <w:trPr>
          <w:trHeight w:val="1824"/>
        </w:trPr>
        <w:tc>
          <w:tcPr>
            <w:tcW w:w="8784" w:type="dxa"/>
            <w:shd w:val="clear" w:color="auto" w:fill="F2F2F2" w:themeFill="background1" w:themeFillShade="F2"/>
          </w:tcPr>
          <w:p w14:paraId="4327F355" w14:textId="77777777" w:rsidR="008C62C1" w:rsidRPr="00300679" w:rsidRDefault="008C62C1" w:rsidP="00BE424F">
            <w:pPr>
              <w:jc w:val="both"/>
              <w:rPr>
                <w:rFonts w:ascii="Arial" w:hAnsi="Arial" w:cs="Arial"/>
                <w:bCs/>
                <w:sz w:val="20"/>
                <w:szCs w:val="20"/>
              </w:rPr>
            </w:pPr>
          </w:p>
        </w:tc>
      </w:tr>
    </w:tbl>
    <w:p w14:paraId="0985CF98" w14:textId="77777777" w:rsidR="00014E23" w:rsidRPr="00300679" w:rsidRDefault="00014E23" w:rsidP="0029412A">
      <w:pPr>
        <w:spacing w:line="276" w:lineRule="auto"/>
        <w:jc w:val="both"/>
        <w:rPr>
          <w:rFonts w:ascii="Arial" w:hAnsi="Arial" w:cs="Arial"/>
          <w:sz w:val="20"/>
          <w:szCs w:val="20"/>
        </w:rPr>
      </w:pPr>
    </w:p>
    <w:p w14:paraId="7539F87E" w14:textId="1BB2385F" w:rsidR="00525BA1" w:rsidRPr="00300679" w:rsidRDefault="00525BA1" w:rsidP="00525BA1">
      <w:pPr>
        <w:numPr>
          <w:ilvl w:val="0"/>
          <w:numId w:val="5"/>
        </w:numPr>
        <w:spacing w:line="276" w:lineRule="auto"/>
        <w:jc w:val="both"/>
        <w:rPr>
          <w:rFonts w:ascii="Arial" w:hAnsi="Arial" w:cs="Arial"/>
          <w:sz w:val="20"/>
          <w:szCs w:val="20"/>
        </w:rPr>
      </w:pPr>
      <w:r w:rsidRPr="00300679">
        <w:rPr>
          <w:rFonts w:ascii="Arial" w:hAnsi="Arial" w:cs="Arial"/>
          <w:sz w:val="20"/>
          <w:szCs w:val="20"/>
        </w:rPr>
        <w:t xml:space="preserve">Oltre alla valvola cardiaca percutanea, disponete anche dei sistemi per l’introduzione e il rilascio della stessa? Se </w:t>
      </w:r>
      <w:r w:rsidR="00270C64" w:rsidRPr="00300679">
        <w:rPr>
          <w:rFonts w:ascii="Arial" w:hAnsi="Arial" w:cs="Arial"/>
          <w:sz w:val="20"/>
          <w:szCs w:val="20"/>
        </w:rPr>
        <w:t>sì</w:t>
      </w:r>
      <w:r w:rsidRPr="00300679">
        <w:rPr>
          <w:rFonts w:ascii="Arial" w:hAnsi="Arial" w:cs="Arial"/>
          <w:sz w:val="20"/>
          <w:szCs w:val="20"/>
        </w:rPr>
        <w:t xml:space="preserve">, indicare la dimensione massima, il diametro minimo del vaso di accesso vascolare, e la dimensione massima dell’introduttore e del sistema di rilascio.   </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84"/>
      </w:tblGrid>
      <w:tr w:rsidR="008C62C1" w:rsidRPr="00300679" w14:paraId="514D2B23" w14:textId="77777777" w:rsidTr="0029412A">
        <w:trPr>
          <w:trHeight w:val="1824"/>
        </w:trPr>
        <w:tc>
          <w:tcPr>
            <w:tcW w:w="8784" w:type="dxa"/>
            <w:shd w:val="clear" w:color="auto" w:fill="F2F2F2" w:themeFill="background1" w:themeFillShade="F2"/>
          </w:tcPr>
          <w:p w14:paraId="448F877A" w14:textId="77777777" w:rsidR="008C62C1" w:rsidRPr="00300679" w:rsidRDefault="008C62C1" w:rsidP="00BE424F">
            <w:pPr>
              <w:jc w:val="both"/>
              <w:rPr>
                <w:rFonts w:ascii="Arial" w:hAnsi="Arial" w:cs="Arial"/>
                <w:bCs/>
                <w:sz w:val="20"/>
                <w:szCs w:val="20"/>
              </w:rPr>
            </w:pPr>
          </w:p>
        </w:tc>
      </w:tr>
    </w:tbl>
    <w:p w14:paraId="41D59D44" w14:textId="77777777" w:rsidR="008C62C1" w:rsidRPr="00300679" w:rsidRDefault="008C62C1" w:rsidP="0029412A">
      <w:pPr>
        <w:spacing w:line="276" w:lineRule="auto"/>
        <w:ind w:left="360"/>
        <w:jc w:val="both"/>
        <w:rPr>
          <w:rFonts w:ascii="Arial" w:hAnsi="Arial" w:cs="Arial"/>
          <w:sz w:val="20"/>
        </w:rPr>
      </w:pPr>
    </w:p>
    <w:p w14:paraId="4E9B8B70" w14:textId="77777777" w:rsidR="003F42AF" w:rsidRPr="00300679" w:rsidRDefault="003F42AF" w:rsidP="003F42AF">
      <w:pPr>
        <w:numPr>
          <w:ilvl w:val="0"/>
          <w:numId w:val="5"/>
        </w:numPr>
        <w:spacing w:line="276" w:lineRule="auto"/>
        <w:jc w:val="both"/>
        <w:rPr>
          <w:rFonts w:ascii="Arial" w:hAnsi="Arial" w:cs="Arial"/>
          <w:sz w:val="20"/>
          <w:szCs w:val="20"/>
        </w:rPr>
      </w:pPr>
      <w:r w:rsidRPr="00300679">
        <w:rPr>
          <w:rFonts w:ascii="Arial" w:hAnsi="Arial" w:cs="Arial"/>
          <w:sz w:val="20"/>
          <w:szCs w:val="20"/>
        </w:rPr>
        <w:t xml:space="preserve">Indicare i servizi usualmente associati alla fornitura delle TAVI (quali a titolo esemplificativo fornitura in conto deposito, formazione del personale, assistenza tecnica e post-vendita, </w:t>
      </w:r>
      <w:proofErr w:type="spellStart"/>
      <w:r w:rsidRPr="00300679">
        <w:rPr>
          <w:rFonts w:ascii="Arial" w:hAnsi="Arial" w:cs="Arial"/>
          <w:sz w:val="20"/>
          <w:szCs w:val="20"/>
        </w:rPr>
        <w:t>proctoring</w:t>
      </w:r>
      <w:proofErr w:type="spellEnd"/>
      <w:r w:rsidRPr="00300679">
        <w:rPr>
          <w:rFonts w:ascii="Arial" w:hAnsi="Arial" w:cs="Arial"/>
          <w:sz w:val="20"/>
          <w:szCs w:val="20"/>
        </w:rPr>
        <w:t xml:space="preserve">, consegna urgente, etc.).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C62C1" w:rsidRPr="00300679" w14:paraId="295B27D5" w14:textId="77777777" w:rsidTr="00BE424F">
        <w:trPr>
          <w:trHeight w:val="1824"/>
        </w:trPr>
        <w:tc>
          <w:tcPr>
            <w:tcW w:w="8494" w:type="dxa"/>
            <w:shd w:val="clear" w:color="auto" w:fill="F2F2F2" w:themeFill="background1" w:themeFillShade="F2"/>
          </w:tcPr>
          <w:p w14:paraId="7124BC5D" w14:textId="77777777" w:rsidR="008C62C1" w:rsidRPr="00300679" w:rsidRDefault="008C62C1" w:rsidP="00BE424F">
            <w:pPr>
              <w:jc w:val="both"/>
              <w:rPr>
                <w:rFonts w:ascii="Arial" w:hAnsi="Arial" w:cs="Arial"/>
                <w:bCs/>
                <w:sz w:val="20"/>
                <w:szCs w:val="20"/>
              </w:rPr>
            </w:pPr>
          </w:p>
        </w:tc>
      </w:tr>
    </w:tbl>
    <w:p w14:paraId="3EB2C679" w14:textId="77777777" w:rsidR="008C62C1" w:rsidRPr="00300679" w:rsidRDefault="008C62C1" w:rsidP="0029412A">
      <w:pPr>
        <w:spacing w:line="276" w:lineRule="auto"/>
        <w:ind w:left="360"/>
        <w:jc w:val="both"/>
        <w:rPr>
          <w:rFonts w:ascii="Arial" w:hAnsi="Arial" w:cs="Arial"/>
          <w:sz w:val="20"/>
          <w:szCs w:val="20"/>
        </w:rPr>
      </w:pPr>
    </w:p>
    <w:p w14:paraId="0DEE802D" w14:textId="394EA2A0" w:rsidR="003E3D02" w:rsidRPr="00300679" w:rsidRDefault="003E3D02" w:rsidP="003E3D02">
      <w:pPr>
        <w:pStyle w:val="Paragrafoelenco"/>
        <w:numPr>
          <w:ilvl w:val="0"/>
          <w:numId w:val="5"/>
        </w:numPr>
        <w:jc w:val="both"/>
        <w:rPr>
          <w:rFonts w:ascii="Arial" w:hAnsi="Arial" w:cs="Arial"/>
          <w:sz w:val="20"/>
          <w:szCs w:val="20"/>
        </w:rPr>
      </w:pPr>
      <w:r w:rsidRPr="00300679">
        <w:rPr>
          <w:rFonts w:ascii="Arial" w:hAnsi="Arial" w:cs="Arial"/>
          <w:sz w:val="20"/>
          <w:szCs w:val="20"/>
        </w:rPr>
        <w:t>Per i dispositivi oggetto del presente questionario, esistono soluzioni in grado di ridurre l’impatto ambientale (a titolo esemplificativo: utilizzo di plastiche riciclate, consumi energetici ridotti, composizione degli imballaggi, etc.)?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C62C1" w:rsidRPr="00300679" w14:paraId="4FFEF1A6" w14:textId="77777777" w:rsidTr="00BE424F">
        <w:trPr>
          <w:trHeight w:val="1824"/>
        </w:trPr>
        <w:tc>
          <w:tcPr>
            <w:tcW w:w="8494" w:type="dxa"/>
            <w:shd w:val="clear" w:color="auto" w:fill="F2F2F2" w:themeFill="background1" w:themeFillShade="F2"/>
          </w:tcPr>
          <w:p w14:paraId="36B4C539" w14:textId="77777777" w:rsidR="008C62C1" w:rsidRPr="00300679" w:rsidRDefault="008C62C1" w:rsidP="00BE424F">
            <w:pPr>
              <w:jc w:val="both"/>
              <w:rPr>
                <w:rFonts w:ascii="Arial" w:hAnsi="Arial" w:cs="Arial"/>
                <w:bCs/>
                <w:sz w:val="20"/>
                <w:szCs w:val="20"/>
              </w:rPr>
            </w:pPr>
          </w:p>
        </w:tc>
      </w:tr>
    </w:tbl>
    <w:p w14:paraId="35E05A7E" w14:textId="77777777" w:rsidR="00DF5992" w:rsidRPr="00300679" w:rsidRDefault="00DF5992" w:rsidP="0029412A">
      <w:pPr>
        <w:pStyle w:val="Paragrafoelenco"/>
        <w:ind w:left="360"/>
        <w:jc w:val="both"/>
        <w:rPr>
          <w:rFonts w:ascii="Arial" w:hAnsi="Arial" w:cs="Arial"/>
          <w:sz w:val="20"/>
          <w:szCs w:val="20"/>
        </w:rPr>
      </w:pPr>
    </w:p>
    <w:p w14:paraId="41201DCC" w14:textId="77777777" w:rsidR="00AE118D" w:rsidRPr="00300679" w:rsidRDefault="00AE118D" w:rsidP="00AE118D">
      <w:pPr>
        <w:numPr>
          <w:ilvl w:val="0"/>
          <w:numId w:val="5"/>
        </w:numPr>
        <w:spacing w:line="276" w:lineRule="auto"/>
        <w:jc w:val="both"/>
        <w:rPr>
          <w:rFonts w:ascii="Arial" w:hAnsi="Arial" w:cs="Arial"/>
          <w:sz w:val="20"/>
          <w:szCs w:val="20"/>
        </w:rPr>
      </w:pPr>
      <w:r w:rsidRPr="00300679">
        <w:rPr>
          <w:rFonts w:ascii="Arial" w:hAnsi="Arial" w:cs="Arial"/>
          <w:sz w:val="20"/>
          <w:szCs w:val="20"/>
        </w:rPr>
        <w:t>Con riferimento alla precedente iniziativa indicare quante PA hanno aderito al Contratto ad incentivo e in caso di adesione il tipo di esito rilevato.</w:t>
      </w:r>
    </w:p>
    <w:tbl>
      <w:tblPr>
        <w:tblStyle w:val="Grigliatabella"/>
        <w:tblW w:w="8140" w:type="dxa"/>
        <w:tblInd w:w="360" w:type="dxa"/>
        <w:tblLook w:val="04A0" w:firstRow="1" w:lastRow="0" w:firstColumn="1" w:lastColumn="0" w:noHBand="0" w:noVBand="1"/>
      </w:tblPr>
      <w:tblGrid>
        <w:gridCol w:w="2727"/>
        <w:gridCol w:w="1728"/>
        <w:gridCol w:w="1559"/>
        <w:gridCol w:w="2126"/>
      </w:tblGrid>
      <w:tr w:rsidR="008B52CA" w:rsidRPr="00300679" w14:paraId="248E7D97" w14:textId="2AA1A7A2" w:rsidTr="0029412A">
        <w:tc>
          <w:tcPr>
            <w:tcW w:w="2727" w:type="dxa"/>
          </w:tcPr>
          <w:p w14:paraId="7120308C" w14:textId="498B1B62" w:rsidR="008B52CA" w:rsidRPr="00300679" w:rsidRDefault="008B52CA" w:rsidP="00BE424F">
            <w:pPr>
              <w:spacing w:line="276" w:lineRule="auto"/>
              <w:jc w:val="both"/>
              <w:rPr>
                <w:rFonts w:ascii="Arial" w:hAnsi="Arial" w:cs="Arial"/>
                <w:sz w:val="20"/>
              </w:rPr>
            </w:pPr>
          </w:p>
        </w:tc>
        <w:tc>
          <w:tcPr>
            <w:tcW w:w="1728" w:type="dxa"/>
          </w:tcPr>
          <w:p w14:paraId="64375AF9" w14:textId="0F845FED" w:rsidR="008B52CA" w:rsidRPr="00300679" w:rsidRDefault="008B52CA" w:rsidP="00BE424F">
            <w:pPr>
              <w:spacing w:line="276" w:lineRule="auto"/>
              <w:jc w:val="both"/>
              <w:rPr>
                <w:rFonts w:ascii="Arial" w:hAnsi="Arial" w:cs="Arial"/>
                <w:sz w:val="20"/>
              </w:rPr>
            </w:pPr>
            <w:r w:rsidRPr="00300679">
              <w:rPr>
                <w:rFonts w:ascii="Arial" w:hAnsi="Arial" w:cs="Arial"/>
                <w:sz w:val="20"/>
              </w:rPr>
              <w:t xml:space="preserve">Numero di valvole impiantate con </w:t>
            </w:r>
            <w:r w:rsidR="003237F8" w:rsidRPr="00300679">
              <w:rPr>
                <w:rFonts w:ascii="Arial" w:hAnsi="Arial" w:cs="Arial"/>
                <w:sz w:val="20"/>
              </w:rPr>
              <w:t>e</w:t>
            </w:r>
            <w:r w:rsidRPr="00300679">
              <w:rPr>
                <w:rFonts w:ascii="Arial" w:hAnsi="Arial" w:cs="Arial"/>
                <w:sz w:val="20"/>
              </w:rPr>
              <w:t>sito positivo</w:t>
            </w:r>
          </w:p>
        </w:tc>
        <w:tc>
          <w:tcPr>
            <w:tcW w:w="1559" w:type="dxa"/>
          </w:tcPr>
          <w:p w14:paraId="3AA9F0FA" w14:textId="5760D378" w:rsidR="008B52CA" w:rsidRPr="00300679" w:rsidRDefault="008B52CA" w:rsidP="00BE424F">
            <w:pPr>
              <w:spacing w:line="276" w:lineRule="auto"/>
              <w:jc w:val="both"/>
              <w:rPr>
                <w:rFonts w:ascii="Arial" w:hAnsi="Arial" w:cs="Arial"/>
                <w:sz w:val="20"/>
              </w:rPr>
            </w:pPr>
            <w:r w:rsidRPr="00300679">
              <w:rPr>
                <w:rFonts w:ascii="Arial" w:hAnsi="Arial" w:cs="Arial"/>
                <w:sz w:val="20"/>
              </w:rPr>
              <w:t xml:space="preserve">Numero di valvole impiantate con </w:t>
            </w:r>
            <w:r w:rsidR="003237F8" w:rsidRPr="00300679">
              <w:rPr>
                <w:rFonts w:ascii="Arial" w:hAnsi="Arial" w:cs="Arial"/>
                <w:sz w:val="20"/>
              </w:rPr>
              <w:t>e</w:t>
            </w:r>
            <w:r w:rsidRPr="00300679">
              <w:rPr>
                <w:rFonts w:ascii="Arial" w:hAnsi="Arial" w:cs="Arial"/>
                <w:sz w:val="20"/>
              </w:rPr>
              <w:t>sito negativo</w:t>
            </w:r>
          </w:p>
        </w:tc>
        <w:tc>
          <w:tcPr>
            <w:tcW w:w="2126" w:type="dxa"/>
          </w:tcPr>
          <w:p w14:paraId="16A8CEB1" w14:textId="483EB3CE" w:rsidR="008B52CA" w:rsidRPr="00300679" w:rsidRDefault="009B101D" w:rsidP="00BE424F">
            <w:pPr>
              <w:spacing w:line="276" w:lineRule="auto"/>
              <w:jc w:val="both"/>
              <w:rPr>
                <w:rFonts w:ascii="Arial" w:hAnsi="Arial" w:cs="Arial"/>
                <w:sz w:val="20"/>
              </w:rPr>
            </w:pPr>
            <w:r w:rsidRPr="00300679">
              <w:rPr>
                <w:rFonts w:ascii="Arial" w:hAnsi="Arial" w:cs="Arial"/>
                <w:sz w:val="20"/>
              </w:rPr>
              <w:t xml:space="preserve">In caso di esito negativo indicare la </w:t>
            </w:r>
            <w:r w:rsidR="00526CD9" w:rsidRPr="00300679">
              <w:rPr>
                <w:rFonts w:ascii="Arial" w:hAnsi="Arial" w:cs="Arial"/>
                <w:sz w:val="20"/>
              </w:rPr>
              <w:t>descrizione dell’esito</w:t>
            </w:r>
          </w:p>
        </w:tc>
      </w:tr>
      <w:tr w:rsidR="003237F8" w:rsidRPr="00300679" w14:paraId="63780AAF" w14:textId="77777777" w:rsidTr="004416A9">
        <w:tc>
          <w:tcPr>
            <w:tcW w:w="8140" w:type="dxa"/>
            <w:gridSpan w:val="4"/>
            <w:shd w:val="clear" w:color="auto" w:fill="F2F2F2" w:themeFill="background1" w:themeFillShade="F2"/>
          </w:tcPr>
          <w:p w14:paraId="2FAB8E1F" w14:textId="2CFADC1B" w:rsidR="003237F8" w:rsidRPr="00300679" w:rsidRDefault="003237F8" w:rsidP="00BE424F">
            <w:pPr>
              <w:spacing w:line="276" w:lineRule="auto"/>
              <w:jc w:val="both"/>
              <w:rPr>
                <w:rFonts w:ascii="Arial" w:hAnsi="Arial" w:cs="Arial"/>
                <w:sz w:val="20"/>
              </w:rPr>
            </w:pPr>
            <w:r w:rsidRPr="00300679">
              <w:rPr>
                <w:rFonts w:ascii="Arial" w:hAnsi="Arial" w:cs="Arial"/>
                <w:sz w:val="20"/>
              </w:rPr>
              <w:t>Lotto 1</w:t>
            </w:r>
          </w:p>
        </w:tc>
      </w:tr>
      <w:tr w:rsidR="008B52CA" w:rsidRPr="00300679" w14:paraId="2FD1E822" w14:textId="6C25DD81" w:rsidTr="0029412A">
        <w:tc>
          <w:tcPr>
            <w:tcW w:w="2727" w:type="dxa"/>
          </w:tcPr>
          <w:p w14:paraId="583F877C" w14:textId="764901CE" w:rsidR="008B52CA" w:rsidRPr="00300679" w:rsidRDefault="008B52CA" w:rsidP="00BE424F">
            <w:pPr>
              <w:spacing w:line="276" w:lineRule="auto"/>
              <w:jc w:val="right"/>
              <w:rPr>
                <w:rFonts w:ascii="Arial" w:hAnsi="Arial" w:cs="Arial"/>
                <w:sz w:val="20"/>
              </w:rPr>
            </w:pPr>
            <w:r w:rsidRPr="00300679">
              <w:rPr>
                <w:rFonts w:ascii="Arial" w:hAnsi="Arial" w:cs="Arial"/>
                <w:sz w:val="20"/>
              </w:rPr>
              <w:t>Amministrazione 1</w:t>
            </w:r>
          </w:p>
        </w:tc>
        <w:tc>
          <w:tcPr>
            <w:tcW w:w="1728" w:type="dxa"/>
          </w:tcPr>
          <w:p w14:paraId="0C4E2A8D" w14:textId="77777777" w:rsidR="008B52CA" w:rsidRPr="00300679" w:rsidRDefault="008B52CA" w:rsidP="00BE424F">
            <w:pPr>
              <w:spacing w:line="276" w:lineRule="auto"/>
              <w:jc w:val="both"/>
              <w:rPr>
                <w:rFonts w:ascii="Arial" w:hAnsi="Arial" w:cs="Arial"/>
                <w:sz w:val="20"/>
              </w:rPr>
            </w:pPr>
          </w:p>
        </w:tc>
        <w:tc>
          <w:tcPr>
            <w:tcW w:w="1559" w:type="dxa"/>
          </w:tcPr>
          <w:p w14:paraId="2DC3138E" w14:textId="77777777" w:rsidR="008B52CA" w:rsidRPr="00300679" w:rsidRDefault="008B52CA" w:rsidP="00BE424F">
            <w:pPr>
              <w:spacing w:line="276" w:lineRule="auto"/>
              <w:jc w:val="both"/>
              <w:rPr>
                <w:rFonts w:ascii="Arial" w:hAnsi="Arial" w:cs="Arial"/>
                <w:sz w:val="20"/>
              </w:rPr>
            </w:pPr>
          </w:p>
        </w:tc>
        <w:tc>
          <w:tcPr>
            <w:tcW w:w="2126" w:type="dxa"/>
          </w:tcPr>
          <w:p w14:paraId="03AF8F3C" w14:textId="77777777" w:rsidR="008B52CA" w:rsidRPr="00300679" w:rsidRDefault="008B52CA" w:rsidP="00BE424F">
            <w:pPr>
              <w:spacing w:line="276" w:lineRule="auto"/>
              <w:jc w:val="both"/>
              <w:rPr>
                <w:rFonts w:ascii="Arial" w:hAnsi="Arial" w:cs="Arial"/>
                <w:sz w:val="20"/>
              </w:rPr>
            </w:pPr>
          </w:p>
        </w:tc>
      </w:tr>
      <w:tr w:rsidR="008B52CA" w:rsidRPr="00300679" w14:paraId="63E9293D" w14:textId="115BFBAE" w:rsidTr="0029412A">
        <w:tc>
          <w:tcPr>
            <w:tcW w:w="2727" w:type="dxa"/>
          </w:tcPr>
          <w:p w14:paraId="22C32703" w14:textId="3C379255" w:rsidR="008B52CA" w:rsidRPr="00300679" w:rsidRDefault="003237F8" w:rsidP="003237F8">
            <w:pPr>
              <w:spacing w:line="276" w:lineRule="auto"/>
              <w:jc w:val="right"/>
              <w:rPr>
                <w:rFonts w:ascii="Arial" w:hAnsi="Arial" w:cs="Arial"/>
                <w:sz w:val="20"/>
              </w:rPr>
            </w:pPr>
            <w:r w:rsidRPr="00300679">
              <w:rPr>
                <w:rFonts w:ascii="Arial" w:hAnsi="Arial" w:cs="Arial"/>
                <w:sz w:val="20"/>
              </w:rPr>
              <w:t>Amministrazione 2</w:t>
            </w:r>
          </w:p>
        </w:tc>
        <w:tc>
          <w:tcPr>
            <w:tcW w:w="1728" w:type="dxa"/>
          </w:tcPr>
          <w:p w14:paraId="5C388656" w14:textId="77777777" w:rsidR="008B52CA" w:rsidRPr="00300679" w:rsidRDefault="008B52CA" w:rsidP="00BE424F">
            <w:pPr>
              <w:spacing w:line="276" w:lineRule="auto"/>
              <w:jc w:val="both"/>
              <w:rPr>
                <w:rFonts w:ascii="Arial" w:hAnsi="Arial" w:cs="Arial"/>
                <w:sz w:val="20"/>
              </w:rPr>
            </w:pPr>
          </w:p>
        </w:tc>
        <w:tc>
          <w:tcPr>
            <w:tcW w:w="1559" w:type="dxa"/>
          </w:tcPr>
          <w:p w14:paraId="7F8672A5" w14:textId="77777777" w:rsidR="008B52CA" w:rsidRPr="00300679" w:rsidRDefault="008B52CA" w:rsidP="00BE424F">
            <w:pPr>
              <w:spacing w:line="276" w:lineRule="auto"/>
              <w:jc w:val="both"/>
              <w:rPr>
                <w:rFonts w:ascii="Arial" w:hAnsi="Arial" w:cs="Arial"/>
                <w:sz w:val="20"/>
              </w:rPr>
            </w:pPr>
          </w:p>
        </w:tc>
        <w:tc>
          <w:tcPr>
            <w:tcW w:w="2126" w:type="dxa"/>
          </w:tcPr>
          <w:p w14:paraId="10D2FA30" w14:textId="77777777" w:rsidR="008B52CA" w:rsidRPr="00300679" w:rsidRDefault="008B52CA" w:rsidP="00BE424F">
            <w:pPr>
              <w:spacing w:line="276" w:lineRule="auto"/>
              <w:jc w:val="both"/>
              <w:rPr>
                <w:rFonts w:ascii="Arial" w:hAnsi="Arial" w:cs="Arial"/>
                <w:sz w:val="20"/>
              </w:rPr>
            </w:pPr>
          </w:p>
        </w:tc>
      </w:tr>
      <w:tr w:rsidR="003237F8" w:rsidRPr="00300679" w14:paraId="34132225" w14:textId="77777777" w:rsidTr="0029412A">
        <w:tc>
          <w:tcPr>
            <w:tcW w:w="2727" w:type="dxa"/>
          </w:tcPr>
          <w:p w14:paraId="4918A176" w14:textId="0B687941" w:rsidR="003237F8" w:rsidRPr="00300679" w:rsidRDefault="003237F8" w:rsidP="003237F8">
            <w:pPr>
              <w:spacing w:line="276" w:lineRule="auto"/>
              <w:jc w:val="right"/>
              <w:rPr>
                <w:rFonts w:ascii="Arial" w:hAnsi="Arial" w:cs="Arial"/>
                <w:sz w:val="20"/>
              </w:rPr>
            </w:pPr>
            <w:r w:rsidRPr="00300679">
              <w:rPr>
                <w:rFonts w:ascii="Arial" w:hAnsi="Arial" w:cs="Arial"/>
                <w:sz w:val="20"/>
              </w:rPr>
              <w:t>….</w:t>
            </w:r>
          </w:p>
        </w:tc>
        <w:tc>
          <w:tcPr>
            <w:tcW w:w="1728" w:type="dxa"/>
          </w:tcPr>
          <w:p w14:paraId="50F70089" w14:textId="77777777" w:rsidR="003237F8" w:rsidRPr="00300679" w:rsidRDefault="003237F8" w:rsidP="00BE424F">
            <w:pPr>
              <w:spacing w:line="276" w:lineRule="auto"/>
              <w:jc w:val="both"/>
              <w:rPr>
                <w:rFonts w:ascii="Arial" w:hAnsi="Arial" w:cs="Arial"/>
                <w:sz w:val="20"/>
              </w:rPr>
            </w:pPr>
          </w:p>
        </w:tc>
        <w:tc>
          <w:tcPr>
            <w:tcW w:w="1559" w:type="dxa"/>
          </w:tcPr>
          <w:p w14:paraId="2EDC6B5A" w14:textId="77777777" w:rsidR="003237F8" w:rsidRPr="00300679" w:rsidRDefault="003237F8" w:rsidP="00BE424F">
            <w:pPr>
              <w:spacing w:line="276" w:lineRule="auto"/>
              <w:jc w:val="both"/>
              <w:rPr>
                <w:rFonts w:ascii="Arial" w:hAnsi="Arial" w:cs="Arial"/>
                <w:sz w:val="20"/>
              </w:rPr>
            </w:pPr>
          </w:p>
        </w:tc>
        <w:tc>
          <w:tcPr>
            <w:tcW w:w="2126" w:type="dxa"/>
          </w:tcPr>
          <w:p w14:paraId="590F1E88" w14:textId="77777777" w:rsidR="003237F8" w:rsidRPr="00300679" w:rsidRDefault="003237F8" w:rsidP="00BE424F">
            <w:pPr>
              <w:spacing w:line="276" w:lineRule="auto"/>
              <w:jc w:val="both"/>
              <w:rPr>
                <w:rFonts w:ascii="Arial" w:hAnsi="Arial" w:cs="Arial"/>
                <w:sz w:val="20"/>
              </w:rPr>
            </w:pPr>
          </w:p>
        </w:tc>
      </w:tr>
      <w:tr w:rsidR="003237F8" w:rsidRPr="00300679" w14:paraId="4E20AC90" w14:textId="00305435" w:rsidTr="003237F8">
        <w:tc>
          <w:tcPr>
            <w:tcW w:w="8140" w:type="dxa"/>
            <w:gridSpan w:val="4"/>
            <w:shd w:val="clear" w:color="auto" w:fill="F2F2F2" w:themeFill="background1" w:themeFillShade="F2"/>
          </w:tcPr>
          <w:p w14:paraId="591B2D86" w14:textId="716292FC" w:rsidR="003237F8" w:rsidRPr="00300679" w:rsidRDefault="003237F8" w:rsidP="00BE424F">
            <w:pPr>
              <w:spacing w:line="276" w:lineRule="auto"/>
              <w:jc w:val="both"/>
              <w:rPr>
                <w:rFonts w:ascii="Arial" w:hAnsi="Arial" w:cs="Arial"/>
                <w:sz w:val="20"/>
              </w:rPr>
            </w:pPr>
            <w:r w:rsidRPr="00300679">
              <w:rPr>
                <w:rFonts w:ascii="Arial" w:hAnsi="Arial" w:cs="Arial"/>
                <w:sz w:val="20"/>
              </w:rPr>
              <w:t xml:space="preserve">Lotto 2 </w:t>
            </w:r>
          </w:p>
        </w:tc>
      </w:tr>
      <w:tr w:rsidR="008B52CA" w:rsidRPr="00300679" w14:paraId="3EC606DE" w14:textId="51F08B34" w:rsidTr="0029412A">
        <w:tc>
          <w:tcPr>
            <w:tcW w:w="2727" w:type="dxa"/>
          </w:tcPr>
          <w:p w14:paraId="612DCDAB" w14:textId="1FA31887" w:rsidR="008B52CA" w:rsidRPr="00300679" w:rsidRDefault="003D3B48" w:rsidP="0029412A">
            <w:pPr>
              <w:spacing w:line="276" w:lineRule="auto"/>
              <w:jc w:val="right"/>
              <w:rPr>
                <w:rFonts w:ascii="Arial" w:hAnsi="Arial" w:cs="Arial"/>
                <w:sz w:val="20"/>
              </w:rPr>
            </w:pPr>
            <w:r w:rsidRPr="00300679">
              <w:rPr>
                <w:rFonts w:ascii="Arial" w:hAnsi="Arial" w:cs="Arial"/>
                <w:sz w:val="20"/>
              </w:rPr>
              <w:t xml:space="preserve"> Amministrazione 1</w:t>
            </w:r>
          </w:p>
        </w:tc>
        <w:tc>
          <w:tcPr>
            <w:tcW w:w="1728" w:type="dxa"/>
          </w:tcPr>
          <w:p w14:paraId="438F5E11" w14:textId="4355F5E5" w:rsidR="008B52CA" w:rsidRPr="00300679" w:rsidRDefault="008B52CA" w:rsidP="00DD54DF">
            <w:pPr>
              <w:spacing w:line="276" w:lineRule="auto"/>
              <w:jc w:val="both"/>
              <w:rPr>
                <w:rFonts w:ascii="Arial" w:hAnsi="Arial" w:cs="Arial"/>
                <w:sz w:val="20"/>
              </w:rPr>
            </w:pPr>
          </w:p>
        </w:tc>
        <w:tc>
          <w:tcPr>
            <w:tcW w:w="1559" w:type="dxa"/>
          </w:tcPr>
          <w:p w14:paraId="6E188C2A" w14:textId="7A567A09" w:rsidR="008B52CA" w:rsidRPr="00300679" w:rsidRDefault="008B52CA" w:rsidP="00DD54DF">
            <w:pPr>
              <w:spacing w:line="276" w:lineRule="auto"/>
              <w:jc w:val="both"/>
              <w:rPr>
                <w:rFonts w:ascii="Arial" w:hAnsi="Arial" w:cs="Arial"/>
                <w:sz w:val="20"/>
              </w:rPr>
            </w:pPr>
          </w:p>
        </w:tc>
        <w:tc>
          <w:tcPr>
            <w:tcW w:w="2126" w:type="dxa"/>
          </w:tcPr>
          <w:p w14:paraId="1419289A" w14:textId="77777777" w:rsidR="008B52CA" w:rsidRPr="00300679" w:rsidRDefault="008B52CA" w:rsidP="00DD54DF">
            <w:pPr>
              <w:spacing w:line="276" w:lineRule="auto"/>
              <w:jc w:val="both"/>
              <w:rPr>
                <w:rFonts w:ascii="Arial" w:hAnsi="Arial" w:cs="Arial"/>
                <w:sz w:val="20"/>
              </w:rPr>
            </w:pPr>
          </w:p>
        </w:tc>
      </w:tr>
      <w:tr w:rsidR="003237F8" w:rsidRPr="00300679" w14:paraId="5DC5AC50" w14:textId="77777777" w:rsidTr="00526CD9">
        <w:tc>
          <w:tcPr>
            <w:tcW w:w="2727" w:type="dxa"/>
          </w:tcPr>
          <w:p w14:paraId="71B6E409" w14:textId="33E69074" w:rsidR="003237F8" w:rsidRPr="00300679" w:rsidDel="003D3B48" w:rsidRDefault="003237F8" w:rsidP="003237F8">
            <w:pPr>
              <w:spacing w:line="276" w:lineRule="auto"/>
              <w:jc w:val="right"/>
              <w:rPr>
                <w:rFonts w:ascii="Arial" w:hAnsi="Arial" w:cs="Arial"/>
                <w:sz w:val="20"/>
              </w:rPr>
            </w:pPr>
            <w:r w:rsidRPr="00300679">
              <w:rPr>
                <w:rFonts w:ascii="Arial" w:hAnsi="Arial" w:cs="Arial"/>
                <w:sz w:val="20"/>
              </w:rPr>
              <w:t>Amministrazione 2</w:t>
            </w:r>
          </w:p>
        </w:tc>
        <w:tc>
          <w:tcPr>
            <w:tcW w:w="1728" w:type="dxa"/>
          </w:tcPr>
          <w:p w14:paraId="10572E00" w14:textId="77777777" w:rsidR="003237F8" w:rsidRPr="00300679" w:rsidRDefault="003237F8" w:rsidP="003237F8">
            <w:pPr>
              <w:spacing w:line="276" w:lineRule="auto"/>
              <w:jc w:val="both"/>
              <w:rPr>
                <w:rFonts w:ascii="Arial" w:hAnsi="Arial" w:cs="Arial"/>
                <w:sz w:val="20"/>
              </w:rPr>
            </w:pPr>
          </w:p>
        </w:tc>
        <w:tc>
          <w:tcPr>
            <w:tcW w:w="1559" w:type="dxa"/>
          </w:tcPr>
          <w:p w14:paraId="7B8C6BDF" w14:textId="77777777" w:rsidR="003237F8" w:rsidRPr="00300679" w:rsidRDefault="003237F8" w:rsidP="003237F8">
            <w:pPr>
              <w:spacing w:line="276" w:lineRule="auto"/>
              <w:jc w:val="both"/>
              <w:rPr>
                <w:rFonts w:ascii="Arial" w:hAnsi="Arial" w:cs="Arial"/>
                <w:sz w:val="20"/>
              </w:rPr>
            </w:pPr>
          </w:p>
        </w:tc>
        <w:tc>
          <w:tcPr>
            <w:tcW w:w="2126" w:type="dxa"/>
          </w:tcPr>
          <w:p w14:paraId="55133ADA" w14:textId="77777777" w:rsidR="003237F8" w:rsidRPr="00300679" w:rsidRDefault="003237F8" w:rsidP="003237F8">
            <w:pPr>
              <w:spacing w:line="276" w:lineRule="auto"/>
              <w:jc w:val="both"/>
              <w:rPr>
                <w:rFonts w:ascii="Arial" w:hAnsi="Arial" w:cs="Arial"/>
                <w:sz w:val="20"/>
              </w:rPr>
            </w:pPr>
          </w:p>
        </w:tc>
      </w:tr>
      <w:tr w:rsidR="003237F8" w:rsidRPr="00300679" w14:paraId="471BDA4C" w14:textId="77777777" w:rsidTr="00526CD9">
        <w:tc>
          <w:tcPr>
            <w:tcW w:w="2727" w:type="dxa"/>
          </w:tcPr>
          <w:p w14:paraId="51D32E43" w14:textId="2F408A68" w:rsidR="003237F8" w:rsidRPr="00300679" w:rsidDel="003D3B48" w:rsidRDefault="003237F8" w:rsidP="003237F8">
            <w:pPr>
              <w:spacing w:line="276" w:lineRule="auto"/>
              <w:jc w:val="right"/>
              <w:rPr>
                <w:rFonts w:ascii="Arial" w:hAnsi="Arial" w:cs="Arial"/>
                <w:sz w:val="20"/>
              </w:rPr>
            </w:pPr>
            <w:r w:rsidRPr="00300679">
              <w:rPr>
                <w:rFonts w:ascii="Arial" w:hAnsi="Arial" w:cs="Arial"/>
                <w:sz w:val="20"/>
              </w:rPr>
              <w:t>….</w:t>
            </w:r>
          </w:p>
        </w:tc>
        <w:tc>
          <w:tcPr>
            <w:tcW w:w="1728" w:type="dxa"/>
          </w:tcPr>
          <w:p w14:paraId="2DA2AA5D" w14:textId="77777777" w:rsidR="003237F8" w:rsidRPr="00300679" w:rsidRDefault="003237F8" w:rsidP="003237F8">
            <w:pPr>
              <w:spacing w:line="276" w:lineRule="auto"/>
              <w:jc w:val="both"/>
              <w:rPr>
                <w:rFonts w:ascii="Arial" w:hAnsi="Arial" w:cs="Arial"/>
                <w:sz w:val="20"/>
              </w:rPr>
            </w:pPr>
          </w:p>
        </w:tc>
        <w:tc>
          <w:tcPr>
            <w:tcW w:w="1559" w:type="dxa"/>
          </w:tcPr>
          <w:p w14:paraId="546E8C73" w14:textId="77777777" w:rsidR="003237F8" w:rsidRPr="00300679" w:rsidRDefault="003237F8" w:rsidP="003237F8">
            <w:pPr>
              <w:spacing w:line="276" w:lineRule="auto"/>
              <w:jc w:val="both"/>
              <w:rPr>
                <w:rFonts w:ascii="Arial" w:hAnsi="Arial" w:cs="Arial"/>
                <w:sz w:val="20"/>
              </w:rPr>
            </w:pPr>
          </w:p>
        </w:tc>
        <w:tc>
          <w:tcPr>
            <w:tcW w:w="2126" w:type="dxa"/>
          </w:tcPr>
          <w:p w14:paraId="300EE960" w14:textId="77777777" w:rsidR="003237F8" w:rsidRPr="00300679" w:rsidRDefault="003237F8" w:rsidP="003237F8">
            <w:pPr>
              <w:spacing w:line="276" w:lineRule="auto"/>
              <w:jc w:val="both"/>
              <w:rPr>
                <w:rFonts w:ascii="Arial" w:hAnsi="Arial" w:cs="Arial"/>
                <w:sz w:val="20"/>
              </w:rPr>
            </w:pPr>
          </w:p>
        </w:tc>
      </w:tr>
    </w:tbl>
    <w:p w14:paraId="04D60740" w14:textId="77777777" w:rsidR="0018038B" w:rsidRDefault="0018038B">
      <w:pPr>
        <w:pStyle w:val="Paragrafoelenco"/>
        <w:ind w:left="360"/>
        <w:jc w:val="both"/>
        <w:rPr>
          <w:rFonts w:ascii="Arial" w:hAnsi="Arial" w:cs="Arial"/>
          <w:sz w:val="20"/>
          <w:szCs w:val="20"/>
        </w:rPr>
      </w:pPr>
    </w:p>
    <w:p w14:paraId="429E0D3B" w14:textId="5B1ED5E0" w:rsidR="00526B39" w:rsidRPr="0005120C" w:rsidRDefault="00526B39" w:rsidP="00526B39">
      <w:pPr>
        <w:numPr>
          <w:ilvl w:val="0"/>
          <w:numId w:val="5"/>
        </w:numPr>
        <w:spacing w:line="276" w:lineRule="auto"/>
        <w:jc w:val="both"/>
        <w:rPr>
          <w:rFonts w:ascii="Arial" w:hAnsi="Arial" w:cs="Arial"/>
          <w:sz w:val="20"/>
          <w:szCs w:val="20"/>
        </w:rPr>
      </w:pPr>
      <w:r w:rsidRPr="0005120C">
        <w:rPr>
          <w:rFonts w:ascii="Arial" w:hAnsi="Arial" w:cs="Arial"/>
          <w:sz w:val="20"/>
          <w:szCs w:val="20"/>
        </w:rPr>
        <w:t>Con riferimento al contratto a incentivo</w:t>
      </w:r>
      <w:r w:rsidR="00C16F03">
        <w:rPr>
          <w:rFonts w:ascii="Arial" w:hAnsi="Arial" w:cs="Arial"/>
          <w:sz w:val="20"/>
          <w:szCs w:val="20"/>
        </w:rPr>
        <w:t>,</w:t>
      </w:r>
      <w:r w:rsidRPr="0005120C">
        <w:rPr>
          <w:rFonts w:ascii="Arial" w:hAnsi="Arial" w:cs="Arial"/>
          <w:sz w:val="20"/>
          <w:szCs w:val="20"/>
        </w:rPr>
        <w:t xml:space="preserve"> </w:t>
      </w:r>
      <w:r>
        <w:rPr>
          <w:rFonts w:ascii="Arial" w:hAnsi="Arial" w:cs="Arial"/>
          <w:sz w:val="20"/>
          <w:szCs w:val="20"/>
        </w:rPr>
        <w:t xml:space="preserve">indicare le tipologie di esito utilizzabili per una valutazione delle performance dei dispositivi in ottica Value </w:t>
      </w:r>
      <w:proofErr w:type="spellStart"/>
      <w:r>
        <w:rPr>
          <w:rFonts w:ascii="Arial" w:hAnsi="Arial" w:cs="Arial"/>
          <w:sz w:val="20"/>
          <w:szCs w:val="20"/>
        </w:rPr>
        <w:t>based</w:t>
      </w:r>
      <w:proofErr w:type="spellEnd"/>
      <w:r>
        <w:rPr>
          <w:rFonts w:ascii="Arial" w:hAnsi="Arial" w:cs="Arial"/>
          <w:sz w:val="20"/>
          <w:szCs w:val="20"/>
        </w:rPr>
        <w:t xml:space="preserve">, riportando anche </w:t>
      </w:r>
      <w:r w:rsidRPr="0005120C">
        <w:rPr>
          <w:rFonts w:ascii="Arial" w:hAnsi="Arial" w:cs="Arial"/>
          <w:sz w:val="20"/>
          <w:szCs w:val="20"/>
        </w:rPr>
        <w:t>l</w:t>
      </w:r>
      <w:r>
        <w:rPr>
          <w:rFonts w:ascii="Arial" w:hAnsi="Arial" w:cs="Arial"/>
          <w:sz w:val="20"/>
          <w:szCs w:val="20"/>
        </w:rPr>
        <w:t>e</w:t>
      </w:r>
      <w:r w:rsidRPr="0005120C">
        <w:rPr>
          <w:rFonts w:ascii="Arial" w:hAnsi="Arial" w:cs="Arial"/>
          <w:sz w:val="20"/>
          <w:szCs w:val="20"/>
        </w:rPr>
        <w:t xml:space="preserve"> modalità e le tempistiche di raccolta de</w:t>
      </w:r>
      <w:r>
        <w:rPr>
          <w:rFonts w:ascii="Arial" w:hAnsi="Arial" w:cs="Arial"/>
          <w:sz w:val="20"/>
          <w:szCs w:val="20"/>
        </w:rPr>
        <w:t xml:space="preserve">lle stesse (all’impianto, alla dimissione, al primo follow up, </w:t>
      </w:r>
      <w:proofErr w:type="spellStart"/>
      <w:r>
        <w:rPr>
          <w:rFonts w:ascii="Arial" w:hAnsi="Arial" w:cs="Arial"/>
          <w:sz w:val="20"/>
          <w:szCs w:val="20"/>
        </w:rPr>
        <w:t>ecc</w:t>
      </w:r>
      <w:proofErr w:type="spellEnd"/>
      <w:r>
        <w:rPr>
          <w:rFonts w:ascii="Arial" w:hAnsi="Arial" w:cs="Arial"/>
          <w:sz w:val="20"/>
          <w:szCs w:val="20"/>
        </w:rPr>
        <w:t>).</w:t>
      </w:r>
    </w:p>
    <w:p w14:paraId="1756F7BE" w14:textId="14AA38C8" w:rsidR="00781820" w:rsidRPr="0005120C" w:rsidRDefault="00781820" w:rsidP="00526B39">
      <w:pPr>
        <w:spacing w:line="276" w:lineRule="auto"/>
        <w:ind w:left="360"/>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81820" w:rsidRPr="00300679" w14:paraId="687BF16F" w14:textId="77777777" w:rsidTr="005F6FE1">
        <w:trPr>
          <w:trHeight w:val="1824"/>
        </w:trPr>
        <w:tc>
          <w:tcPr>
            <w:tcW w:w="8494" w:type="dxa"/>
            <w:shd w:val="clear" w:color="auto" w:fill="F2F2F2" w:themeFill="background1" w:themeFillShade="F2"/>
          </w:tcPr>
          <w:p w14:paraId="7E6AF668" w14:textId="77777777" w:rsidR="00781820" w:rsidRPr="00300679" w:rsidRDefault="00781820" w:rsidP="005F6FE1">
            <w:pPr>
              <w:jc w:val="both"/>
              <w:rPr>
                <w:rFonts w:ascii="Arial" w:hAnsi="Arial" w:cs="Arial"/>
                <w:bCs/>
                <w:sz w:val="20"/>
                <w:szCs w:val="20"/>
              </w:rPr>
            </w:pPr>
          </w:p>
        </w:tc>
      </w:tr>
    </w:tbl>
    <w:p w14:paraId="74E4985C" w14:textId="77777777" w:rsidR="0018038B" w:rsidRPr="00300679" w:rsidRDefault="0018038B">
      <w:pPr>
        <w:pStyle w:val="Paragrafoelenco"/>
        <w:ind w:left="360"/>
        <w:jc w:val="both"/>
        <w:rPr>
          <w:rFonts w:ascii="Arial" w:hAnsi="Arial" w:cs="Arial"/>
          <w:sz w:val="20"/>
          <w:szCs w:val="20"/>
        </w:rPr>
      </w:pPr>
    </w:p>
    <w:p w14:paraId="786F9B77" w14:textId="64AB4313" w:rsidR="007C28E5" w:rsidRPr="00300679" w:rsidRDefault="007C28E5" w:rsidP="00836B02">
      <w:pPr>
        <w:numPr>
          <w:ilvl w:val="0"/>
          <w:numId w:val="5"/>
        </w:numPr>
        <w:spacing w:line="276" w:lineRule="auto"/>
        <w:jc w:val="both"/>
        <w:rPr>
          <w:rFonts w:ascii="Arial" w:hAnsi="Arial" w:cs="Arial"/>
          <w:sz w:val="20"/>
          <w:szCs w:val="20"/>
        </w:rPr>
      </w:pPr>
      <w:r w:rsidRPr="00300679">
        <w:rPr>
          <w:rFonts w:ascii="Arial" w:hAnsi="Arial" w:cs="Arial"/>
          <w:sz w:val="20"/>
          <w:szCs w:val="20"/>
        </w:rPr>
        <w:t>Con riferimento alla precedente iniziativa indicare</w:t>
      </w:r>
      <w:r w:rsidR="003237F8" w:rsidRPr="00300679">
        <w:rPr>
          <w:rFonts w:ascii="Arial" w:hAnsi="Arial" w:cs="Arial"/>
          <w:sz w:val="20"/>
          <w:szCs w:val="20"/>
        </w:rPr>
        <w:t xml:space="preserve"> (</w:t>
      </w:r>
      <w:r w:rsidR="0018038B" w:rsidRPr="00300679">
        <w:rPr>
          <w:rFonts w:ascii="Arial" w:hAnsi="Arial" w:cs="Arial"/>
          <w:sz w:val="20"/>
          <w:szCs w:val="20"/>
        </w:rPr>
        <w:t>se noto</w:t>
      </w:r>
      <w:r w:rsidR="003237F8" w:rsidRPr="00300679">
        <w:rPr>
          <w:rFonts w:ascii="Arial" w:hAnsi="Arial" w:cs="Arial"/>
          <w:sz w:val="20"/>
          <w:szCs w:val="20"/>
        </w:rPr>
        <w:t>)</w:t>
      </w:r>
      <w:r w:rsidRPr="00300679">
        <w:rPr>
          <w:rFonts w:ascii="Arial" w:hAnsi="Arial" w:cs="Arial"/>
          <w:sz w:val="20"/>
          <w:szCs w:val="20"/>
        </w:rPr>
        <w:t xml:space="preserve"> quante </w:t>
      </w:r>
      <w:r w:rsidR="0018038B" w:rsidRPr="00300679">
        <w:rPr>
          <w:rFonts w:ascii="Arial" w:hAnsi="Arial" w:cs="Arial"/>
          <w:sz w:val="20"/>
          <w:szCs w:val="20"/>
        </w:rPr>
        <w:t xml:space="preserve">valvole al mese </w:t>
      </w:r>
      <w:r w:rsidR="00434AB9" w:rsidRPr="00300679">
        <w:rPr>
          <w:rFonts w:ascii="Arial" w:hAnsi="Arial" w:cs="Arial"/>
          <w:sz w:val="20"/>
          <w:szCs w:val="20"/>
        </w:rPr>
        <w:t>la</w:t>
      </w:r>
      <w:r w:rsidR="003237F8" w:rsidRPr="00300679">
        <w:rPr>
          <w:rFonts w:ascii="Arial" w:hAnsi="Arial" w:cs="Arial"/>
          <w:sz w:val="20"/>
          <w:szCs w:val="20"/>
        </w:rPr>
        <w:t xml:space="preserve"> singola Amministrazione aderente</w:t>
      </w:r>
      <w:r w:rsidR="00434AB9" w:rsidRPr="00300679">
        <w:rPr>
          <w:rFonts w:ascii="Arial" w:hAnsi="Arial" w:cs="Arial"/>
          <w:sz w:val="20"/>
          <w:szCs w:val="20"/>
        </w:rPr>
        <w:t xml:space="preserve"> ha impiantato</w:t>
      </w:r>
      <w:r w:rsidR="0018038B" w:rsidRPr="00300679">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8038B" w:rsidRPr="00300679" w14:paraId="7C44D235" w14:textId="77777777" w:rsidTr="00223085">
        <w:trPr>
          <w:trHeight w:val="1824"/>
        </w:trPr>
        <w:tc>
          <w:tcPr>
            <w:tcW w:w="8494" w:type="dxa"/>
            <w:shd w:val="clear" w:color="auto" w:fill="F2F2F2" w:themeFill="background1" w:themeFillShade="F2"/>
          </w:tcPr>
          <w:p w14:paraId="3EF5F1AA" w14:textId="77777777" w:rsidR="0018038B" w:rsidRPr="00300679" w:rsidRDefault="0018038B" w:rsidP="00223085">
            <w:pPr>
              <w:jc w:val="both"/>
              <w:rPr>
                <w:rFonts w:ascii="Arial" w:hAnsi="Arial" w:cs="Arial"/>
                <w:bCs/>
                <w:sz w:val="20"/>
                <w:szCs w:val="20"/>
              </w:rPr>
            </w:pPr>
          </w:p>
        </w:tc>
      </w:tr>
    </w:tbl>
    <w:p w14:paraId="1954AB9D" w14:textId="77777777" w:rsidR="00781820" w:rsidRDefault="00781820" w:rsidP="00781820">
      <w:pPr>
        <w:spacing w:line="276" w:lineRule="auto"/>
        <w:ind w:left="360"/>
        <w:jc w:val="both"/>
        <w:rPr>
          <w:rFonts w:ascii="Arial" w:hAnsi="Arial" w:cs="Arial"/>
          <w:sz w:val="20"/>
          <w:szCs w:val="20"/>
        </w:rPr>
      </w:pPr>
    </w:p>
    <w:p w14:paraId="5E89E7D6" w14:textId="558C52E0" w:rsidR="005471FC" w:rsidRPr="00EB0C37" w:rsidRDefault="005471FC" w:rsidP="005471FC">
      <w:pPr>
        <w:pStyle w:val="Paragrafoelenco"/>
        <w:numPr>
          <w:ilvl w:val="0"/>
          <w:numId w:val="5"/>
        </w:numPr>
        <w:spacing w:line="276" w:lineRule="auto"/>
        <w:jc w:val="both"/>
        <w:rPr>
          <w:rFonts w:ascii="Arial" w:hAnsi="Arial" w:cs="Arial"/>
          <w:sz w:val="20"/>
          <w:szCs w:val="20"/>
        </w:rPr>
      </w:pPr>
      <w:r w:rsidRPr="00EB0C37">
        <w:rPr>
          <w:rFonts w:ascii="Arial" w:hAnsi="Arial" w:cs="Arial"/>
          <w:sz w:val="20"/>
          <w:szCs w:val="20"/>
        </w:rPr>
        <w:lastRenderedPageBreak/>
        <w:t>Con riferimento alla vostra esperienza nel settore, potreste suggerire uno o più indicatori quantitativi utili a misurare il beneficio generato per i cittadini dall'attivazione di un'iniziativa in questo ambito merceologico? Per ciascun indicatore proposto, si prega di specificare: descrizione dell'indicatore, modalità di calcolo suggerita, eventuali fonti dati disponibili.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471FC" w:rsidRPr="00300679" w14:paraId="3FFFCDF7" w14:textId="77777777" w:rsidTr="005F6FE1">
        <w:trPr>
          <w:trHeight w:val="1824"/>
        </w:trPr>
        <w:tc>
          <w:tcPr>
            <w:tcW w:w="8494" w:type="dxa"/>
            <w:shd w:val="clear" w:color="auto" w:fill="F2F2F2" w:themeFill="background1" w:themeFillShade="F2"/>
          </w:tcPr>
          <w:p w14:paraId="75AE6FB1" w14:textId="77777777" w:rsidR="005471FC" w:rsidRPr="00300679" w:rsidRDefault="005471FC" w:rsidP="005F6FE1">
            <w:pPr>
              <w:jc w:val="both"/>
              <w:rPr>
                <w:rFonts w:ascii="Arial" w:hAnsi="Arial" w:cs="Arial"/>
                <w:bCs/>
                <w:sz w:val="20"/>
                <w:szCs w:val="20"/>
              </w:rPr>
            </w:pPr>
          </w:p>
        </w:tc>
      </w:tr>
    </w:tbl>
    <w:p w14:paraId="6B10C8CD" w14:textId="77777777" w:rsidR="005471FC" w:rsidRDefault="005471FC" w:rsidP="005471FC">
      <w:pPr>
        <w:pStyle w:val="Paragrafoelenco"/>
        <w:spacing w:line="276" w:lineRule="auto"/>
        <w:ind w:left="357"/>
        <w:jc w:val="both"/>
        <w:rPr>
          <w:rFonts w:ascii="Arial" w:hAnsi="Arial" w:cs="Arial"/>
          <w:sz w:val="20"/>
          <w:szCs w:val="20"/>
        </w:rPr>
      </w:pPr>
    </w:p>
    <w:p w14:paraId="6A4EEEE0" w14:textId="484C0AA9" w:rsidR="00B525CC" w:rsidRPr="00EB0C37" w:rsidRDefault="00B525CC" w:rsidP="00B525CC">
      <w:pPr>
        <w:pStyle w:val="Paragrafoelenco"/>
        <w:numPr>
          <w:ilvl w:val="0"/>
          <w:numId w:val="5"/>
        </w:numPr>
        <w:spacing w:line="276" w:lineRule="auto"/>
        <w:jc w:val="both"/>
        <w:rPr>
          <w:rFonts w:ascii="Arial" w:hAnsi="Arial" w:cs="Arial"/>
          <w:sz w:val="20"/>
          <w:szCs w:val="20"/>
        </w:rPr>
      </w:pPr>
      <w:r w:rsidRPr="00EB0C37">
        <w:rPr>
          <w:rFonts w:ascii="Arial" w:hAnsi="Arial" w:cs="Arial"/>
          <w:sz w:val="20"/>
          <w:szCs w:val="20"/>
        </w:rPr>
        <w:t xml:space="preserve">Quali dati e con quale periodicità sareste in grado di fornire nel corso dell'esecuzione contrattuale ai fini del monitoraggio dell'impatto sui cittadini (ad es. volumi di utilizzo, prestazioni erogate, tassi di copertura, indicatori di </w:t>
      </w:r>
      <w:proofErr w:type="spellStart"/>
      <w:r w:rsidRPr="00EB0C37">
        <w:rPr>
          <w:rFonts w:ascii="Arial" w:hAnsi="Arial" w:cs="Arial"/>
          <w:sz w:val="20"/>
          <w:szCs w:val="20"/>
        </w:rPr>
        <w:t>outcome</w:t>
      </w:r>
      <w:proofErr w:type="spellEnd"/>
      <w:r w:rsidRPr="00EB0C37">
        <w:rPr>
          <w:rFonts w:ascii="Arial" w:hAnsi="Arial" w:cs="Arial"/>
          <w:sz w:val="20"/>
          <w:szCs w:val="20"/>
        </w:rPr>
        <w:t>)? Si dispone di sistemi di reportistica strutturati o piattaforme digitali di monitoraggio?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525CC" w:rsidRPr="00300679" w14:paraId="3D611171" w14:textId="77777777" w:rsidTr="005F6FE1">
        <w:trPr>
          <w:trHeight w:val="1824"/>
        </w:trPr>
        <w:tc>
          <w:tcPr>
            <w:tcW w:w="8494" w:type="dxa"/>
            <w:shd w:val="clear" w:color="auto" w:fill="F2F2F2" w:themeFill="background1" w:themeFillShade="F2"/>
          </w:tcPr>
          <w:p w14:paraId="476D0B8E" w14:textId="77777777" w:rsidR="00B525CC" w:rsidRPr="00300679" w:rsidRDefault="00B525CC" w:rsidP="005F6FE1">
            <w:pPr>
              <w:jc w:val="both"/>
              <w:rPr>
                <w:rFonts w:ascii="Arial" w:hAnsi="Arial" w:cs="Arial"/>
                <w:bCs/>
                <w:sz w:val="20"/>
                <w:szCs w:val="20"/>
              </w:rPr>
            </w:pPr>
          </w:p>
        </w:tc>
      </w:tr>
    </w:tbl>
    <w:p w14:paraId="01BDEEC2" w14:textId="712EEA81" w:rsidR="00B525CC" w:rsidRPr="00B525CC" w:rsidRDefault="00B525CC" w:rsidP="00B525CC">
      <w:pPr>
        <w:pStyle w:val="Paragrafoelenco"/>
        <w:spacing w:line="276" w:lineRule="auto"/>
        <w:ind w:left="360"/>
        <w:jc w:val="both"/>
        <w:rPr>
          <w:rFonts w:ascii="Arial" w:hAnsi="Arial" w:cs="Arial"/>
          <w:sz w:val="20"/>
          <w:szCs w:val="20"/>
        </w:rPr>
      </w:pPr>
    </w:p>
    <w:p w14:paraId="04552231" w14:textId="56F04582" w:rsidR="00DC69C7" w:rsidRPr="00300679" w:rsidRDefault="00522FB0" w:rsidP="00B525CC">
      <w:pPr>
        <w:pStyle w:val="Paragrafoelenco"/>
        <w:numPr>
          <w:ilvl w:val="0"/>
          <w:numId w:val="5"/>
        </w:numPr>
        <w:spacing w:line="276" w:lineRule="auto"/>
        <w:jc w:val="both"/>
        <w:rPr>
          <w:rFonts w:ascii="Arial" w:hAnsi="Arial" w:cs="Arial"/>
          <w:sz w:val="20"/>
          <w:szCs w:val="20"/>
        </w:rPr>
      </w:pPr>
      <w:r w:rsidRPr="00300679">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di vantaggio o riduzione di impatti ambientali o sociali rivolti ai propri dipendenti, ai clienti o alla collettività.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300679" w14:paraId="384BE300" w14:textId="77777777">
        <w:trPr>
          <w:trHeight w:val="1106"/>
        </w:trPr>
        <w:tc>
          <w:tcPr>
            <w:tcW w:w="8494" w:type="dxa"/>
            <w:shd w:val="clear" w:color="auto" w:fill="F2F2F2" w:themeFill="background1" w:themeFillShade="F2"/>
          </w:tcPr>
          <w:p w14:paraId="0AF01B16" w14:textId="77777777" w:rsidR="00DC69C7" w:rsidRPr="00300679" w:rsidRDefault="00DC69C7">
            <w:pPr>
              <w:jc w:val="both"/>
              <w:rPr>
                <w:rFonts w:ascii="Arial" w:hAnsi="Arial" w:cs="Arial"/>
                <w:bCs/>
                <w:sz w:val="20"/>
                <w:szCs w:val="20"/>
              </w:rPr>
            </w:pPr>
          </w:p>
        </w:tc>
      </w:tr>
    </w:tbl>
    <w:p w14:paraId="52503FD4" w14:textId="77777777" w:rsidR="00DC69C7" w:rsidRPr="00300679" w:rsidRDefault="00DC69C7">
      <w:pPr>
        <w:rPr>
          <w:rFonts w:ascii="Arial" w:hAnsi="Arial" w:cs="Arial"/>
          <w:bCs/>
          <w:color w:val="0070C0"/>
          <w:sz w:val="20"/>
          <w:szCs w:val="20"/>
        </w:rPr>
      </w:pPr>
    </w:p>
    <w:p w14:paraId="1156B877" w14:textId="77777777" w:rsidR="002B13E3" w:rsidRPr="00300679" w:rsidRDefault="002B13E3" w:rsidP="002B13E3">
      <w:pPr>
        <w:numPr>
          <w:ilvl w:val="0"/>
          <w:numId w:val="5"/>
        </w:numPr>
        <w:jc w:val="both"/>
        <w:rPr>
          <w:rFonts w:ascii="Arial" w:hAnsi="Arial" w:cs="Arial"/>
          <w:sz w:val="20"/>
          <w:szCs w:val="20"/>
        </w:rPr>
      </w:pPr>
      <w:r w:rsidRPr="00300679">
        <w:rPr>
          <w:rFonts w:ascii="Arial" w:hAnsi="Arial" w:cs="Arial"/>
          <w:sz w:val="20"/>
          <w:szCs w:val="20"/>
        </w:rPr>
        <w:t>Indicare eventuali elementi di criticità della precedente edizione dell’iniziativa e ulteriori elementi/informazioni che ritenete possano essere utili per lo sviluppo dell’iniziativa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B13E3" w:rsidRPr="00300679" w14:paraId="12D89059" w14:textId="77777777" w:rsidTr="00223085">
        <w:trPr>
          <w:trHeight w:val="1106"/>
        </w:trPr>
        <w:tc>
          <w:tcPr>
            <w:tcW w:w="8494" w:type="dxa"/>
            <w:shd w:val="clear" w:color="auto" w:fill="F2F2F2" w:themeFill="background1" w:themeFillShade="F2"/>
          </w:tcPr>
          <w:p w14:paraId="195CA953" w14:textId="77777777" w:rsidR="002B13E3" w:rsidRPr="00300679" w:rsidRDefault="002B13E3" w:rsidP="00223085">
            <w:pPr>
              <w:jc w:val="both"/>
              <w:rPr>
                <w:rFonts w:ascii="Arial" w:hAnsi="Arial" w:cs="Arial"/>
                <w:bCs/>
                <w:sz w:val="20"/>
                <w:szCs w:val="20"/>
              </w:rPr>
            </w:pPr>
          </w:p>
        </w:tc>
      </w:tr>
    </w:tbl>
    <w:p w14:paraId="7D8BDB80" w14:textId="77777777" w:rsidR="00DC69C7" w:rsidRPr="00300679" w:rsidRDefault="00DC69C7">
      <w:pPr>
        <w:ind w:left="284"/>
        <w:jc w:val="both"/>
        <w:rPr>
          <w:rFonts w:ascii="Arial" w:hAnsi="Arial" w:cs="Arial"/>
          <w:i/>
          <w:color w:val="0000FF"/>
          <w:sz w:val="20"/>
          <w:szCs w:val="20"/>
        </w:rPr>
      </w:pPr>
    </w:p>
    <w:p w14:paraId="19278B3E" w14:textId="77777777" w:rsidR="00DC69C7" w:rsidRPr="00300679" w:rsidRDefault="00DC69C7">
      <w:pPr>
        <w:jc w:val="both"/>
        <w:rPr>
          <w:rFonts w:ascii="Arial" w:hAnsi="Arial" w:cs="Arial"/>
          <w:sz w:val="20"/>
          <w:szCs w:val="20"/>
        </w:rPr>
      </w:pPr>
    </w:p>
    <w:p w14:paraId="1D1589E4" w14:textId="77777777" w:rsidR="00DC69C7" w:rsidRPr="00300679" w:rsidRDefault="00522FB0">
      <w:pPr>
        <w:spacing w:line="276" w:lineRule="auto"/>
        <w:jc w:val="both"/>
        <w:rPr>
          <w:rFonts w:ascii="Arial" w:hAnsi="Arial" w:cs="Arial"/>
          <w:bCs/>
          <w:sz w:val="20"/>
          <w:szCs w:val="20"/>
        </w:rPr>
      </w:pPr>
      <w:r w:rsidRPr="00300679">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300679" w:rsidRDefault="00DC69C7">
      <w:pPr>
        <w:ind w:left="284"/>
        <w:jc w:val="both"/>
        <w:rPr>
          <w:rFonts w:ascii="Arial" w:hAnsi="Arial" w:cs="Arial"/>
          <w:i/>
          <w:color w:val="0000FF"/>
          <w:sz w:val="20"/>
          <w:szCs w:val="20"/>
        </w:rPr>
      </w:pPr>
    </w:p>
    <w:p w14:paraId="634BD711" w14:textId="77777777" w:rsidR="00DC69C7" w:rsidRPr="00300679"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300679"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300679" w:rsidRDefault="00522FB0">
            <w:pPr>
              <w:ind w:left="284"/>
              <w:jc w:val="center"/>
              <w:rPr>
                <w:rFonts w:ascii="Arial" w:hAnsi="Arial" w:cs="Arial"/>
                <w:b/>
                <w:sz w:val="22"/>
                <w:szCs w:val="22"/>
              </w:rPr>
            </w:pPr>
            <w:r w:rsidRPr="00300679">
              <w:rPr>
                <w:rFonts w:ascii="Arial" w:hAnsi="Arial" w:cs="Arial"/>
                <w:b/>
                <w:bCs/>
                <w:sz w:val="20"/>
                <w:szCs w:val="20"/>
              </w:rPr>
              <w:lastRenderedPageBreak/>
              <w:t>Firma operatore economico</w:t>
            </w:r>
          </w:p>
        </w:tc>
      </w:tr>
      <w:tr w:rsidR="00DC69C7" w:rsidRPr="00300679" w14:paraId="1B7037AF" w14:textId="77777777">
        <w:tc>
          <w:tcPr>
            <w:tcW w:w="2822" w:type="dxa"/>
            <w:tcBorders>
              <w:top w:val="single" w:sz="4" w:space="0" w:color="FFFFFF" w:themeColor="background1"/>
            </w:tcBorders>
          </w:tcPr>
          <w:p w14:paraId="2CC1A1FD" w14:textId="77777777" w:rsidR="00DC69C7" w:rsidRPr="00300679" w:rsidRDefault="00522FB0">
            <w:pPr>
              <w:ind w:left="284"/>
              <w:jc w:val="center"/>
              <w:rPr>
                <w:rFonts w:ascii="Arial" w:hAnsi="Arial" w:cs="Arial"/>
                <w:bCs/>
                <w:color w:val="0070C0"/>
                <w:sz w:val="20"/>
                <w:szCs w:val="20"/>
                <w:highlight w:val="yellow"/>
              </w:rPr>
            </w:pPr>
            <w:r w:rsidRPr="00300679">
              <w:rPr>
                <w:rFonts w:ascii="Arial" w:hAnsi="Arial" w:cs="Arial"/>
                <w:bCs/>
                <w:color w:val="0070C0"/>
                <w:sz w:val="20"/>
                <w:szCs w:val="20"/>
              </w:rPr>
              <w:t>[Nome e Cognome]</w:t>
            </w:r>
          </w:p>
        </w:tc>
      </w:tr>
      <w:tr w:rsidR="00DC69C7" w:rsidRPr="00300679" w14:paraId="07009FCE" w14:textId="77777777">
        <w:trPr>
          <w:trHeight w:val="413"/>
        </w:trPr>
        <w:tc>
          <w:tcPr>
            <w:tcW w:w="2822" w:type="dxa"/>
          </w:tcPr>
          <w:p w14:paraId="3B150712" w14:textId="77777777" w:rsidR="00DC69C7" w:rsidRPr="00300679" w:rsidRDefault="00DC69C7">
            <w:pPr>
              <w:ind w:left="284"/>
              <w:jc w:val="both"/>
              <w:rPr>
                <w:rFonts w:ascii="Arial" w:hAnsi="Arial" w:cs="Arial"/>
                <w:bCs/>
                <w:i/>
                <w:sz w:val="20"/>
                <w:szCs w:val="20"/>
                <w:highlight w:val="yellow"/>
              </w:rPr>
            </w:pPr>
          </w:p>
          <w:p w14:paraId="30BD16DB" w14:textId="77777777" w:rsidR="00DC69C7" w:rsidRPr="00300679" w:rsidRDefault="00DC69C7">
            <w:pPr>
              <w:ind w:left="284"/>
              <w:jc w:val="both"/>
              <w:rPr>
                <w:rFonts w:ascii="Arial" w:hAnsi="Arial" w:cs="Arial"/>
                <w:bCs/>
                <w:i/>
                <w:sz w:val="20"/>
                <w:szCs w:val="20"/>
                <w:highlight w:val="yellow"/>
              </w:rPr>
            </w:pPr>
          </w:p>
          <w:p w14:paraId="612296D0" w14:textId="77777777" w:rsidR="00DC69C7" w:rsidRPr="00300679" w:rsidRDefault="00522FB0">
            <w:pPr>
              <w:ind w:left="284"/>
              <w:jc w:val="center"/>
              <w:rPr>
                <w:rFonts w:ascii="Arial" w:hAnsi="Arial" w:cs="Arial"/>
                <w:bCs/>
                <w:i/>
                <w:sz w:val="20"/>
                <w:szCs w:val="20"/>
                <w:highlight w:val="yellow"/>
              </w:rPr>
            </w:pPr>
            <w:r w:rsidRPr="00300679">
              <w:rPr>
                <w:rFonts w:ascii="Arial" w:hAnsi="Arial" w:cs="Arial"/>
                <w:bCs/>
                <w:i/>
                <w:sz w:val="20"/>
                <w:szCs w:val="20"/>
              </w:rPr>
              <w:t>_____________________</w:t>
            </w:r>
          </w:p>
        </w:tc>
      </w:tr>
    </w:tbl>
    <w:p w14:paraId="3DFF4713" w14:textId="77777777" w:rsidR="00DC69C7" w:rsidRPr="00300679" w:rsidRDefault="00DC69C7">
      <w:pPr>
        <w:jc w:val="both"/>
        <w:rPr>
          <w:rFonts w:ascii="Arial" w:hAnsi="Arial" w:cs="Arial"/>
          <w:sz w:val="20"/>
          <w:szCs w:val="20"/>
        </w:rPr>
      </w:pPr>
    </w:p>
    <w:sectPr w:rsidR="00DC69C7" w:rsidRPr="00300679">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8131" w14:textId="77777777" w:rsidR="00F712FB" w:rsidRDefault="00F712FB">
      <w:r>
        <w:separator/>
      </w:r>
    </w:p>
  </w:endnote>
  <w:endnote w:type="continuationSeparator" w:id="0">
    <w:p w14:paraId="25F7CCFD" w14:textId="77777777" w:rsidR="00F712FB" w:rsidRDefault="00F7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41CB940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 xml:space="preserve">Consip S.p.A. - Consultazione di mercato per </w:t>
    </w:r>
    <w:r w:rsidR="00B76F16">
      <w:rPr>
        <w:rFonts w:ascii="Arial" w:hAnsi="Arial" w:cs="Arial"/>
        <w:color w:val="0079D6"/>
        <w:sz w:val="15"/>
        <w:szCs w:val="15"/>
      </w:rPr>
      <w:t xml:space="preserve">Valvole cardiache </w:t>
    </w:r>
  </w:p>
  <w:p w14:paraId="60440395" w14:textId="39FB9A87" w:rsidR="00DC69C7" w:rsidRPr="00C31161" w:rsidRDefault="00807172">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5378E24A">
              <wp:simplePos x="0" y="0"/>
              <wp:positionH relativeFrom="column">
                <wp:posOffset>4602811</wp:posOffset>
              </wp:positionH>
              <wp:positionV relativeFrom="paragraph">
                <wp:posOffset>21618</wp:posOffset>
              </wp:positionV>
              <wp:extent cx="763326"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326"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45pt;margin-top:1.7pt;width:60.1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Ver. 1.</w:t>
    </w:r>
    <w:r w:rsidR="00C037CC" w:rsidRPr="00C31161">
      <w:rPr>
        <w:rFonts w:ascii="Arial" w:hAnsi="Arial" w:cs="Arial"/>
        <w:color w:val="0079D6"/>
        <w:sz w:val="15"/>
        <w:szCs w:val="15"/>
      </w:rPr>
      <w:t>2</w:t>
    </w:r>
    <w:r w:rsidR="00522FB0"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553B1D70" w14:textId="4B5964F6" w:rsidR="00DC69C7" w:rsidRDefault="00522FB0" w:rsidP="00807172">
    <w:pPr>
      <w:pStyle w:val="Pidipagina"/>
      <w:pBdr>
        <w:top w:val="single" w:sz="4" w:space="1" w:color="auto"/>
      </w:pBdr>
      <w:rPr>
        <w:sz w:val="16"/>
        <w:szCs w:val="16"/>
      </w:rPr>
    </w:pPr>
    <w:r w:rsidRPr="00C31161">
      <w:rPr>
        <w:rFonts w:ascii="Arial" w:hAnsi="Arial" w:cs="Arial"/>
        <w:color w:val="0079D6"/>
        <w:sz w:val="15"/>
        <w:szCs w:val="15"/>
      </w:rPr>
      <w:t>Codice documento: SGQ1_MODU_000191_00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A113" w14:textId="77777777" w:rsidR="00F712FB" w:rsidRDefault="00F712FB">
      <w:r>
        <w:separator/>
      </w:r>
    </w:p>
  </w:footnote>
  <w:footnote w:type="continuationSeparator" w:id="0">
    <w:p w14:paraId="1C760384" w14:textId="77777777" w:rsidR="00F712FB" w:rsidRDefault="00F7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4"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3"/>
  </w:num>
  <w:num w:numId="2" w16cid:durableId="394013735">
    <w:abstractNumId w:val="4"/>
  </w:num>
  <w:num w:numId="3" w16cid:durableId="1236167575">
    <w:abstractNumId w:val="5"/>
  </w:num>
  <w:num w:numId="4" w16cid:durableId="1539507050">
    <w:abstractNumId w:val="6"/>
  </w:num>
  <w:num w:numId="5" w16cid:durableId="1567715110">
    <w:abstractNumId w:val="1"/>
  </w:num>
  <w:num w:numId="6" w16cid:durableId="888954042">
    <w:abstractNumId w:val="0"/>
  </w:num>
  <w:num w:numId="7" w16cid:durableId="1685551617">
    <w:abstractNumId w:val="3"/>
  </w:num>
  <w:num w:numId="8" w16cid:durableId="2049139088">
    <w:abstractNumId w:val="3"/>
  </w:num>
  <w:num w:numId="9" w16cid:durableId="100145866">
    <w:abstractNumId w:val="3"/>
  </w:num>
  <w:num w:numId="10" w16cid:durableId="978262507">
    <w:abstractNumId w:val="3"/>
  </w:num>
  <w:num w:numId="11" w16cid:durableId="2002193214">
    <w:abstractNumId w:val="3"/>
  </w:num>
  <w:num w:numId="12" w16cid:durableId="1277368755">
    <w:abstractNumId w:val="3"/>
  </w:num>
  <w:num w:numId="13" w16cid:durableId="2868626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6041"/>
    <w:rsid w:val="00012E17"/>
    <w:rsid w:val="00014E23"/>
    <w:rsid w:val="00047D32"/>
    <w:rsid w:val="0005120C"/>
    <w:rsid w:val="000570C6"/>
    <w:rsid w:val="000619FD"/>
    <w:rsid w:val="000B5917"/>
    <w:rsid w:val="000B7E9B"/>
    <w:rsid w:val="000D1487"/>
    <w:rsid w:val="00126749"/>
    <w:rsid w:val="001304B1"/>
    <w:rsid w:val="001322E0"/>
    <w:rsid w:val="001375CE"/>
    <w:rsid w:val="0015319D"/>
    <w:rsid w:val="001610AC"/>
    <w:rsid w:val="0016421A"/>
    <w:rsid w:val="00170B9E"/>
    <w:rsid w:val="00172D3E"/>
    <w:rsid w:val="0018038B"/>
    <w:rsid w:val="001960E9"/>
    <w:rsid w:val="001A4BAA"/>
    <w:rsid w:val="001B29B1"/>
    <w:rsid w:val="001B36FC"/>
    <w:rsid w:val="001D1EC9"/>
    <w:rsid w:val="001D467C"/>
    <w:rsid w:val="001F4C2F"/>
    <w:rsid w:val="001F50D4"/>
    <w:rsid w:val="001F7923"/>
    <w:rsid w:val="00206026"/>
    <w:rsid w:val="00243F62"/>
    <w:rsid w:val="0025156F"/>
    <w:rsid w:val="00257986"/>
    <w:rsid w:val="002656B6"/>
    <w:rsid w:val="00270C64"/>
    <w:rsid w:val="00281FE5"/>
    <w:rsid w:val="0029412A"/>
    <w:rsid w:val="002947F9"/>
    <w:rsid w:val="002A15C6"/>
    <w:rsid w:val="002A2206"/>
    <w:rsid w:val="002B13E3"/>
    <w:rsid w:val="002B3753"/>
    <w:rsid w:val="002F1F35"/>
    <w:rsid w:val="00300679"/>
    <w:rsid w:val="00313E95"/>
    <w:rsid w:val="003237F8"/>
    <w:rsid w:val="00334106"/>
    <w:rsid w:val="00334F86"/>
    <w:rsid w:val="0035093B"/>
    <w:rsid w:val="00352DC4"/>
    <w:rsid w:val="00362B8E"/>
    <w:rsid w:val="00371861"/>
    <w:rsid w:val="00395FA9"/>
    <w:rsid w:val="003D3B48"/>
    <w:rsid w:val="003D5620"/>
    <w:rsid w:val="003D6292"/>
    <w:rsid w:val="003E3D02"/>
    <w:rsid w:val="003E7AAD"/>
    <w:rsid w:val="003F1B5D"/>
    <w:rsid w:val="003F42AF"/>
    <w:rsid w:val="00423ACF"/>
    <w:rsid w:val="00434AB9"/>
    <w:rsid w:val="00444C11"/>
    <w:rsid w:val="00447E39"/>
    <w:rsid w:val="004822B1"/>
    <w:rsid w:val="00484C2B"/>
    <w:rsid w:val="004A18C2"/>
    <w:rsid w:val="004F5770"/>
    <w:rsid w:val="00507409"/>
    <w:rsid w:val="00522FB0"/>
    <w:rsid w:val="00525BA1"/>
    <w:rsid w:val="00526B39"/>
    <w:rsid w:val="00526CD9"/>
    <w:rsid w:val="00544C9C"/>
    <w:rsid w:val="005471FC"/>
    <w:rsid w:val="005720BB"/>
    <w:rsid w:val="005849BF"/>
    <w:rsid w:val="005B14FB"/>
    <w:rsid w:val="005C5718"/>
    <w:rsid w:val="005D2B40"/>
    <w:rsid w:val="005D3724"/>
    <w:rsid w:val="005F37C8"/>
    <w:rsid w:val="006028E0"/>
    <w:rsid w:val="00605879"/>
    <w:rsid w:val="00616465"/>
    <w:rsid w:val="00617C60"/>
    <w:rsid w:val="00620E23"/>
    <w:rsid w:val="00624C6F"/>
    <w:rsid w:val="00633012"/>
    <w:rsid w:val="006444C7"/>
    <w:rsid w:val="0065376D"/>
    <w:rsid w:val="0068335B"/>
    <w:rsid w:val="006E5490"/>
    <w:rsid w:val="006F436F"/>
    <w:rsid w:val="006F6294"/>
    <w:rsid w:val="00701799"/>
    <w:rsid w:val="00712ECD"/>
    <w:rsid w:val="007310AB"/>
    <w:rsid w:val="007319FD"/>
    <w:rsid w:val="0075641E"/>
    <w:rsid w:val="0077279C"/>
    <w:rsid w:val="00781820"/>
    <w:rsid w:val="00784029"/>
    <w:rsid w:val="0079164C"/>
    <w:rsid w:val="007C28E5"/>
    <w:rsid w:val="007E7BB3"/>
    <w:rsid w:val="007E7D50"/>
    <w:rsid w:val="007F50B1"/>
    <w:rsid w:val="00807172"/>
    <w:rsid w:val="008212A2"/>
    <w:rsid w:val="00824C71"/>
    <w:rsid w:val="00845EF3"/>
    <w:rsid w:val="008534BD"/>
    <w:rsid w:val="00865C7C"/>
    <w:rsid w:val="0088763B"/>
    <w:rsid w:val="008924BD"/>
    <w:rsid w:val="008A4383"/>
    <w:rsid w:val="008B4837"/>
    <w:rsid w:val="008B52CA"/>
    <w:rsid w:val="008C62C1"/>
    <w:rsid w:val="008D3FCC"/>
    <w:rsid w:val="008E7EF6"/>
    <w:rsid w:val="00907C85"/>
    <w:rsid w:val="00917FA7"/>
    <w:rsid w:val="00985416"/>
    <w:rsid w:val="009B101D"/>
    <w:rsid w:val="009E11C3"/>
    <w:rsid w:val="009F081E"/>
    <w:rsid w:val="00A0386C"/>
    <w:rsid w:val="00A05570"/>
    <w:rsid w:val="00A079CB"/>
    <w:rsid w:val="00A307B1"/>
    <w:rsid w:val="00A77131"/>
    <w:rsid w:val="00A92C28"/>
    <w:rsid w:val="00AA4767"/>
    <w:rsid w:val="00AC4597"/>
    <w:rsid w:val="00AD5D61"/>
    <w:rsid w:val="00AE118D"/>
    <w:rsid w:val="00AE25EF"/>
    <w:rsid w:val="00AF0839"/>
    <w:rsid w:val="00AF2EA4"/>
    <w:rsid w:val="00B00386"/>
    <w:rsid w:val="00B05145"/>
    <w:rsid w:val="00B147E6"/>
    <w:rsid w:val="00B21F54"/>
    <w:rsid w:val="00B350BA"/>
    <w:rsid w:val="00B525CC"/>
    <w:rsid w:val="00B76F16"/>
    <w:rsid w:val="00B847E7"/>
    <w:rsid w:val="00BA2D84"/>
    <w:rsid w:val="00BD3225"/>
    <w:rsid w:val="00BD439F"/>
    <w:rsid w:val="00C037CC"/>
    <w:rsid w:val="00C0502F"/>
    <w:rsid w:val="00C06DFD"/>
    <w:rsid w:val="00C16F03"/>
    <w:rsid w:val="00C31161"/>
    <w:rsid w:val="00C36F35"/>
    <w:rsid w:val="00C524B3"/>
    <w:rsid w:val="00C60E75"/>
    <w:rsid w:val="00C76C95"/>
    <w:rsid w:val="00C8323D"/>
    <w:rsid w:val="00C9082F"/>
    <w:rsid w:val="00CC6DD3"/>
    <w:rsid w:val="00CD0684"/>
    <w:rsid w:val="00CD5B88"/>
    <w:rsid w:val="00D14A0C"/>
    <w:rsid w:val="00D24AA7"/>
    <w:rsid w:val="00D95DB5"/>
    <w:rsid w:val="00DA247C"/>
    <w:rsid w:val="00DB2EDF"/>
    <w:rsid w:val="00DC4684"/>
    <w:rsid w:val="00DC69C7"/>
    <w:rsid w:val="00DD54DF"/>
    <w:rsid w:val="00DF5992"/>
    <w:rsid w:val="00E6488A"/>
    <w:rsid w:val="00E74D3A"/>
    <w:rsid w:val="00E76316"/>
    <w:rsid w:val="00E83EE9"/>
    <w:rsid w:val="00EA0479"/>
    <w:rsid w:val="00EA6FBD"/>
    <w:rsid w:val="00EB0C37"/>
    <w:rsid w:val="00EC1FE7"/>
    <w:rsid w:val="00EC2CB8"/>
    <w:rsid w:val="00ED478B"/>
    <w:rsid w:val="00EE18DE"/>
    <w:rsid w:val="00EF7A0B"/>
    <w:rsid w:val="00F0175F"/>
    <w:rsid w:val="00F61408"/>
    <w:rsid w:val="00F679DC"/>
    <w:rsid w:val="00F712FB"/>
    <w:rsid w:val="00F903FA"/>
    <w:rsid w:val="00FA1EB3"/>
    <w:rsid w:val="00FA3488"/>
    <w:rsid w:val="00FC5421"/>
    <w:rsid w:val="00FE0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471FC"/>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C76C95"/>
    <w:rPr>
      <w:color w:val="605E5C"/>
      <w:shd w:val="clear" w:color="auto" w:fill="E1DFDD"/>
    </w:r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72"/>
    <w:rsid w:val="001610AC"/>
    <w:rPr>
      <w:sz w:val="24"/>
      <w:szCs w:val="24"/>
    </w:rPr>
  </w:style>
  <w:style w:type="table" w:styleId="Grigliatabellachiara">
    <w:name w:val="Grid Table Light"/>
    <w:basedOn w:val="Tabellanormale"/>
    <w:uiPriority w:val="40"/>
    <w:rsid w:val="001610AC"/>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zione">
    <w:name w:val="Quote"/>
    <w:basedOn w:val="Normale"/>
    <w:next w:val="Normale"/>
    <w:link w:val="CitazioneCarattere"/>
    <w:uiPriority w:val="29"/>
    <w:qFormat/>
    <w:rsid w:val="00334F8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34F8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ui-provider">
    <w:name w:val="ui-provider"/>
    <w:basedOn w:val="Carpredefinitoparagrafo"/>
    <w:rsid w:val="007F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2546</Words>
  <Characters>14870</Characters>
  <Application>Microsoft Office Word</Application>
  <DocSecurity>0</DocSecurity>
  <Lines>646</Lines>
  <Paragraphs>229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2026-06-17T13:32:00Z</dcterms:created>
  <dcterms:modified xsi:type="dcterms:W3CDTF">2026-06-17T15:29:00Z</dcterms:modified>
</cp:coreProperties>
</file>