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1D103B78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</w:t>
      </w:r>
      <w:r w:rsidR="00FC17E1">
        <w:rPr>
          <w:rFonts w:ascii="Arial" w:hAnsi="Arial" w:cs="Arial"/>
          <w:sz w:val="20"/>
          <w:szCs w:val="20"/>
        </w:rPr>
        <w:t>la fornitura di valvole cardiache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1D41" w14:textId="77777777" w:rsidR="00685313" w:rsidRDefault="00685313" w:rsidP="0023386A">
      <w:pPr>
        <w:spacing w:after="0" w:line="240" w:lineRule="auto"/>
      </w:pPr>
      <w:r>
        <w:separator/>
      </w:r>
    </w:p>
  </w:endnote>
  <w:endnote w:type="continuationSeparator" w:id="0">
    <w:p w14:paraId="246E8D68" w14:textId="77777777" w:rsidR="00685313" w:rsidRDefault="00685313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969D" w14:textId="77777777" w:rsidR="00685313" w:rsidRDefault="00685313" w:rsidP="0023386A">
      <w:pPr>
        <w:spacing w:after="0" w:line="240" w:lineRule="auto"/>
      </w:pPr>
      <w:r>
        <w:separator/>
      </w:r>
    </w:p>
  </w:footnote>
  <w:footnote w:type="continuationSeparator" w:id="0">
    <w:p w14:paraId="296C6E9C" w14:textId="77777777" w:rsidR="00685313" w:rsidRDefault="00685313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85313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74EC6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7E1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982</Characters>
  <Application>Microsoft Office Word</Application>
  <DocSecurity>0</DocSecurity>
  <Lines>20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2026-06-17T13:42:00Z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