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985" w:rsidRPr="008C4BCF" w:rsidRDefault="00EB3985">
      <w:pPr>
        <w:jc w:val="both"/>
        <w:rPr>
          <w:rFonts w:ascii="Trebuchet MS" w:hAnsi="Trebuchet MS"/>
        </w:rPr>
      </w:pPr>
    </w:p>
    <w:p w:rsidR="00EB3985" w:rsidRPr="008C4BCF" w:rsidRDefault="00EB3985">
      <w:pPr>
        <w:jc w:val="both"/>
        <w:rPr>
          <w:rFonts w:ascii="Trebuchet MS" w:hAnsi="Trebuchet MS"/>
        </w:rPr>
      </w:pPr>
    </w:p>
    <w:p w:rsidR="00EB3985" w:rsidRPr="008C4BCF" w:rsidRDefault="00EB3985">
      <w:pPr>
        <w:jc w:val="both"/>
        <w:rPr>
          <w:rFonts w:ascii="Trebuchet MS" w:hAnsi="Trebuchet MS"/>
        </w:rPr>
      </w:pPr>
    </w:p>
    <w:p w:rsidR="00EB3985" w:rsidRPr="008C4BCF" w:rsidRDefault="00EB3985">
      <w:pPr>
        <w:jc w:val="both"/>
        <w:rPr>
          <w:rFonts w:ascii="Trebuchet MS" w:hAnsi="Trebuchet MS"/>
        </w:rPr>
      </w:pPr>
    </w:p>
    <w:p w:rsidR="00EB3985" w:rsidRPr="008C4BCF" w:rsidRDefault="00EB3985">
      <w:pPr>
        <w:jc w:val="both"/>
        <w:rPr>
          <w:rFonts w:ascii="Trebuchet MS" w:hAnsi="Trebuchet MS"/>
        </w:rPr>
      </w:pPr>
    </w:p>
    <w:p w:rsidR="00EB3985" w:rsidRPr="008C4BCF" w:rsidRDefault="00EB3985">
      <w:pPr>
        <w:jc w:val="both"/>
        <w:rPr>
          <w:rFonts w:ascii="Trebuchet MS" w:hAnsi="Trebuchet MS"/>
        </w:rPr>
      </w:pPr>
    </w:p>
    <w:p w:rsidR="00EB3985" w:rsidRPr="008C4BCF" w:rsidRDefault="00EB3985">
      <w:pPr>
        <w:jc w:val="both"/>
        <w:rPr>
          <w:rFonts w:ascii="Trebuchet MS" w:hAnsi="Trebuchet MS"/>
        </w:rPr>
      </w:pPr>
    </w:p>
    <w:p w:rsidR="00EB3985" w:rsidRPr="008C4BCF" w:rsidRDefault="00EB3985">
      <w:pPr>
        <w:jc w:val="both"/>
        <w:rPr>
          <w:rFonts w:ascii="Trebuchet MS" w:hAnsi="Trebuchet MS"/>
        </w:rPr>
      </w:pPr>
    </w:p>
    <w:p w:rsidR="00EB3985" w:rsidRPr="008F6436" w:rsidRDefault="009B15E3" w:rsidP="00B63E60">
      <w:pPr>
        <w:jc w:val="both"/>
        <w:rPr>
          <w:rFonts w:ascii="Trebuchet MS" w:hAnsi="Trebuchet MS" w:cs="Arial"/>
          <w:b/>
          <w:sz w:val="28"/>
          <w:szCs w:val="28"/>
        </w:rPr>
      </w:pPr>
      <w:r w:rsidRPr="00DD70C5">
        <w:rPr>
          <w:rFonts w:ascii="Trebuchet MS" w:hAnsi="Trebuchet MS" w:cs="Arial"/>
          <w:b/>
          <w:sz w:val="28"/>
          <w:szCs w:val="28"/>
        </w:rPr>
        <w:t xml:space="preserve">CENSIMENTO DEI LABORATORI DI FISICA SANITARIA DI AZIENDE PUBBLICHE PER L’ESECUZIONE DI PROVE FUNZIONALI </w:t>
      </w:r>
      <w:r w:rsidR="00B63BAF">
        <w:rPr>
          <w:rFonts w:ascii="Trebuchet MS" w:hAnsi="Trebuchet MS" w:cs="Arial"/>
          <w:b/>
          <w:sz w:val="28"/>
          <w:szCs w:val="28"/>
        </w:rPr>
        <w:t>SULLE APPARECCHIATURE OGGETTO DELLE</w:t>
      </w:r>
      <w:r w:rsidR="000F2558" w:rsidRPr="00DD70C5">
        <w:rPr>
          <w:rFonts w:ascii="Trebuchet MS" w:hAnsi="Trebuchet MS" w:cs="Arial"/>
          <w:b/>
          <w:sz w:val="28"/>
          <w:szCs w:val="28"/>
        </w:rPr>
        <w:t xml:space="preserve"> GAR</w:t>
      </w:r>
      <w:r w:rsidR="00B63BAF">
        <w:rPr>
          <w:rFonts w:ascii="Trebuchet MS" w:hAnsi="Trebuchet MS" w:cs="Arial"/>
          <w:b/>
          <w:sz w:val="28"/>
          <w:szCs w:val="28"/>
        </w:rPr>
        <w:t>E</w:t>
      </w:r>
      <w:r w:rsidR="000F2558" w:rsidRPr="00DD70C5">
        <w:rPr>
          <w:rFonts w:ascii="Trebuchet MS" w:hAnsi="Trebuchet MS" w:cs="Arial"/>
          <w:b/>
          <w:sz w:val="28"/>
          <w:szCs w:val="28"/>
        </w:rPr>
        <w:t xml:space="preserve"> CONSIP</w:t>
      </w:r>
    </w:p>
    <w:p w:rsidR="00EB3985" w:rsidRPr="008C4BCF" w:rsidRDefault="00EB3985">
      <w:pPr>
        <w:rPr>
          <w:rFonts w:ascii="Trebuchet MS" w:hAnsi="Trebuchet MS" w:cs="Arial"/>
          <w:b/>
        </w:rPr>
      </w:pPr>
    </w:p>
    <w:p w:rsidR="00EB3985" w:rsidRPr="008C4BCF" w:rsidRDefault="00EB3985">
      <w:pPr>
        <w:jc w:val="both"/>
        <w:rPr>
          <w:rFonts w:ascii="Trebuchet MS" w:hAnsi="Trebuchet MS"/>
        </w:rPr>
      </w:pPr>
    </w:p>
    <w:p w:rsidR="00EB3985" w:rsidRPr="008C4BCF" w:rsidRDefault="00EB3985">
      <w:pPr>
        <w:jc w:val="both"/>
        <w:rPr>
          <w:rFonts w:ascii="Trebuchet MS" w:hAnsi="Trebuchet MS"/>
        </w:rPr>
      </w:pPr>
    </w:p>
    <w:p w:rsidR="00EB3985" w:rsidRPr="008C4BCF" w:rsidRDefault="00EB3985">
      <w:pPr>
        <w:jc w:val="both"/>
        <w:rPr>
          <w:rFonts w:ascii="Trebuchet MS" w:hAnsi="Trebuchet MS"/>
        </w:rPr>
      </w:pPr>
    </w:p>
    <w:p w:rsidR="00EB3985" w:rsidRPr="008C4BCF" w:rsidRDefault="00EB3985">
      <w:pPr>
        <w:jc w:val="both"/>
        <w:rPr>
          <w:rFonts w:ascii="Trebuchet MS" w:hAnsi="Trebuchet MS"/>
        </w:rPr>
      </w:pPr>
    </w:p>
    <w:p w:rsidR="00EB3985" w:rsidRPr="008C4BCF" w:rsidRDefault="00EB3985">
      <w:pPr>
        <w:pStyle w:val="Titolo4"/>
        <w:jc w:val="left"/>
        <w:rPr>
          <w:rFonts w:ascii="Trebuchet MS" w:hAnsi="Trebuchet MS" w:cs="Arial"/>
        </w:rPr>
      </w:pPr>
    </w:p>
    <w:p w:rsidR="00EB3985" w:rsidRPr="00A87866" w:rsidRDefault="00EB3985">
      <w:pPr>
        <w:pStyle w:val="Titolo4"/>
        <w:jc w:val="left"/>
        <w:rPr>
          <w:rFonts w:ascii="Trebuchet MS" w:hAnsi="Trebuchet MS"/>
        </w:rPr>
      </w:pPr>
      <w:r w:rsidRPr="00A87866">
        <w:rPr>
          <w:rFonts w:ascii="Trebuchet MS" w:hAnsi="Trebuchet MS" w:cs="Arial"/>
        </w:rPr>
        <w:t xml:space="preserve">Documento di </w:t>
      </w:r>
      <w:r w:rsidR="009B15E3">
        <w:rPr>
          <w:rFonts w:ascii="Trebuchet MS" w:hAnsi="Trebuchet MS" w:cs="Arial"/>
        </w:rPr>
        <w:t>Ricerca di</w:t>
      </w:r>
      <w:r w:rsidRPr="00A87866">
        <w:rPr>
          <w:rFonts w:ascii="Trebuchet MS" w:hAnsi="Trebuchet MS" w:cs="Arial"/>
        </w:rPr>
        <w:t xml:space="preserve"> Mercato</w:t>
      </w:r>
    </w:p>
    <w:p w:rsidR="00EB3985" w:rsidRPr="00400EC2" w:rsidRDefault="00EB3985">
      <w:pPr>
        <w:jc w:val="both"/>
        <w:rPr>
          <w:rFonts w:ascii="Trebuchet MS" w:hAnsi="Trebuchet MS"/>
          <w:sz w:val="20"/>
          <w:szCs w:val="20"/>
        </w:rPr>
      </w:pPr>
    </w:p>
    <w:p w:rsidR="00EB3985" w:rsidRPr="00400EC2" w:rsidRDefault="00EB3985">
      <w:pPr>
        <w:spacing w:line="360" w:lineRule="auto"/>
        <w:rPr>
          <w:rFonts w:ascii="Trebuchet MS" w:hAnsi="Trebuchet MS" w:cs="Arial"/>
          <w:sz w:val="20"/>
          <w:szCs w:val="20"/>
        </w:rPr>
      </w:pPr>
    </w:p>
    <w:p w:rsidR="00EB3985" w:rsidRPr="00400EC2" w:rsidRDefault="00EB3985">
      <w:pPr>
        <w:spacing w:line="360" w:lineRule="auto"/>
        <w:rPr>
          <w:rFonts w:ascii="Trebuchet MS" w:hAnsi="Trebuchet MS" w:cs="Arial"/>
          <w:sz w:val="20"/>
          <w:szCs w:val="20"/>
        </w:rPr>
      </w:pPr>
    </w:p>
    <w:p w:rsidR="00EB3985" w:rsidRPr="00400EC2" w:rsidRDefault="00EB3985">
      <w:pPr>
        <w:spacing w:line="360" w:lineRule="auto"/>
        <w:rPr>
          <w:rFonts w:ascii="Trebuchet MS" w:hAnsi="Trebuchet MS" w:cs="Arial"/>
          <w:sz w:val="20"/>
          <w:szCs w:val="20"/>
        </w:rPr>
      </w:pPr>
    </w:p>
    <w:p w:rsidR="00EB3985" w:rsidRPr="00400EC2" w:rsidRDefault="00EB3985">
      <w:pPr>
        <w:pStyle w:val="Titolo4"/>
        <w:jc w:val="left"/>
        <w:rPr>
          <w:rFonts w:ascii="Trebuchet MS" w:hAnsi="Trebuchet MS" w:cs="Arial"/>
          <w:sz w:val="20"/>
          <w:szCs w:val="20"/>
        </w:rPr>
      </w:pPr>
    </w:p>
    <w:p w:rsidR="00EB3985" w:rsidRPr="00400EC2" w:rsidRDefault="00EB3985">
      <w:pPr>
        <w:pStyle w:val="Titolo4"/>
        <w:jc w:val="left"/>
        <w:rPr>
          <w:rFonts w:ascii="Trebuchet MS" w:hAnsi="Trebuchet MS" w:cs="Arial"/>
          <w:sz w:val="20"/>
          <w:szCs w:val="20"/>
        </w:rPr>
      </w:pPr>
    </w:p>
    <w:p w:rsidR="00EB3985" w:rsidRPr="00400EC2" w:rsidRDefault="00EB3985">
      <w:pPr>
        <w:pStyle w:val="Titolo4"/>
        <w:jc w:val="left"/>
        <w:rPr>
          <w:rFonts w:ascii="Trebuchet MS" w:hAnsi="Trebuchet MS" w:cs="Arial"/>
          <w:sz w:val="20"/>
          <w:szCs w:val="20"/>
        </w:rPr>
      </w:pPr>
      <w:r w:rsidRPr="00400EC2">
        <w:rPr>
          <w:rFonts w:ascii="Trebuchet MS" w:hAnsi="Trebuchet MS" w:cs="Arial"/>
          <w:sz w:val="20"/>
          <w:szCs w:val="20"/>
        </w:rPr>
        <w:t>Consip S.p.A Via Isonzo 19/E</w:t>
      </w:r>
    </w:p>
    <w:p w:rsidR="00EB3985" w:rsidRPr="00B257D1" w:rsidRDefault="00EB3985">
      <w:pPr>
        <w:pStyle w:val="Titolo4"/>
        <w:jc w:val="left"/>
        <w:rPr>
          <w:rFonts w:ascii="Trebuchet MS" w:hAnsi="Trebuchet MS" w:cs="Arial"/>
          <w:i/>
          <w:sz w:val="20"/>
          <w:szCs w:val="20"/>
        </w:rPr>
      </w:pPr>
      <w:r w:rsidRPr="00B257D1">
        <w:rPr>
          <w:rFonts w:ascii="Trebuchet MS" w:hAnsi="Trebuchet MS" w:cs="Arial"/>
          <w:i/>
          <w:sz w:val="20"/>
          <w:szCs w:val="20"/>
        </w:rPr>
        <w:t>00198 Roma</w:t>
      </w:r>
    </w:p>
    <w:p w:rsidR="00EB3985" w:rsidRPr="00B257D1" w:rsidRDefault="00EB3985">
      <w:pPr>
        <w:rPr>
          <w:rFonts w:ascii="Trebuchet MS" w:hAnsi="Trebuchet MS" w:cs="Arial"/>
          <w:b/>
          <w:i/>
          <w:sz w:val="20"/>
          <w:szCs w:val="20"/>
        </w:rPr>
      </w:pPr>
      <w:r w:rsidRPr="00B257D1">
        <w:rPr>
          <w:rFonts w:ascii="Trebuchet MS" w:hAnsi="Trebuchet MS" w:cs="Arial"/>
          <w:b/>
          <w:i/>
          <w:sz w:val="20"/>
          <w:szCs w:val="20"/>
        </w:rPr>
        <w:t>Fax 06.85.449.284</w:t>
      </w:r>
    </w:p>
    <w:p w:rsidR="00743393" w:rsidRDefault="000F2558">
      <w:pPr>
        <w:rPr>
          <w:rFonts w:ascii="Trebuchet MS" w:hAnsi="Trebuchet MS" w:cs="Arial"/>
          <w:b/>
          <w:i/>
          <w:sz w:val="20"/>
          <w:szCs w:val="20"/>
        </w:rPr>
      </w:pPr>
      <w:hyperlink r:id="rId7" w:history="1">
        <w:r w:rsidRPr="00B257D1">
          <w:rPr>
            <w:rStyle w:val="Collegamentoipertestuale"/>
            <w:rFonts w:ascii="Trebuchet MS" w:hAnsi="Trebuchet MS" w:cs="Arial"/>
            <w:b/>
            <w:i/>
            <w:sz w:val="20"/>
            <w:szCs w:val="20"/>
          </w:rPr>
          <w:t>laboratoriofisica@acquistinretepa.it</w:t>
        </w:r>
      </w:hyperlink>
    </w:p>
    <w:p w:rsidR="000F2558" w:rsidRDefault="000F2558">
      <w:pPr>
        <w:rPr>
          <w:rFonts w:ascii="Trebuchet MS" w:hAnsi="Trebuchet MS" w:cs="Arial"/>
          <w:b/>
          <w:i/>
          <w:color w:val="339966"/>
          <w:sz w:val="20"/>
          <w:szCs w:val="20"/>
        </w:rPr>
      </w:pPr>
    </w:p>
    <w:p w:rsidR="00743393" w:rsidRDefault="00743393">
      <w:pPr>
        <w:rPr>
          <w:rFonts w:ascii="Trebuchet MS" w:hAnsi="Trebuchet MS" w:cs="Arial"/>
          <w:b/>
          <w:i/>
          <w:color w:val="339966"/>
          <w:sz w:val="20"/>
          <w:szCs w:val="20"/>
        </w:rPr>
      </w:pPr>
    </w:p>
    <w:p w:rsidR="00EB3985" w:rsidRDefault="000F2558">
      <w:pPr>
        <w:rPr>
          <w:rFonts w:ascii="Trebuchet MS" w:hAnsi="Trebuchet MS" w:cs="Arial"/>
          <w:b/>
          <w:i/>
          <w:sz w:val="20"/>
          <w:szCs w:val="20"/>
          <w:u w:val="single"/>
        </w:rPr>
      </w:pPr>
      <w:hyperlink r:id="rId8" w:history="1">
        <w:r w:rsidRPr="00404153">
          <w:rPr>
            <w:rStyle w:val="Collegamentoipertestuale"/>
            <w:rFonts w:ascii="Trebuchet MS" w:hAnsi="Trebuchet MS" w:cs="Arial"/>
            <w:b/>
            <w:i/>
            <w:sz w:val="20"/>
            <w:szCs w:val="20"/>
          </w:rPr>
          <w:t>http://www.acquistinretepa.it</w:t>
        </w:r>
      </w:hyperlink>
    </w:p>
    <w:p w:rsidR="000F2558" w:rsidRPr="00400EC2" w:rsidRDefault="000F2558">
      <w:pPr>
        <w:rPr>
          <w:rFonts w:ascii="Trebuchet MS" w:hAnsi="Trebuchet MS" w:cs="Arial"/>
          <w:b/>
          <w:i/>
          <w:sz w:val="20"/>
          <w:szCs w:val="20"/>
          <w:u w:val="single"/>
        </w:rPr>
      </w:pPr>
    </w:p>
    <w:p w:rsidR="00EB3985" w:rsidRPr="00400EC2" w:rsidRDefault="00EB3985">
      <w:pPr>
        <w:spacing w:line="360" w:lineRule="auto"/>
        <w:rPr>
          <w:rFonts w:ascii="Trebuchet MS" w:hAnsi="Trebuchet MS" w:cs="Arial"/>
          <w:sz w:val="20"/>
          <w:szCs w:val="20"/>
        </w:rPr>
      </w:pPr>
    </w:p>
    <w:p w:rsidR="00EB3985" w:rsidRPr="00400EC2" w:rsidRDefault="00EB3985">
      <w:pPr>
        <w:jc w:val="both"/>
        <w:rPr>
          <w:rFonts w:ascii="Trebuchet MS" w:hAnsi="Trebuchet MS"/>
          <w:sz w:val="20"/>
          <w:szCs w:val="20"/>
        </w:rPr>
      </w:pPr>
    </w:p>
    <w:p w:rsidR="00EB3985" w:rsidRPr="00400EC2" w:rsidRDefault="00EB3985">
      <w:pPr>
        <w:jc w:val="both"/>
        <w:rPr>
          <w:rFonts w:ascii="Trebuchet MS" w:hAnsi="Trebuchet MS" w:cs="Arial"/>
          <w:sz w:val="20"/>
          <w:szCs w:val="20"/>
        </w:rPr>
      </w:pPr>
    </w:p>
    <w:p w:rsidR="00EB3985" w:rsidRPr="00400EC2" w:rsidRDefault="00EB3985">
      <w:pPr>
        <w:jc w:val="both"/>
        <w:rPr>
          <w:rFonts w:ascii="Trebuchet MS" w:hAnsi="Trebuchet MS" w:cs="Arial"/>
          <w:sz w:val="20"/>
          <w:szCs w:val="20"/>
        </w:rPr>
      </w:pPr>
    </w:p>
    <w:p w:rsidR="00EB3985" w:rsidRPr="00400EC2" w:rsidRDefault="00EB3985">
      <w:pPr>
        <w:jc w:val="both"/>
        <w:rPr>
          <w:rFonts w:ascii="Trebuchet MS" w:hAnsi="Trebuchet MS" w:cs="Arial"/>
          <w:sz w:val="20"/>
          <w:szCs w:val="20"/>
        </w:rPr>
      </w:pPr>
    </w:p>
    <w:p w:rsidR="00EB3985" w:rsidRPr="00400EC2" w:rsidRDefault="00EB3985">
      <w:pPr>
        <w:jc w:val="both"/>
        <w:rPr>
          <w:rFonts w:ascii="Trebuchet MS" w:hAnsi="Trebuchet MS" w:cs="Arial"/>
          <w:sz w:val="20"/>
          <w:szCs w:val="20"/>
        </w:rPr>
      </w:pPr>
    </w:p>
    <w:p w:rsidR="00EB3985" w:rsidRPr="00400EC2" w:rsidRDefault="00EB3985">
      <w:pPr>
        <w:jc w:val="both"/>
        <w:rPr>
          <w:rFonts w:ascii="Trebuchet MS" w:hAnsi="Trebuchet MS" w:cs="Arial"/>
          <w:sz w:val="20"/>
          <w:szCs w:val="20"/>
        </w:rPr>
      </w:pPr>
    </w:p>
    <w:p w:rsidR="00EB3985" w:rsidRPr="00400EC2" w:rsidRDefault="00EB3985">
      <w:pPr>
        <w:jc w:val="both"/>
        <w:rPr>
          <w:rFonts w:ascii="Trebuchet MS" w:hAnsi="Trebuchet MS" w:cs="Arial"/>
          <w:sz w:val="20"/>
          <w:szCs w:val="20"/>
        </w:rPr>
      </w:pPr>
      <w:r w:rsidRPr="00E31C30">
        <w:rPr>
          <w:rFonts w:ascii="Trebuchet MS" w:hAnsi="Trebuchet MS" w:cs="Arial"/>
          <w:sz w:val="20"/>
          <w:szCs w:val="20"/>
        </w:rPr>
        <w:t xml:space="preserve">Roma, </w:t>
      </w:r>
      <w:r w:rsidR="00B3710D">
        <w:rPr>
          <w:rFonts w:ascii="Trebuchet MS" w:hAnsi="Trebuchet MS" w:cs="Arial"/>
          <w:sz w:val="20"/>
          <w:szCs w:val="20"/>
        </w:rPr>
        <w:t>20/01</w:t>
      </w:r>
      <w:r w:rsidR="005673A0" w:rsidRPr="00E31C30">
        <w:rPr>
          <w:rFonts w:ascii="Trebuchet MS" w:hAnsi="Trebuchet MS" w:cs="Arial"/>
          <w:sz w:val="20"/>
          <w:szCs w:val="20"/>
        </w:rPr>
        <w:t>/201</w:t>
      </w:r>
      <w:r w:rsidR="00B3710D">
        <w:rPr>
          <w:rFonts w:ascii="Trebuchet MS" w:hAnsi="Trebuchet MS" w:cs="Arial"/>
          <w:sz w:val="20"/>
          <w:szCs w:val="20"/>
        </w:rPr>
        <w:t>4</w:t>
      </w:r>
    </w:p>
    <w:p w:rsidR="00EB3985" w:rsidRPr="006C6BD1" w:rsidRDefault="00EB3985">
      <w:pPr>
        <w:pStyle w:val="Corpotesto"/>
        <w:jc w:val="left"/>
        <w:rPr>
          <w:rFonts w:ascii="Trebuchet MS" w:hAnsi="Trebuchet MS"/>
          <w:i w:val="0"/>
          <w:iCs/>
          <w:sz w:val="20"/>
        </w:rPr>
      </w:pPr>
      <w:r w:rsidRPr="00400EC2">
        <w:rPr>
          <w:rFonts w:ascii="Trebuchet MS" w:hAnsi="Trebuchet MS"/>
          <w:sz w:val="20"/>
        </w:rPr>
        <w:br w:type="page"/>
      </w:r>
    </w:p>
    <w:p w:rsidR="00EB3985" w:rsidRPr="00400EC2" w:rsidRDefault="00EB3985">
      <w:pPr>
        <w:spacing w:line="360" w:lineRule="auto"/>
        <w:rPr>
          <w:rFonts w:ascii="Trebuchet MS" w:hAnsi="Trebuchet MS" w:cs="Arial"/>
          <w:b/>
          <w:sz w:val="20"/>
          <w:szCs w:val="20"/>
        </w:rPr>
      </w:pPr>
      <w:r w:rsidRPr="00400EC2">
        <w:rPr>
          <w:rFonts w:ascii="Trebuchet MS" w:hAnsi="Trebuchet MS" w:cs="Arial"/>
          <w:b/>
          <w:sz w:val="20"/>
          <w:szCs w:val="20"/>
        </w:rPr>
        <w:t>PREMESSA</w:t>
      </w:r>
    </w:p>
    <w:p w:rsidR="00EB19CD" w:rsidRDefault="00EB3985" w:rsidP="00D47154">
      <w:pPr>
        <w:spacing w:line="360" w:lineRule="auto"/>
        <w:jc w:val="both"/>
        <w:rPr>
          <w:rFonts w:ascii="Trebuchet MS" w:hAnsi="Trebuchet MS" w:cs="Arial"/>
          <w:sz w:val="20"/>
          <w:szCs w:val="20"/>
        </w:rPr>
      </w:pPr>
      <w:r w:rsidRPr="00400EC2">
        <w:rPr>
          <w:rFonts w:ascii="Trebuchet MS" w:hAnsi="Trebuchet MS" w:cs="Arial"/>
          <w:sz w:val="20"/>
          <w:szCs w:val="20"/>
        </w:rPr>
        <w:t>Nell'ambito del Programma di Razionalizzazione degli Acquisti della Pubblica Amministrazione Consip</w:t>
      </w:r>
      <w:r>
        <w:rPr>
          <w:rFonts w:ascii="Trebuchet MS" w:hAnsi="Trebuchet MS" w:cs="Arial"/>
          <w:sz w:val="20"/>
          <w:szCs w:val="20"/>
        </w:rPr>
        <w:t xml:space="preserve"> S.p.A.</w:t>
      </w:r>
      <w:r w:rsidRPr="00400EC2">
        <w:rPr>
          <w:rFonts w:ascii="Trebuchet MS" w:hAnsi="Trebuchet MS" w:cs="Arial"/>
          <w:sz w:val="20"/>
          <w:szCs w:val="20"/>
        </w:rPr>
        <w:t>, per conto del Ministero dell’Economia e delle Finanze, ha il compito di stipulare Convenzioni ai sensi dell’art. 26 Legge 488/99 e s.m.i., dell’art. 58 Legge</w:t>
      </w:r>
      <w:r w:rsidR="006C6BD1">
        <w:rPr>
          <w:rFonts w:ascii="Trebuchet MS" w:hAnsi="Trebuchet MS" w:cs="Arial"/>
          <w:sz w:val="20"/>
          <w:szCs w:val="20"/>
        </w:rPr>
        <w:t xml:space="preserve"> 388/2000, del D.M. 24.02.2000, </w:t>
      </w:r>
      <w:r w:rsidRPr="00400EC2">
        <w:rPr>
          <w:rFonts w:ascii="Trebuchet MS" w:hAnsi="Trebuchet MS" w:cs="Arial"/>
          <w:sz w:val="20"/>
          <w:szCs w:val="20"/>
        </w:rPr>
        <w:t>del D.M. 2.05.2001</w:t>
      </w:r>
      <w:r>
        <w:rPr>
          <w:rFonts w:ascii="Trebuchet MS" w:hAnsi="Trebuchet MS" w:cs="Arial"/>
          <w:sz w:val="20"/>
          <w:szCs w:val="20"/>
        </w:rPr>
        <w:t>,</w:t>
      </w:r>
      <w:r w:rsidR="0016100F">
        <w:rPr>
          <w:rFonts w:ascii="Trebuchet MS" w:hAnsi="Trebuchet MS" w:cs="Arial"/>
          <w:sz w:val="20"/>
          <w:szCs w:val="20"/>
        </w:rPr>
        <w:t xml:space="preserve"> con il </w:t>
      </w:r>
      <w:r>
        <w:rPr>
          <w:rFonts w:ascii="Trebuchet MS" w:hAnsi="Trebuchet MS" w:cs="Arial"/>
          <w:sz w:val="20"/>
          <w:szCs w:val="20"/>
        </w:rPr>
        <w:t xml:space="preserve">duplice </w:t>
      </w:r>
      <w:r w:rsidRPr="00400EC2">
        <w:rPr>
          <w:rFonts w:ascii="Trebuchet MS" w:hAnsi="Trebuchet MS" w:cs="Arial"/>
          <w:sz w:val="20"/>
          <w:szCs w:val="20"/>
        </w:rPr>
        <w:t>fine di supportare gli obiettivi di finanza pubblica favorendo l'utilizzo di strumenti informatici nella P.A. e promuove</w:t>
      </w:r>
      <w:r>
        <w:rPr>
          <w:rFonts w:ascii="Trebuchet MS" w:hAnsi="Trebuchet MS" w:cs="Arial"/>
          <w:sz w:val="20"/>
          <w:szCs w:val="20"/>
        </w:rPr>
        <w:t>re</w:t>
      </w:r>
      <w:r w:rsidRPr="00400EC2">
        <w:rPr>
          <w:rFonts w:ascii="Trebuchet MS" w:hAnsi="Trebuchet MS" w:cs="Arial"/>
          <w:sz w:val="20"/>
          <w:szCs w:val="20"/>
        </w:rPr>
        <w:t xml:space="preserve"> la semplificazione, l'innovazione e il cambiamento.</w:t>
      </w:r>
    </w:p>
    <w:p w:rsidR="00EB19CD" w:rsidRDefault="00EB19CD" w:rsidP="00EB19CD">
      <w:pPr>
        <w:jc w:val="both"/>
        <w:rPr>
          <w:color w:val="000000"/>
        </w:rPr>
      </w:pPr>
    </w:p>
    <w:p w:rsidR="00EB3985" w:rsidRPr="00400EC2" w:rsidRDefault="00EB3985" w:rsidP="00EB19CD">
      <w:pPr>
        <w:spacing w:line="360" w:lineRule="auto"/>
        <w:jc w:val="both"/>
        <w:rPr>
          <w:rFonts w:ascii="Trebuchet MS" w:hAnsi="Trebuchet MS" w:cs="Arial"/>
          <w:sz w:val="20"/>
          <w:szCs w:val="20"/>
        </w:rPr>
      </w:pPr>
      <w:r w:rsidRPr="00400EC2">
        <w:rPr>
          <w:rFonts w:ascii="Trebuchet MS" w:hAnsi="Trebuchet MS" w:cs="Arial"/>
          <w:sz w:val="20"/>
          <w:szCs w:val="20"/>
        </w:rPr>
        <w:t>Il presen</w:t>
      </w:r>
      <w:r w:rsidR="00A52B2B">
        <w:rPr>
          <w:rFonts w:ascii="Trebuchet MS" w:hAnsi="Trebuchet MS" w:cs="Arial"/>
          <w:sz w:val="20"/>
          <w:szCs w:val="20"/>
        </w:rPr>
        <w:t>te documento ha l’obiettivo di:</w:t>
      </w:r>
    </w:p>
    <w:p w:rsidR="00EB3985" w:rsidRPr="00400EC2" w:rsidRDefault="00EB3985">
      <w:pPr>
        <w:pStyle w:val="BodyText2"/>
        <w:numPr>
          <w:ilvl w:val="0"/>
          <w:numId w:val="5"/>
        </w:numPr>
        <w:tabs>
          <w:tab w:val="clear" w:pos="1440"/>
          <w:tab w:val="num" w:pos="360"/>
        </w:tabs>
        <w:spacing w:line="360" w:lineRule="auto"/>
        <w:ind w:left="360"/>
        <w:rPr>
          <w:rFonts w:ascii="Trebuchet MS" w:hAnsi="Trebuchet MS" w:cs="Arial"/>
          <w:sz w:val="20"/>
          <w:szCs w:val="20"/>
        </w:rPr>
      </w:pPr>
      <w:r w:rsidRPr="00400EC2">
        <w:rPr>
          <w:rFonts w:ascii="Trebuchet MS" w:hAnsi="Trebuchet MS" w:cs="Arial"/>
          <w:sz w:val="20"/>
          <w:szCs w:val="20"/>
        </w:rPr>
        <w:t xml:space="preserve">garantire la massima pubblicità </w:t>
      </w:r>
      <w:r>
        <w:rPr>
          <w:rFonts w:ascii="Trebuchet MS" w:hAnsi="Trebuchet MS" w:cs="Arial"/>
          <w:sz w:val="20"/>
          <w:szCs w:val="20"/>
        </w:rPr>
        <w:t>a</w:t>
      </w:r>
      <w:r w:rsidR="001149CB">
        <w:rPr>
          <w:rFonts w:ascii="Trebuchet MS" w:hAnsi="Trebuchet MS" w:cs="Arial"/>
          <w:sz w:val="20"/>
          <w:szCs w:val="20"/>
        </w:rPr>
        <w:t>lle</w:t>
      </w:r>
      <w:r w:rsidR="009B15E3">
        <w:rPr>
          <w:rFonts w:ascii="Trebuchet MS" w:hAnsi="Trebuchet MS" w:cs="Arial"/>
          <w:sz w:val="20"/>
          <w:szCs w:val="20"/>
        </w:rPr>
        <w:t xml:space="preserve"> iniziativ</w:t>
      </w:r>
      <w:r w:rsidR="001149CB">
        <w:rPr>
          <w:rFonts w:ascii="Trebuchet MS" w:hAnsi="Trebuchet MS" w:cs="Arial"/>
          <w:sz w:val="20"/>
          <w:szCs w:val="20"/>
        </w:rPr>
        <w:t>e</w:t>
      </w:r>
      <w:r w:rsidRPr="00400EC2">
        <w:rPr>
          <w:rFonts w:ascii="Trebuchet MS" w:hAnsi="Trebuchet MS" w:cs="Arial"/>
          <w:sz w:val="20"/>
          <w:szCs w:val="20"/>
        </w:rPr>
        <w:t xml:space="preserve"> </w:t>
      </w:r>
      <w:r>
        <w:rPr>
          <w:rFonts w:ascii="Trebuchet MS" w:hAnsi="Trebuchet MS" w:cs="Arial"/>
          <w:sz w:val="20"/>
          <w:szCs w:val="20"/>
        </w:rPr>
        <w:t>per</w:t>
      </w:r>
      <w:r w:rsidRPr="00400EC2">
        <w:rPr>
          <w:rFonts w:ascii="Trebuchet MS" w:hAnsi="Trebuchet MS" w:cs="Arial"/>
          <w:sz w:val="20"/>
          <w:szCs w:val="20"/>
        </w:rPr>
        <w:t xml:space="preserve"> assicurare la più ampia diffusione delle informazioni</w:t>
      </w:r>
      <w:r>
        <w:rPr>
          <w:rFonts w:ascii="Trebuchet MS" w:hAnsi="Trebuchet MS" w:cs="Arial"/>
          <w:sz w:val="20"/>
          <w:szCs w:val="20"/>
        </w:rPr>
        <w:t>;</w:t>
      </w:r>
    </w:p>
    <w:p w:rsidR="00EB3985" w:rsidRPr="00400EC2" w:rsidRDefault="00DD70C5">
      <w:pPr>
        <w:pStyle w:val="BodyText2"/>
        <w:numPr>
          <w:ilvl w:val="0"/>
          <w:numId w:val="5"/>
        </w:numPr>
        <w:tabs>
          <w:tab w:val="clear" w:pos="1440"/>
          <w:tab w:val="num" w:pos="360"/>
        </w:tabs>
        <w:spacing w:line="360" w:lineRule="auto"/>
        <w:ind w:left="360"/>
        <w:rPr>
          <w:rFonts w:ascii="Trebuchet MS" w:hAnsi="Trebuchet MS" w:cs="Arial"/>
          <w:sz w:val="20"/>
          <w:szCs w:val="20"/>
        </w:rPr>
      </w:pPr>
      <w:r>
        <w:rPr>
          <w:rFonts w:ascii="Trebuchet MS" w:hAnsi="Trebuchet MS" w:cs="Arial"/>
          <w:sz w:val="20"/>
          <w:szCs w:val="20"/>
        </w:rPr>
        <w:t>censire</w:t>
      </w:r>
      <w:r w:rsidR="00B63E60">
        <w:rPr>
          <w:rFonts w:ascii="Trebuchet MS" w:hAnsi="Trebuchet MS" w:cs="Arial"/>
          <w:sz w:val="20"/>
          <w:szCs w:val="20"/>
        </w:rPr>
        <w:t xml:space="preserve"> i L</w:t>
      </w:r>
      <w:r w:rsidR="009B15E3">
        <w:rPr>
          <w:rFonts w:ascii="Trebuchet MS" w:hAnsi="Trebuchet MS" w:cs="Arial"/>
          <w:sz w:val="20"/>
          <w:szCs w:val="20"/>
        </w:rPr>
        <w:t xml:space="preserve">aboratori </w:t>
      </w:r>
      <w:r w:rsidR="00B63E60">
        <w:rPr>
          <w:rFonts w:ascii="Trebuchet MS" w:hAnsi="Trebuchet MS" w:cs="Arial"/>
          <w:sz w:val="20"/>
          <w:szCs w:val="20"/>
        </w:rPr>
        <w:t xml:space="preserve">di Fisica Medica </w:t>
      </w:r>
      <w:r w:rsidR="006738B2">
        <w:rPr>
          <w:rFonts w:ascii="Trebuchet MS" w:hAnsi="Trebuchet MS" w:cs="Arial"/>
          <w:sz w:val="20"/>
          <w:szCs w:val="20"/>
        </w:rPr>
        <w:t xml:space="preserve">potenzialmente </w:t>
      </w:r>
      <w:r w:rsidR="00EB19CD" w:rsidRPr="001A6086">
        <w:rPr>
          <w:rFonts w:ascii="Trebuchet MS" w:hAnsi="Trebuchet MS"/>
          <w:sz w:val="20"/>
          <w:szCs w:val="20"/>
        </w:rPr>
        <w:t>idonei a</w:t>
      </w:r>
      <w:r w:rsidR="00EB19CD">
        <w:rPr>
          <w:rFonts w:ascii="Trebuchet MS" w:hAnsi="Trebuchet MS"/>
          <w:sz w:val="20"/>
          <w:szCs w:val="20"/>
        </w:rPr>
        <w:t>d</w:t>
      </w:r>
      <w:r w:rsidR="00EB19CD" w:rsidRPr="001A6086">
        <w:rPr>
          <w:rFonts w:ascii="Trebuchet MS" w:hAnsi="Trebuchet MS"/>
          <w:sz w:val="20"/>
          <w:szCs w:val="20"/>
        </w:rPr>
        <w:t xml:space="preserve"> </w:t>
      </w:r>
      <w:r w:rsidR="00EB19CD">
        <w:rPr>
          <w:rFonts w:ascii="Trebuchet MS" w:hAnsi="Trebuchet MS"/>
          <w:sz w:val="20"/>
          <w:szCs w:val="20"/>
        </w:rPr>
        <w:t xml:space="preserve">espletare l’esecuzione delle prove funzionali sulle apparecchiature oggetto </w:t>
      </w:r>
      <w:r w:rsidR="00EB19CD" w:rsidRPr="000F2558">
        <w:rPr>
          <w:rFonts w:ascii="Trebuchet MS" w:hAnsi="Trebuchet MS"/>
          <w:sz w:val="20"/>
          <w:szCs w:val="20"/>
        </w:rPr>
        <w:t>d</w:t>
      </w:r>
      <w:r w:rsidR="006738B2">
        <w:rPr>
          <w:rFonts w:ascii="Trebuchet MS" w:hAnsi="Trebuchet MS"/>
          <w:sz w:val="20"/>
          <w:szCs w:val="20"/>
        </w:rPr>
        <w:t>elle</w:t>
      </w:r>
      <w:r w:rsidR="00EB19CD" w:rsidRPr="000F2558">
        <w:rPr>
          <w:rFonts w:ascii="Trebuchet MS" w:hAnsi="Trebuchet MS"/>
          <w:sz w:val="20"/>
          <w:szCs w:val="20"/>
        </w:rPr>
        <w:t xml:space="preserve"> </w:t>
      </w:r>
      <w:r w:rsidR="006738B2">
        <w:rPr>
          <w:rFonts w:ascii="Trebuchet MS" w:hAnsi="Trebuchet MS"/>
          <w:sz w:val="20"/>
          <w:szCs w:val="20"/>
        </w:rPr>
        <w:t>G</w:t>
      </w:r>
      <w:r w:rsidR="00EB19CD" w:rsidRPr="000F2558">
        <w:rPr>
          <w:rFonts w:ascii="Trebuchet MS" w:hAnsi="Trebuchet MS"/>
          <w:sz w:val="20"/>
          <w:szCs w:val="20"/>
        </w:rPr>
        <w:t>ar</w:t>
      </w:r>
      <w:r w:rsidR="006738B2">
        <w:rPr>
          <w:rFonts w:ascii="Trebuchet MS" w:hAnsi="Trebuchet MS"/>
          <w:sz w:val="20"/>
          <w:szCs w:val="20"/>
        </w:rPr>
        <w:t>e</w:t>
      </w:r>
      <w:r w:rsidR="00EB19CD" w:rsidRPr="000F2558">
        <w:rPr>
          <w:rFonts w:ascii="Trebuchet MS" w:hAnsi="Trebuchet MS"/>
          <w:sz w:val="20"/>
          <w:szCs w:val="20"/>
        </w:rPr>
        <w:t xml:space="preserve"> </w:t>
      </w:r>
      <w:r w:rsidR="00EB19CD" w:rsidRPr="002E4C59">
        <w:rPr>
          <w:rFonts w:ascii="Trebuchet MS" w:hAnsi="Trebuchet MS"/>
          <w:sz w:val="20"/>
          <w:szCs w:val="20"/>
        </w:rPr>
        <w:t>Consip</w:t>
      </w:r>
      <w:r w:rsidR="006738B2">
        <w:rPr>
          <w:rFonts w:ascii="Trebuchet MS" w:hAnsi="Trebuchet MS" w:cs="Arial"/>
          <w:sz w:val="20"/>
          <w:szCs w:val="20"/>
        </w:rPr>
        <w:t>.</w:t>
      </w:r>
    </w:p>
    <w:p w:rsidR="006738B2" w:rsidRDefault="006738B2">
      <w:pPr>
        <w:spacing w:line="360" w:lineRule="auto"/>
        <w:jc w:val="both"/>
        <w:rPr>
          <w:rFonts w:ascii="Trebuchet MS" w:hAnsi="Trebuchet MS" w:cs="Arial"/>
          <w:sz w:val="20"/>
          <w:szCs w:val="20"/>
        </w:rPr>
      </w:pPr>
    </w:p>
    <w:p w:rsidR="006738B2" w:rsidRDefault="006738B2">
      <w:pPr>
        <w:spacing w:line="360" w:lineRule="auto"/>
        <w:jc w:val="both"/>
        <w:rPr>
          <w:rFonts w:ascii="Trebuchet MS" w:hAnsi="Trebuchet MS" w:cs="Arial"/>
          <w:sz w:val="20"/>
          <w:szCs w:val="20"/>
        </w:rPr>
      </w:pPr>
      <w:r>
        <w:rPr>
          <w:rFonts w:ascii="Trebuchet MS" w:hAnsi="Trebuchet MS" w:cs="Arial"/>
          <w:sz w:val="20"/>
          <w:szCs w:val="20"/>
        </w:rPr>
        <w:t xml:space="preserve">Nell’Allegato 1 sono riportate le iniziative interessate dalla presente indagine. All’interno di tale documento sono previsti dei campi con menù a tendina dai quali è possibile fornire le informazioni base </w:t>
      </w:r>
      <w:r w:rsidR="00274DC7">
        <w:rPr>
          <w:rFonts w:ascii="Trebuchet MS" w:hAnsi="Trebuchet MS" w:cs="Arial"/>
          <w:sz w:val="20"/>
          <w:szCs w:val="20"/>
        </w:rPr>
        <w:t xml:space="preserve">richieste </w:t>
      </w:r>
      <w:r>
        <w:rPr>
          <w:rFonts w:ascii="Trebuchet MS" w:hAnsi="Trebuchet MS" w:cs="Arial"/>
          <w:sz w:val="20"/>
          <w:szCs w:val="20"/>
        </w:rPr>
        <w:t>per la redazione di un elenco di Laboratori di Fisica Sanitaria di riferimento per Consip.</w:t>
      </w:r>
    </w:p>
    <w:p w:rsidR="00EB3985" w:rsidRDefault="00EB3985">
      <w:pPr>
        <w:spacing w:line="360" w:lineRule="auto"/>
        <w:jc w:val="both"/>
        <w:rPr>
          <w:rFonts w:ascii="Trebuchet MS" w:hAnsi="Trebuchet MS" w:cs="Arial"/>
          <w:b/>
          <w:i/>
          <w:sz w:val="20"/>
          <w:szCs w:val="20"/>
        </w:rPr>
      </w:pPr>
      <w:r>
        <w:rPr>
          <w:rFonts w:ascii="Trebuchet MS" w:hAnsi="Trebuchet MS" w:cs="Arial"/>
          <w:sz w:val="20"/>
          <w:szCs w:val="20"/>
        </w:rPr>
        <w:t>V</w:t>
      </w:r>
      <w:r w:rsidRPr="00400EC2">
        <w:rPr>
          <w:rFonts w:ascii="Trebuchet MS" w:hAnsi="Trebuchet MS" w:cs="Arial"/>
          <w:sz w:val="20"/>
          <w:szCs w:val="20"/>
        </w:rPr>
        <w:t xml:space="preserve">i </w:t>
      </w:r>
      <w:r w:rsidR="006738B2">
        <w:rPr>
          <w:rFonts w:ascii="Trebuchet MS" w:hAnsi="Trebuchet MS" w:cs="Arial"/>
          <w:sz w:val="20"/>
          <w:szCs w:val="20"/>
        </w:rPr>
        <w:t xml:space="preserve">invitiamo a </w:t>
      </w:r>
      <w:r w:rsidR="009B15E3">
        <w:rPr>
          <w:rFonts w:ascii="Trebuchet MS" w:hAnsi="Trebuchet MS" w:cs="Arial"/>
          <w:sz w:val="20"/>
          <w:szCs w:val="20"/>
        </w:rPr>
        <w:t xml:space="preserve">manifestare </w:t>
      </w:r>
      <w:r w:rsidRPr="00400EC2">
        <w:rPr>
          <w:rFonts w:ascii="Trebuchet MS" w:hAnsi="Trebuchet MS" w:cs="Arial"/>
          <w:sz w:val="20"/>
          <w:szCs w:val="20"/>
        </w:rPr>
        <w:t xml:space="preserve">il </w:t>
      </w:r>
      <w:r>
        <w:rPr>
          <w:rFonts w:ascii="Trebuchet MS" w:hAnsi="Trebuchet MS" w:cs="Arial"/>
          <w:sz w:val="20"/>
          <w:szCs w:val="20"/>
        </w:rPr>
        <w:t>V</w:t>
      </w:r>
      <w:r w:rsidRPr="00400EC2">
        <w:rPr>
          <w:rFonts w:ascii="Trebuchet MS" w:hAnsi="Trebuchet MS" w:cs="Arial"/>
          <w:sz w:val="20"/>
          <w:szCs w:val="20"/>
        </w:rPr>
        <w:t xml:space="preserve">ostro </w:t>
      </w:r>
      <w:r w:rsidR="009B15E3">
        <w:rPr>
          <w:rFonts w:ascii="Trebuchet MS" w:hAnsi="Trebuchet MS" w:cs="Arial"/>
          <w:sz w:val="20"/>
          <w:szCs w:val="20"/>
        </w:rPr>
        <w:t>interesse</w:t>
      </w:r>
      <w:r>
        <w:rPr>
          <w:rFonts w:ascii="Trebuchet MS" w:hAnsi="Trebuchet MS" w:cs="Arial"/>
          <w:sz w:val="20"/>
          <w:szCs w:val="20"/>
        </w:rPr>
        <w:t xml:space="preserve"> -</w:t>
      </w:r>
      <w:r w:rsidRPr="00400EC2">
        <w:rPr>
          <w:rFonts w:ascii="Trebuchet MS" w:hAnsi="Trebuchet MS" w:cs="Arial"/>
          <w:sz w:val="20"/>
          <w:szCs w:val="20"/>
        </w:rPr>
        <w:t xml:space="preserve"> previa presa visione dell’informativa sul trattamento dei dati personali sotto riportata</w:t>
      </w:r>
      <w:r>
        <w:rPr>
          <w:rFonts w:ascii="Trebuchet MS" w:hAnsi="Trebuchet MS" w:cs="Arial"/>
          <w:sz w:val="20"/>
          <w:szCs w:val="20"/>
        </w:rPr>
        <w:t xml:space="preserve"> -</w:t>
      </w:r>
      <w:r w:rsidR="006C6BD1">
        <w:rPr>
          <w:rFonts w:ascii="Trebuchet MS" w:hAnsi="Trebuchet MS" w:cs="Arial"/>
          <w:sz w:val="20"/>
          <w:szCs w:val="20"/>
        </w:rPr>
        <w:t xml:space="preserve"> compilando</w:t>
      </w:r>
      <w:r w:rsidRPr="00400EC2">
        <w:rPr>
          <w:rFonts w:ascii="Trebuchet MS" w:hAnsi="Trebuchet MS" w:cs="Arial"/>
          <w:sz w:val="20"/>
          <w:szCs w:val="20"/>
        </w:rPr>
        <w:t xml:space="preserve"> </w:t>
      </w:r>
      <w:r w:rsidR="00145778">
        <w:rPr>
          <w:rFonts w:ascii="Trebuchet MS" w:hAnsi="Trebuchet MS" w:cs="Arial"/>
          <w:sz w:val="20"/>
          <w:szCs w:val="20"/>
        </w:rPr>
        <w:t>il campo relativo ai “Dati Azienda” (di cui oltre) e</w:t>
      </w:r>
      <w:r w:rsidR="006738B2">
        <w:rPr>
          <w:rFonts w:ascii="Trebuchet MS" w:hAnsi="Trebuchet MS" w:cs="Arial"/>
          <w:sz w:val="20"/>
          <w:szCs w:val="20"/>
        </w:rPr>
        <w:t xml:space="preserve">d il suddetto </w:t>
      </w:r>
      <w:r w:rsidR="00145778">
        <w:rPr>
          <w:rFonts w:ascii="Trebuchet MS" w:hAnsi="Trebuchet MS" w:cs="Arial"/>
          <w:sz w:val="20"/>
          <w:szCs w:val="20"/>
        </w:rPr>
        <w:t>Allegato 1</w:t>
      </w:r>
      <w:r w:rsidR="00145778" w:rsidRPr="00DD70C5">
        <w:rPr>
          <w:rFonts w:ascii="Trebuchet MS" w:hAnsi="Trebuchet MS" w:cs="Arial"/>
          <w:sz w:val="20"/>
          <w:szCs w:val="20"/>
        </w:rPr>
        <w:t xml:space="preserve">. </w:t>
      </w:r>
      <w:r w:rsidR="006738B2">
        <w:rPr>
          <w:rFonts w:ascii="Trebuchet MS" w:hAnsi="Trebuchet MS" w:cs="Arial"/>
          <w:sz w:val="20"/>
          <w:szCs w:val="20"/>
        </w:rPr>
        <w:t xml:space="preserve">Tali </w:t>
      </w:r>
      <w:r w:rsidR="00145778" w:rsidRPr="00DD70C5">
        <w:rPr>
          <w:rFonts w:ascii="Trebuchet MS" w:hAnsi="Trebuchet MS" w:cs="Arial"/>
          <w:sz w:val="20"/>
          <w:szCs w:val="20"/>
        </w:rPr>
        <w:t xml:space="preserve">documenti, previamente compilati </w:t>
      </w:r>
      <w:r w:rsidR="00145778" w:rsidRPr="00274DC7">
        <w:rPr>
          <w:rFonts w:ascii="Trebuchet MS" w:hAnsi="Trebuchet MS" w:cs="Arial"/>
          <w:sz w:val="20"/>
          <w:szCs w:val="20"/>
        </w:rPr>
        <w:t xml:space="preserve">potranno essere inviati, </w:t>
      </w:r>
      <w:r w:rsidR="005C7968" w:rsidRPr="00274DC7">
        <w:rPr>
          <w:rFonts w:ascii="Trebuchet MS" w:hAnsi="Trebuchet MS" w:cs="Arial"/>
          <w:sz w:val="20"/>
          <w:szCs w:val="20"/>
        </w:rPr>
        <w:t xml:space="preserve">possibilmente </w:t>
      </w:r>
      <w:r w:rsidRPr="00274DC7">
        <w:rPr>
          <w:rFonts w:ascii="Trebuchet MS" w:hAnsi="Trebuchet MS" w:cs="Arial"/>
          <w:sz w:val="20"/>
          <w:szCs w:val="20"/>
        </w:rPr>
        <w:t>entro</w:t>
      </w:r>
      <w:r w:rsidRPr="00274DC7">
        <w:rPr>
          <w:rFonts w:ascii="Trebuchet MS" w:hAnsi="Trebuchet MS" w:cs="Arial"/>
          <w:b/>
          <w:sz w:val="20"/>
          <w:szCs w:val="20"/>
        </w:rPr>
        <w:t xml:space="preserve"> </w:t>
      </w:r>
      <w:r w:rsidR="00B3710D">
        <w:rPr>
          <w:rFonts w:ascii="Trebuchet MS" w:hAnsi="Trebuchet MS" w:cs="Arial"/>
          <w:b/>
          <w:sz w:val="20"/>
          <w:szCs w:val="20"/>
          <w:u w:val="single"/>
        </w:rPr>
        <w:t>21</w:t>
      </w:r>
      <w:r w:rsidRPr="00274DC7">
        <w:rPr>
          <w:rFonts w:ascii="Trebuchet MS" w:hAnsi="Trebuchet MS" w:cs="Arial"/>
          <w:sz w:val="20"/>
          <w:szCs w:val="20"/>
          <w:u w:val="single"/>
        </w:rPr>
        <w:t xml:space="preserve"> giorni dalla data odierna</w:t>
      </w:r>
      <w:r w:rsidR="00145778" w:rsidRPr="00274DC7">
        <w:rPr>
          <w:rFonts w:ascii="Trebuchet MS" w:hAnsi="Trebuchet MS" w:cs="Arial"/>
          <w:sz w:val="20"/>
          <w:szCs w:val="20"/>
          <w:u w:val="single"/>
        </w:rPr>
        <w:t>,</w:t>
      </w:r>
      <w:r w:rsidRPr="00274DC7">
        <w:rPr>
          <w:rFonts w:ascii="Trebuchet MS" w:hAnsi="Trebuchet MS" w:cs="Arial"/>
          <w:sz w:val="20"/>
          <w:szCs w:val="20"/>
        </w:rPr>
        <w:t xml:space="preserve"> all’indirizzo e-mail </w:t>
      </w:r>
      <w:hyperlink r:id="rId9" w:history="1">
        <w:r w:rsidR="000F2558" w:rsidRPr="00274DC7">
          <w:rPr>
            <w:rStyle w:val="Collegamentoipertestuale"/>
            <w:rFonts w:ascii="Trebuchet MS" w:hAnsi="Trebuchet MS" w:cs="Arial"/>
            <w:b/>
            <w:i/>
            <w:color w:val="auto"/>
            <w:sz w:val="20"/>
            <w:szCs w:val="20"/>
          </w:rPr>
          <w:t>laboratoriof</w:t>
        </w:r>
        <w:r w:rsidR="000F2558" w:rsidRPr="00274DC7">
          <w:rPr>
            <w:rStyle w:val="Collegamentoipertestuale"/>
            <w:rFonts w:ascii="Trebuchet MS" w:hAnsi="Trebuchet MS" w:cs="Arial"/>
            <w:b/>
            <w:i/>
            <w:color w:val="auto"/>
            <w:sz w:val="20"/>
            <w:szCs w:val="20"/>
          </w:rPr>
          <w:t>i</w:t>
        </w:r>
        <w:r w:rsidR="000F2558" w:rsidRPr="00274DC7">
          <w:rPr>
            <w:rStyle w:val="Collegamentoipertestuale"/>
            <w:rFonts w:ascii="Trebuchet MS" w:hAnsi="Trebuchet MS" w:cs="Arial"/>
            <w:b/>
            <w:i/>
            <w:color w:val="auto"/>
            <w:sz w:val="20"/>
            <w:szCs w:val="20"/>
          </w:rPr>
          <w:t>sica@acquistinretepa.it</w:t>
        </w:r>
      </w:hyperlink>
      <w:r w:rsidRPr="00274DC7">
        <w:rPr>
          <w:rFonts w:ascii="Trebuchet MS" w:hAnsi="Trebuchet MS" w:cs="Arial"/>
          <w:sz w:val="20"/>
          <w:szCs w:val="20"/>
        </w:rPr>
        <w:t xml:space="preserve"> oppure</w:t>
      </w:r>
      <w:r w:rsidRPr="00DD70C5">
        <w:rPr>
          <w:rFonts w:ascii="Trebuchet MS" w:hAnsi="Trebuchet MS" w:cs="Arial"/>
          <w:sz w:val="20"/>
          <w:szCs w:val="20"/>
        </w:rPr>
        <w:t xml:space="preserve"> via fax al </w:t>
      </w:r>
      <w:r w:rsidRPr="00B257D1">
        <w:rPr>
          <w:rFonts w:ascii="Trebuchet MS" w:hAnsi="Trebuchet MS" w:cs="Arial"/>
          <w:sz w:val="20"/>
          <w:szCs w:val="20"/>
        </w:rPr>
        <w:t xml:space="preserve">numero </w:t>
      </w:r>
      <w:r w:rsidRPr="00B257D1">
        <w:rPr>
          <w:rFonts w:ascii="Trebuchet MS" w:hAnsi="Trebuchet MS" w:cs="Arial"/>
          <w:i/>
          <w:sz w:val="20"/>
          <w:szCs w:val="20"/>
        </w:rPr>
        <w:t>06.85.449.284</w:t>
      </w:r>
      <w:r w:rsidRPr="00DD70C5">
        <w:rPr>
          <w:rFonts w:ascii="Trebuchet MS" w:hAnsi="Trebuchet MS" w:cs="Arial"/>
          <w:b/>
          <w:i/>
          <w:sz w:val="20"/>
          <w:szCs w:val="20"/>
        </w:rPr>
        <w:t>.</w:t>
      </w:r>
    </w:p>
    <w:p w:rsidR="00A52B2B" w:rsidRPr="00C77AC8" w:rsidRDefault="00A52B2B" w:rsidP="00A52B2B">
      <w:pPr>
        <w:pStyle w:val="microblujustify"/>
        <w:spacing w:before="0" w:beforeAutospacing="0" w:after="0" w:afterAutospacing="0" w:line="360" w:lineRule="auto"/>
        <w:jc w:val="both"/>
        <w:rPr>
          <w:rFonts w:ascii="Trebuchet MS" w:hAnsi="Trebuchet MS"/>
          <w:sz w:val="20"/>
          <w:szCs w:val="20"/>
        </w:rPr>
      </w:pPr>
    </w:p>
    <w:p w:rsidR="00EB3985" w:rsidRPr="00400EC2" w:rsidRDefault="00EB3985">
      <w:pPr>
        <w:spacing w:line="360" w:lineRule="auto"/>
        <w:jc w:val="both"/>
        <w:rPr>
          <w:rFonts w:ascii="Trebuchet MS" w:hAnsi="Trebuchet MS" w:cs="Arial"/>
          <w:sz w:val="20"/>
          <w:szCs w:val="20"/>
        </w:rPr>
      </w:pPr>
      <w:r w:rsidRPr="00400EC2">
        <w:rPr>
          <w:rFonts w:ascii="Trebuchet MS" w:hAnsi="Trebuchet MS" w:cs="Arial"/>
          <w:sz w:val="20"/>
          <w:szCs w:val="20"/>
        </w:rPr>
        <w:t>Tutte le informazioni da Voi fornite con il presen</w:t>
      </w:r>
      <w:r w:rsidR="006C6BD1">
        <w:rPr>
          <w:rFonts w:ascii="Trebuchet MS" w:hAnsi="Trebuchet MS" w:cs="Arial"/>
          <w:sz w:val="20"/>
          <w:szCs w:val="20"/>
        </w:rPr>
        <w:t>te documento saranno utilizzate</w:t>
      </w:r>
      <w:r w:rsidRPr="00400EC2">
        <w:rPr>
          <w:rFonts w:ascii="Trebuchet MS" w:hAnsi="Trebuchet MS" w:cs="Arial"/>
          <w:sz w:val="20"/>
          <w:szCs w:val="20"/>
        </w:rPr>
        <w:t xml:space="preserve"> a</w:t>
      </w:r>
      <w:r>
        <w:rPr>
          <w:rFonts w:ascii="Trebuchet MS" w:hAnsi="Trebuchet MS" w:cs="Arial"/>
          <w:sz w:val="20"/>
          <w:szCs w:val="20"/>
        </w:rPr>
        <w:t>i soli</w:t>
      </w:r>
      <w:r w:rsidRPr="00400EC2">
        <w:rPr>
          <w:rFonts w:ascii="Trebuchet MS" w:hAnsi="Trebuchet MS" w:cs="Arial"/>
          <w:sz w:val="20"/>
          <w:szCs w:val="20"/>
        </w:rPr>
        <w:t xml:space="preserve"> fini </w:t>
      </w:r>
      <w:r w:rsidR="00DF0348">
        <w:rPr>
          <w:rFonts w:ascii="Trebuchet MS" w:hAnsi="Trebuchet MS" w:cs="Arial"/>
          <w:sz w:val="20"/>
          <w:szCs w:val="20"/>
        </w:rPr>
        <w:t>dell’</w:t>
      </w:r>
      <w:r w:rsidR="00273BB1">
        <w:rPr>
          <w:rFonts w:ascii="Trebuchet MS" w:hAnsi="Trebuchet MS" w:cs="Arial"/>
          <w:sz w:val="20"/>
          <w:szCs w:val="20"/>
        </w:rPr>
        <w:t>individuazione dei potenziali L</w:t>
      </w:r>
      <w:r w:rsidR="00505B16">
        <w:rPr>
          <w:rFonts w:ascii="Trebuchet MS" w:hAnsi="Trebuchet MS" w:cs="Arial"/>
          <w:sz w:val="20"/>
          <w:szCs w:val="20"/>
        </w:rPr>
        <w:t xml:space="preserve">aboratori idonei </w:t>
      </w:r>
      <w:r w:rsidR="00DF0348">
        <w:rPr>
          <w:rFonts w:ascii="Trebuchet MS" w:hAnsi="Trebuchet MS" w:cs="Arial"/>
          <w:sz w:val="20"/>
          <w:szCs w:val="20"/>
        </w:rPr>
        <w:t xml:space="preserve">per la </w:t>
      </w:r>
      <w:r w:rsidR="00505B16">
        <w:rPr>
          <w:rFonts w:ascii="Trebuchet MS" w:hAnsi="Trebuchet MS" w:cs="Arial"/>
          <w:sz w:val="20"/>
          <w:szCs w:val="20"/>
        </w:rPr>
        <w:t>collaborazione a</w:t>
      </w:r>
      <w:r w:rsidR="00DF0348">
        <w:rPr>
          <w:rFonts w:ascii="Trebuchet MS" w:hAnsi="Trebuchet MS" w:cs="Arial"/>
          <w:sz w:val="20"/>
          <w:szCs w:val="20"/>
        </w:rPr>
        <w:t xml:space="preserve">lle </w:t>
      </w:r>
      <w:r w:rsidRPr="00400EC2">
        <w:rPr>
          <w:rFonts w:ascii="Trebuchet MS" w:hAnsi="Trebuchet MS" w:cs="Arial"/>
          <w:sz w:val="20"/>
          <w:szCs w:val="20"/>
        </w:rPr>
        <w:t>iniziativ</w:t>
      </w:r>
      <w:r w:rsidR="00DF0348">
        <w:rPr>
          <w:rFonts w:ascii="Trebuchet MS" w:hAnsi="Trebuchet MS" w:cs="Arial"/>
          <w:sz w:val="20"/>
          <w:szCs w:val="20"/>
        </w:rPr>
        <w:t>e</w:t>
      </w:r>
      <w:r w:rsidRPr="00400EC2">
        <w:rPr>
          <w:rFonts w:ascii="Trebuchet MS" w:hAnsi="Trebuchet MS" w:cs="Arial"/>
          <w:sz w:val="20"/>
          <w:szCs w:val="20"/>
        </w:rPr>
        <w:t xml:space="preserve"> in oggetto.</w:t>
      </w:r>
    </w:p>
    <w:p w:rsidR="00EB3985" w:rsidRPr="00400EC2" w:rsidRDefault="00EB3985">
      <w:pPr>
        <w:spacing w:line="360" w:lineRule="auto"/>
        <w:jc w:val="both"/>
        <w:rPr>
          <w:rFonts w:ascii="Trebuchet MS" w:hAnsi="Trebuchet MS" w:cs="Arial"/>
          <w:sz w:val="20"/>
          <w:szCs w:val="20"/>
        </w:rPr>
      </w:pPr>
      <w:r w:rsidRPr="00400EC2">
        <w:rPr>
          <w:rFonts w:ascii="Trebuchet MS" w:hAnsi="Trebuchet MS" w:cs="Arial"/>
          <w:sz w:val="20"/>
          <w:szCs w:val="20"/>
        </w:rPr>
        <w:t>Consip</w:t>
      </w:r>
      <w:r>
        <w:rPr>
          <w:rFonts w:ascii="Trebuchet MS" w:hAnsi="Trebuchet MS" w:cs="Arial"/>
          <w:sz w:val="20"/>
          <w:szCs w:val="20"/>
        </w:rPr>
        <w:t xml:space="preserve"> S.p.A.</w:t>
      </w:r>
      <w:r w:rsidRPr="00400EC2">
        <w:rPr>
          <w:rFonts w:ascii="Trebuchet MS" w:hAnsi="Trebuchet MS" w:cs="Arial"/>
          <w:sz w:val="20"/>
          <w:szCs w:val="20"/>
        </w:rPr>
        <w:t>, salvo quanto di seguito previsto in materia di trattamento dei dati personali, si impegna a non divulgare a terzi le informazioni raccolte con il presente documento.</w:t>
      </w:r>
    </w:p>
    <w:p w:rsidR="00EB3985" w:rsidRPr="00400EC2" w:rsidRDefault="006C6BD1">
      <w:pPr>
        <w:spacing w:line="360" w:lineRule="auto"/>
        <w:jc w:val="both"/>
        <w:rPr>
          <w:rFonts w:ascii="Trebuchet MS" w:hAnsi="Trebuchet MS" w:cs="Arial"/>
          <w:sz w:val="20"/>
          <w:szCs w:val="20"/>
        </w:rPr>
      </w:pPr>
      <w:r>
        <w:rPr>
          <w:rFonts w:ascii="Trebuchet MS" w:hAnsi="Trebuchet MS" w:cs="Arial"/>
          <w:sz w:val="20"/>
          <w:szCs w:val="20"/>
        </w:rPr>
        <w:t xml:space="preserve">L’invio del </w:t>
      </w:r>
      <w:r w:rsidR="00EB3985" w:rsidRPr="00400EC2">
        <w:rPr>
          <w:rFonts w:ascii="Trebuchet MS" w:hAnsi="Trebuchet MS" w:cs="Arial"/>
          <w:sz w:val="20"/>
          <w:szCs w:val="20"/>
        </w:rPr>
        <w:t>documento al nostro recapito implica il consenso al trattamento dei dati forniti.</w:t>
      </w:r>
    </w:p>
    <w:p w:rsidR="00DD70C5" w:rsidRDefault="00DD70C5">
      <w:pPr>
        <w:spacing w:line="360" w:lineRule="auto"/>
        <w:jc w:val="both"/>
        <w:rPr>
          <w:rFonts w:ascii="Trebuchet MS" w:hAnsi="Trebuchet MS" w:cs="Arial"/>
          <w:sz w:val="20"/>
          <w:szCs w:val="20"/>
        </w:rPr>
      </w:pPr>
    </w:p>
    <w:p w:rsidR="00EB3985" w:rsidRPr="00400EC2" w:rsidRDefault="00EB3985">
      <w:pPr>
        <w:spacing w:line="360" w:lineRule="auto"/>
        <w:jc w:val="both"/>
        <w:rPr>
          <w:rFonts w:ascii="Trebuchet MS" w:hAnsi="Trebuchet MS" w:cs="Arial"/>
          <w:b/>
          <w:sz w:val="20"/>
          <w:szCs w:val="20"/>
        </w:rPr>
      </w:pPr>
      <w:r w:rsidRPr="00E31C30">
        <w:rPr>
          <w:rFonts w:ascii="Trebuchet MS" w:hAnsi="Trebuchet MS" w:cs="Arial"/>
          <w:sz w:val="20"/>
          <w:szCs w:val="20"/>
        </w:rPr>
        <w:t xml:space="preserve">Roma, </w:t>
      </w:r>
      <w:r w:rsidR="00B3710D">
        <w:rPr>
          <w:rFonts w:ascii="Trebuchet MS" w:hAnsi="Trebuchet MS" w:cs="Arial"/>
          <w:sz w:val="20"/>
          <w:szCs w:val="20"/>
        </w:rPr>
        <w:t>20</w:t>
      </w:r>
      <w:r w:rsidR="005673A0" w:rsidRPr="00E31C30">
        <w:rPr>
          <w:rFonts w:ascii="Trebuchet MS" w:hAnsi="Trebuchet MS" w:cs="Arial"/>
          <w:sz w:val="20"/>
          <w:szCs w:val="20"/>
        </w:rPr>
        <w:t>/</w:t>
      </w:r>
      <w:r w:rsidR="00B3710D">
        <w:rPr>
          <w:rFonts w:ascii="Trebuchet MS" w:hAnsi="Trebuchet MS" w:cs="Arial"/>
          <w:sz w:val="20"/>
          <w:szCs w:val="20"/>
        </w:rPr>
        <w:t>01</w:t>
      </w:r>
      <w:r w:rsidR="005673A0" w:rsidRPr="00E31C30">
        <w:rPr>
          <w:rFonts w:ascii="Trebuchet MS" w:hAnsi="Trebuchet MS" w:cs="Arial"/>
          <w:sz w:val="20"/>
          <w:szCs w:val="20"/>
        </w:rPr>
        <w:t>/201</w:t>
      </w:r>
      <w:r w:rsidR="00B3710D">
        <w:rPr>
          <w:rFonts w:ascii="Trebuchet MS" w:hAnsi="Trebuchet MS" w:cs="Arial"/>
          <w:sz w:val="20"/>
          <w:szCs w:val="20"/>
        </w:rPr>
        <w:t>4</w:t>
      </w:r>
    </w:p>
    <w:p w:rsidR="00EB3985" w:rsidRPr="00F269BB" w:rsidRDefault="00EB3985">
      <w:pPr>
        <w:pStyle w:val="Titolo1"/>
        <w:numPr>
          <w:ilvl w:val="0"/>
          <w:numId w:val="0"/>
        </w:numPr>
        <w:rPr>
          <w:rFonts w:ascii="Trebuchet MS" w:hAnsi="Trebuchet MS"/>
          <w:sz w:val="24"/>
        </w:rPr>
      </w:pPr>
      <w:r w:rsidRPr="00F269BB">
        <w:rPr>
          <w:rFonts w:ascii="Trebuchet MS" w:hAnsi="Trebuchet MS"/>
          <w:sz w:val="20"/>
          <w:szCs w:val="20"/>
        </w:rPr>
        <w:br w:type="page"/>
      </w:r>
      <w:r w:rsidRPr="00F269BB">
        <w:rPr>
          <w:rFonts w:ascii="Trebuchet MS" w:hAnsi="Trebuchet MS"/>
          <w:sz w:val="24"/>
        </w:rPr>
        <w:lastRenderedPageBreak/>
        <w:t>Dati Azienda</w:t>
      </w:r>
      <w:r w:rsidR="00045F82">
        <w:rPr>
          <w:rFonts w:ascii="Trebuchet MS" w:hAnsi="Trebuchet MS"/>
          <w:sz w:val="24"/>
        </w:rPr>
        <w:t>:</w:t>
      </w:r>
    </w:p>
    <w:tbl>
      <w:tblPr>
        <w:tblW w:w="8505" w:type="dxa"/>
        <w:tblInd w:w="70" w:type="dxa"/>
        <w:tblBorders>
          <w:top w:val="single" w:sz="2" w:space="0" w:color="000080"/>
          <w:bottom w:val="single" w:sz="2" w:space="0" w:color="000080"/>
          <w:insideH w:val="single" w:sz="2" w:space="0" w:color="000080"/>
        </w:tblBorders>
        <w:tblLayout w:type="fixed"/>
        <w:tblCellMar>
          <w:left w:w="70" w:type="dxa"/>
          <w:right w:w="70" w:type="dxa"/>
        </w:tblCellMar>
        <w:tblLook w:val="0000"/>
      </w:tblPr>
      <w:tblGrid>
        <w:gridCol w:w="6946"/>
        <w:gridCol w:w="1559"/>
      </w:tblGrid>
      <w:tr w:rsidR="00EB3985" w:rsidRPr="00400EC2">
        <w:tblPrEx>
          <w:tblCellMar>
            <w:top w:w="0" w:type="dxa"/>
            <w:bottom w:w="0" w:type="dxa"/>
          </w:tblCellMar>
        </w:tblPrEx>
        <w:tc>
          <w:tcPr>
            <w:tcW w:w="6946" w:type="dxa"/>
            <w:tcBorders>
              <w:top w:val="nil"/>
            </w:tcBorders>
            <w:vAlign w:val="center"/>
          </w:tcPr>
          <w:p w:rsidR="00045F82" w:rsidRDefault="00045F82">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p>
          <w:p w:rsidR="00EB3985" w:rsidRDefault="00EB398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r w:rsidRPr="00400EC2">
              <w:rPr>
                <w:rFonts w:ascii="Trebuchet MS" w:hAnsi="Trebuchet MS" w:cs="Arial"/>
                <w:i/>
                <w:sz w:val="20"/>
                <w:szCs w:val="20"/>
              </w:rPr>
              <w:t>A</w:t>
            </w:r>
            <w:r w:rsidR="00821E17">
              <w:rPr>
                <w:rFonts w:ascii="Trebuchet MS" w:hAnsi="Trebuchet MS" w:cs="Arial"/>
                <w:i/>
                <w:sz w:val="20"/>
                <w:szCs w:val="20"/>
              </w:rPr>
              <w:t>mministrazione</w:t>
            </w:r>
          </w:p>
          <w:p w:rsidR="00DD70C5" w:rsidRPr="00400EC2" w:rsidRDefault="00DD70C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p>
        </w:tc>
        <w:tc>
          <w:tcPr>
            <w:tcW w:w="1559" w:type="dxa"/>
            <w:tcBorders>
              <w:top w:val="nil"/>
            </w:tcBorders>
            <w:vAlign w:val="center"/>
          </w:tcPr>
          <w:p w:rsidR="00EB3985" w:rsidRPr="00400EC2" w:rsidRDefault="00EB398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p>
        </w:tc>
      </w:tr>
      <w:tr w:rsidR="00EB3985" w:rsidRPr="00400EC2">
        <w:tblPrEx>
          <w:tblCellMar>
            <w:top w:w="0" w:type="dxa"/>
            <w:bottom w:w="0" w:type="dxa"/>
          </w:tblCellMar>
        </w:tblPrEx>
        <w:tc>
          <w:tcPr>
            <w:tcW w:w="6946" w:type="dxa"/>
            <w:vAlign w:val="center"/>
          </w:tcPr>
          <w:p w:rsidR="00EB3985" w:rsidRDefault="00EB398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r w:rsidRPr="00400EC2">
              <w:rPr>
                <w:rFonts w:ascii="Trebuchet MS" w:hAnsi="Trebuchet MS" w:cs="Arial"/>
                <w:i/>
                <w:sz w:val="20"/>
                <w:szCs w:val="20"/>
              </w:rPr>
              <w:t xml:space="preserve">Indirizzo </w:t>
            </w:r>
          </w:p>
          <w:p w:rsidR="00DD70C5" w:rsidRPr="00400EC2" w:rsidRDefault="00DD70C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p>
        </w:tc>
        <w:tc>
          <w:tcPr>
            <w:tcW w:w="1559" w:type="dxa"/>
            <w:vAlign w:val="center"/>
          </w:tcPr>
          <w:p w:rsidR="00EB3985" w:rsidRPr="00400EC2" w:rsidRDefault="00EB398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p>
        </w:tc>
      </w:tr>
      <w:tr w:rsidR="00EB3985" w:rsidRPr="00400EC2">
        <w:tblPrEx>
          <w:tblCellMar>
            <w:top w:w="0" w:type="dxa"/>
            <w:bottom w:w="0" w:type="dxa"/>
          </w:tblCellMar>
        </w:tblPrEx>
        <w:tc>
          <w:tcPr>
            <w:tcW w:w="6946" w:type="dxa"/>
            <w:tcBorders>
              <w:bottom w:val="nil"/>
            </w:tcBorders>
            <w:vAlign w:val="center"/>
          </w:tcPr>
          <w:p w:rsidR="00EB3985" w:rsidRDefault="00EB398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r w:rsidRPr="00400EC2">
              <w:rPr>
                <w:rFonts w:ascii="Trebuchet MS" w:hAnsi="Trebuchet MS" w:cs="Arial"/>
                <w:i/>
                <w:sz w:val="20"/>
                <w:szCs w:val="20"/>
              </w:rPr>
              <w:t xml:space="preserve">Nome e Cognome del </w:t>
            </w:r>
            <w:r w:rsidR="006738B2">
              <w:rPr>
                <w:rFonts w:ascii="Trebuchet MS" w:hAnsi="Trebuchet MS" w:cs="Arial"/>
                <w:i/>
                <w:sz w:val="20"/>
                <w:szCs w:val="20"/>
              </w:rPr>
              <w:t>Responsabile del Laboratorio di Fisica Sanitaria</w:t>
            </w:r>
          </w:p>
          <w:p w:rsidR="00DD70C5" w:rsidRPr="00400EC2" w:rsidRDefault="00DD70C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p>
        </w:tc>
        <w:tc>
          <w:tcPr>
            <w:tcW w:w="1559" w:type="dxa"/>
            <w:tcBorders>
              <w:bottom w:val="nil"/>
            </w:tcBorders>
            <w:vAlign w:val="center"/>
          </w:tcPr>
          <w:p w:rsidR="00EB3985" w:rsidRPr="00400EC2" w:rsidRDefault="00EB398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p>
        </w:tc>
      </w:tr>
      <w:tr w:rsidR="00EB3985" w:rsidRPr="00400EC2">
        <w:tblPrEx>
          <w:tblCellMar>
            <w:top w:w="0" w:type="dxa"/>
            <w:bottom w:w="0" w:type="dxa"/>
          </w:tblCellMar>
        </w:tblPrEx>
        <w:tc>
          <w:tcPr>
            <w:tcW w:w="6946" w:type="dxa"/>
            <w:vAlign w:val="center"/>
          </w:tcPr>
          <w:p w:rsidR="00EB3985" w:rsidRDefault="00EB398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r w:rsidRPr="00400EC2">
              <w:rPr>
                <w:rFonts w:ascii="Trebuchet MS" w:hAnsi="Trebuchet MS" w:cs="Arial"/>
                <w:i/>
                <w:sz w:val="20"/>
                <w:szCs w:val="20"/>
              </w:rPr>
              <w:t xml:space="preserve">Telefono </w:t>
            </w:r>
          </w:p>
          <w:p w:rsidR="00DD70C5" w:rsidRPr="00400EC2" w:rsidRDefault="00DD70C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p>
        </w:tc>
        <w:tc>
          <w:tcPr>
            <w:tcW w:w="1559" w:type="dxa"/>
            <w:vAlign w:val="center"/>
          </w:tcPr>
          <w:p w:rsidR="00EB3985" w:rsidRPr="00400EC2" w:rsidRDefault="00EB398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p>
        </w:tc>
      </w:tr>
      <w:tr w:rsidR="00EB3985" w:rsidRPr="00400EC2">
        <w:tblPrEx>
          <w:tblCellMar>
            <w:top w:w="0" w:type="dxa"/>
            <w:bottom w:w="0" w:type="dxa"/>
          </w:tblCellMar>
        </w:tblPrEx>
        <w:tc>
          <w:tcPr>
            <w:tcW w:w="6946" w:type="dxa"/>
            <w:vAlign w:val="center"/>
          </w:tcPr>
          <w:p w:rsidR="00EB3985" w:rsidRDefault="00EB398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r w:rsidRPr="00400EC2">
              <w:rPr>
                <w:rFonts w:ascii="Trebuchet MS" w:hAnsi="Trebuchet MS" w:cs="Arial"/>
                <w:i/>
                <w:sz w:val="20"/>
                <w:szCs w:val="20"/>
              </w:rPr>
              <w:t>Fax</w:t>
            </w:r>
          </w:p>
          <w:p w:rsidR="00DD70C5" w:rsidRPr="00400EC2" w:rsidRDefault="00DD70C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p>
        </w:tc>
        <w:tc>
          <w:tcPr>
            <w:tcW w:w="1559" w:type="dxa"/>
            <w:vAlign w:val="center"/>
          </w:tcPr>
          <w:p w:rsidR="00EB3985" w:rsidRPr="00400EC2" w:rsidRDefault="00EB398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p>
        </w:tc>
      </w:tr>
      <w:tr w:rsidR="00EB3985" w:rsidRPr="00400EC2">
        <w:tblPrEx>
          <w:tblCellMar>
            <w:top w:w="0" w:type="dxa"/>
            <w:bottom w:w="0" w:type="dxa"/>
          </w:tblCellMar>
        </w:tblPrEx>
        <w:tc>
          <w:tcPr>
            <w:tcW w:w="6946" w:type="dxa"/>
            <w:vAlign w:val="center"/>
          </w:tcPr>
          <w:p w:rsidR="00EB3985" w:rsidRDefault="00EB398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r w:rsidRPr="00400EC2">
              <w:rPr>
                <w:rFonts w:ascii="Trebuchet MS" w:hAnsi="Trebuchet MS" w:cs="Arial"/>
                <w:i/>
                <w:sz w:val="20"/>
                <w:szCs w:val="20"/>
              </w:rPr>
              <w:t>Indirizzo e-mail</w:t>
            </w:r>
          </w:p>
          <w:p w:rsidR="00DD70C5" w:rsidRPr="00400EC2" w:rsidRDefault="00DD70C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p>
        </w:tc>
        <w:tc>
          <w:tcPr>
            <w:tcW w:w="1559" w:type="dxa"/>
            <w:vAlign w:val="center"/>
          </w:tcPr>
          <w:p w:rsidR="00EB3985" w:rsidRPr="00400EC2" w:rsidRDefault="00EB398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p>
        </w:tc>
      </w:tr>
      <w:tr w:rsidR="00EB3985" w:rsidRPr="00400EC2">
        <w:tblPrEx>
          <w:tblCellMar>
            <w:top w:w="0" w:type="dxa"/>
            <w:bottom w:w="0" w:type="dxa"/>
          </w:tblCellMar>
        </w:tblPrEx>
        <w:tc>
          <w:tcPr>
            <w:tcW w:w="6946" w:type="dxa"/>
            <w:vAlign w:val="center"/>
          </w:tcPr>
          <w:p w:rsidR="00EB3985" w:rsidRDefault="00EB398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r w:rsidRPr="00400EC2">
              <w:rPr>
                <w:rFonts w:ascii="Trebuchet MS" w:hAnsi="Trebuchet MS" w:cs="Arial"/>
                <w:i/>
                <w:sz w:val="20"/>
                <w:szCs w:val="20"/>
              </w:rPr>
              <w:t>Data compilazione</w:t>
            </w:r>
          </w:p>
          <w:p w:rsidR="00DD70C5" w:rsidRPr="00400EC2" w:rsidRDefault="00DD70C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p>
        </w:tc>
        <w:tc>
          <w:tcPr>
            <w:tcW w:w="1559" w:type="dxa"/>
            <w:vAlign w:val="center"/>
          </w:tcPr>
          <w:p w:rsidR="00EB3985" w:rsidRPr="00400EC2" w:rsidRDefault="00EB3985">
            <w:pPr>
              <w:pStyle w:val="BodyText3"/>
              <w:pBdr>
                <w:top w:val="none" w:sz="0" w:space="0" w:color="auto"/>
                <w:left w:val="none" w:sz="0" w:space="0" w:color="auto"/>
                <w:bottom w:val="none" w:sz="0" w:space="0" w:color="auto"/>
                <w:right w:val="none" w:sz="0" w:space="0" w:color="auto"/>
              </w:pBdr>
              <w:spacing w:line="360" w:lineRule="auto"/>
              <w:rPr>
                <w:rFonts w:ascii="Trebuchet MS" w:hAnsi="Trebuchet MS" w:cs="Arial"/>
                <w:i/>
                <w:sz w:val="20"/>
                <w:szCs w:val="20"/>
              </w:rPr>
            </w:pPr>
          </w:p>
        </w:tc>
      </w:tr>
    </w:tbl>
    <w:p w:rsidR="00DD70C5" w:rsidRDefault="00DD70C5" w:rsidP="00DD70C5"/>
    <w:p w:rsidR="00DD70C5" w:rsidRPr="00DD70C5" w:rsidRDefault="00DD70C5" w:rsidP="00DD70C5"/>
    <w:p w:rsidR="00EB3985" w:rsidRPr="00400EC2" w:rsidRDefault="00EB3985">
      <w:pPr>
        <w:pStyle w:val="Titolo1"/>
        <w:numPr>
          <w:ilvl w:val="0"/>
          <w:numId w:val="0"/>
        </w:numPr>
        <w:jc w:val="both"/>
        <w:rPr>
          <w:rFonts w:ascii="Trebuchet MS" w:hAnsi="Trebuchet MS"/>
          <w:i/>
          <w:sz w:val="20"/>
          <w:szCs w:val="20"/>
        </w:rPr>
      </w:pPr>
      <w:r w:rsidRPr="00400EC2">
        <w:rPr>
          <w:rFonts w:ascii="Trebuchet MS" w:hAnsi="Trebuchet MS"/>
          <w:i/>
          <w:sz w:val="20"/>
          <w:szCs w:val="20"/>
        </w:rPr>
        <w:t>Informativa sul trattamento dei dati personali</w:t>
      </w:r>
    </w:p>
    <w:p w:rsidR="00EB3985" w:rsidRPr="00046E4F" w:rsidRDefault="00EB3985">
      <w:pPr>
        <w:spacing w:line="360" w:lineRule="auto"/>
        <w:jc w:val="both"/>
        <w:rPr>
          <w:rFonts w:ascii="Trebuchet MS" w:hAnsi="Trebuchet MS" w:cs="Arial"/>
          <w:sz w:val="20"/>
          <w:szCs w:val="20"/>
        </w:rPr>
      </w:pPr>
      <w:r w:rsidRPr="00046E4F">
        <w:rPr>
          <w:rFonts w:ascii="Trebuchet MS" w:hAnsi="Trebuchet MS" w:cs="Arial"/>
          <w:sz w:val="20"/>
          <w:szCs w:val="20"/>
        </w:rPr>
        <w:t>Ai sensi dell'art. 13 del D.Lgs. n. 196/2003 “Codice in materia di protezione dei dati personali” (d'ora in poi anche solo il "Codice"), Vi informiamo che la raccolta ed il trattamento dei dati personali (d’ora in poi anche solo “Dati”) da Voi forniti sono effettuati al fine di consentire a Consip S.p.A. di condurre le attività connesse alla realizzazione del Programma di Razionalizzazione della Spesa Pubblica tra le quali, a titolo esemplificativo, ricerche di mercato, analisi economiche e statistiche, la divulgazione di servizi, l’invio di materiale informativo e di aggiornamenti su iniziative e programmi del Ministero dell'Economia e delle Finanze e/o di Consip S.p.A., l’esercizio di attività informative press</w:t>
      </w:r>
      <w:r w:rsidR="005262EC" w:rsidRPr="00046E4F">
        <w:rPr>
          <w:rFonts w:ascii="Trebuchet MS" w:hAnsi="Trebuchet MS" w:cs="Arial"/>
          <w:sz w:val="20"/>
          <w:szCs w:val="20"/>
        </w:rPr>
        <w:t>o le Pubbliche Amministrazioni.</w:t>
      </w:r>
    </w:p>
    <w:p w:rsidR="00EB3985" w:rsidRPr="00046E4F" w:rsidRDefault="00EB3985">
      <w:pPr>
        <w:spacing w:line="360" w:lineRule="auto"/>
        <w:jc w:val="both"/>
        <w:rPr>
          <w:rFonts w:ascii="Trebuchet MS" w:hAnsi="Trebuchet MS" w:cs="Arial"/>
          <w:sz w:val="20"/>
          <w:szCs w:val="20"/>
        </w:rPr>
      </w:pPr>
      <w:r w:rsidRPr="00046E4F">
        <w:rPr>
          <w:rFonts w:ascii="Trebuchet MS" w:hAnsi="Trebuchet MS" w:cs="Arial"/>
          <w:sz w:val="20"/>
          <w:szCs w:val="20"/>
        </w:rPr>
        <w:t>Il trattamento dei Dati per le anzidette finalità, improntato alla massima riservatezza e sicurezza nel rispetto della normativa sopra richiamata, dei regolamenti e della normativa comunitaria, avrà luogo con modalità sia autom</w:t>
      </w:r>
      <w:r w:rsidR="005262EC" w:rsidRPr="00046E4F">
        <w:rPr>
          <w:rFonts w:ascii="Trebuchet MS" w:hAnsi="Trebuchet MS" w:cs="Arial"/>
          <w:sz w:val="20"/>
          <w:szCs w:val="20"/>
        </w:rPr>
        <w:t>atizzate sia non automatizzate.</w:t>
      </w:r>
    </w:p>
    <w:p w:rsidR="00EB3985" w:rsidRPr="00046E4F" w:rsidRDefault="00EB3985">
      <w:pPr>
        <w:spacing w:line="360" w:lineRule="auto"/>
        <w:jc w:val="both"/>
        <w:rPr>
          <w:rFonts w:ascii="Trebuchet MS" w:hAnsi="Trebuchet MS" w:cs="Arial"/>
          <w:sz w:val="20"/>
          <w:szCs w:val="20"/>
        </w:rPr>
      </w:pPr>
      <w:r w:rsidRPr="00046E4F">
        <w:rPr>
          <w:rFonts w:ascii="Trebuchet MS" w:hAnsi="Trebuchet MS" w:cs="Arial"/>
          <w:sz w:val="20"/>
          <w:szCs w:val="20"/>
        </w:rPr>
        <w:t>Il conferimento di Dati alla nostra Società è facoltativo; l'eventuale rifiuto di fornire gli stessi comporta l'impossibilità di acquisire le informazioni ed i Dati richiest</w:t>
      </w:r>
      <w:r w:rsidR="00F81D92">
        <w:rPr>
          <w:rFonts w:ascii="Trebuchet MS" w:hAnsi="Trebuchet MS" w:cs="Arial"/>
          <w:sz w:val="20"/>
          <w:szCs w:val="20"/>
        </w:rPr>
        <w:t>i relativi al</w:t>
      </w:r>
      <w:r w:rsidR="00CB1F99">
        <w:rPr>
          <w:rFonts w:ascii="Trebuchet MS" w:hAnsi="Trebuchet MS" w:cs="Arial"/>
          <w:sz w:val="20"/>
          <w:szCs w:val="20"/>
        </w:rPr>
        <w:t>/alla</w:t>
      </w:r>
      <w:r w:rsidR="005262EC" w:rsidRPr="00046E4F">
        <w:rPr>
          <w:rFonts w:ascii="Trebuchet MS" w:hAnsi="Trebuchet MS" w:cs="Arial"/>
          <w:sz w:val="20"/>
          <w:szCs w:val="20"/>
        </w:rPr>
        <w:t xml:space="preserve"> Vostr</w:t>
      </w:r>
      <w:r w:rsidR="00F81D92">
        <w:rPr>
          <w:rFonts w:ascii="Trebuchet MS" w:hAnsi="Trebuchet MS" w:cs="Arial"/>
          <w:sz w:val="20"/>
          <w:szCs w:val="20"/>
        </w:rPr>
        <w:t>o</w:t>
      </w:r>
      <w:r w:rsidR="00CB1F99">
        <w:rPr>
          <w:rFonts w:ascii="Trebuchet MS" w:hAnsi="Trebuchet MS" w:cs="Arial"/>
          <w:sz w:val="20"/>
          <w:szCs w:val="20"/>
        </w:rPr>
        <w:t>/a</w:t>
      </w:r>
      <w:r w:rsidR="005262EC" w:rsidRPr="00046E4F">
        <w:rPr>
          <w:rFonts w:ascii="Trebuchet MS" w:hAnsi="Trebuchet MS" w:cs="Arial"/>
          <w:sz w:val="20"/>
          <w:szCs w:val="20"/>
        </w:rPr>
        <w:t xml:space="preserve"> </w:t>
      </w:r>
      <w:r w:rsidR="00F81D92">
        <w:rPr>
          <w:rFonts w:ascii="Trebuchet MS" w:hAnsi="Trebuchet MS" w:cs="Arial"/>
          <w:sz w:val="20"/>
          <w:szCs w:val="20"/>
        </w:rPr>
        <w:t>Laboratorio/</w:t>
      </w:r>
      <w:r w:rsidR="0016100F" w:rsidRPr="00046E4F">
        <w:rPr>
          <w:rFonts w:ascii="Trebuchet MS" w:hAnsi="Trebuchet MS" w:cs="Arial"/>
          <w:sz w:val="20"/>
          <w:szCs w:val="20"/>
        </w:rPr>
        <w:t>Amministrazione</w:t>
      </w:r>
      <w:r w:rsidR="005262EC" w:rsidRPr="00046E4F">
        <w:rPr>
          <w:rFonts w:ascii="Trebuchet MS" w:hAnsi="Trebuchet MS" w:cs="Arial"/>
          <w:sz w:val="20"/>
          <w:szCs w:val="20"/>
        </w:rPr>
        <w:t>.</w:t>
      </w:r>
    </w:p>
    <w:p w:rsidR="00EB3985" w:rsidRPr="00046E4F" w:rsidRDefault="00EB3985">
      <w:pPr>
        <w:spacing w:line="360" w:lineRule="auto"/>
        <w:jc w:val="both"/>
        <w:rPr>
          <w:rFonts w:ascii="Trebuchet MS" w:hAnsi="Trebuchet MS" w:cs="Arial"/>
          <w:sz w:val="20"/>
          <w:szCs w:val="20"/>
        </w:rPr>
      </w:pPr>
      <w:r w:rsidRPr="00046E4F">
        <w:rPr>
          <w:rFonts w:ascii="Trebuchet MS" w:hAnsi="Trebuchet MS" w:cs="Arial"/>
          <w:sz w:val="20"/>
          <w:szCs w:val="20"/>
        </w:rPr>
        <w:lastRenderedPageBreak/>
        <w:t xml:space="preserve">I </w:t>
      </w:r>
      <w:r w:rsidR="002E4C59">
        <w:rPr>
          <w:rFonts w:ascii="Trebuchet MS" w:hAnsi="Trebuchet MS" w:cs="Arial"/>
          <w:sz w:val="20"/>
          <w:szCs w:val="20"/>
        </w:rPr>
        <w:t>d</w:t>
      </w:r>
      <w:r w:rsidRPr="00046E4F">
        <w:rPr>
          <w:rFonts w:ascii="Trebuchet MS" w:hAnsi="Trebuchet MS" w:cs="Arial"/>
          <w:sz w:val="20"/>
          <w:szCs w:val="20"/>
        </w:rPr>
        <w:t>ati, per le finalità sopra evidenziate, possono essere comunicati, oltre che ai dipendenti della nostra Società, anche alle seguenti persone od enti che all'uopo possono effettuare operazioni di trattamento per nostro conto: società o consulenti incaricati, Enti, Autorità o Istituzioni o Amministrazioni Pubbliche, collaboratori autonomi della Società o di altre società e/o Enti collegati. L'elenco dettagliato dei soggetti ai quali i dati personali potranno essere comunicati, sarà fornito dietro espressa richiesta dell'interessato.</w:t>
      </w:r>
    </w:p>
    <w:p w:rsidR="00EB3985" w:rsidRPr="00046E4F" w:rsidRDefault="00EB3985">
      <w:pPr>
        <w:spacing w:line="360" w:lineRule="auto"/>
        <w:jc w:val="both"/>
        <w:rPr>
          <w:rFonts w:ascii="Trebuchet MS" w:hAnsi="Trebuchet MS" w:cs="Arial"/>
          <w:sz w:val="20"/>
          <w:szCs w:val="20"/>
        </w:rPr>
      </w:pPr>
      <w:r w:rsidRPr="00046E4F">
        <w:rPr>
          <w:rFonts w:ascii="Trebuchet MS" w:hAnsi="Trebuchet MS" w:cs="Arial"/>
          <w:sz w:val="20"/>
          <w:szCs w:val="20"/>
        </w:rPr>
        <w:t xml:space="preserve">L’invio a Consip S.p.A. del Documento di </w:t>
      </w:r>
      <w:r w:rsidR="0016100F" w:rsidRPr="00046E4F">
        <w:rPr>
          <w:rFonts w:ascii="Trebuchet MS" w:hAnsi="Trebuchet MS" w:cs="Arial"/>
          <w:sz w:val="20"/>
          <w:szCs w:val="20"/>
        </w:rPr>
        <w:t>Ricerca di</w:t>
      </w:r>
      <w:r w:rsidRPr="00046E4F">
        <w:rPr>
          <w:rFonts w:ascii="Trebuchet MS" w:hAnsi="Trebuchet MS" w:cs="Arial"/>
          <w:sz w:val="20"/>
          <w:szCs w:val="20"/>
        </w:rPr>
        <w:t xml:space="preserve"> mercato implica il consenso al trattamento dei Dati forniti.</w:t>
      </w:r>
    </w:p>
    <w:p w:rsidR="00EB3985" w:rsidRPr="00046E4F" w:rsidRDefault="00EB3985">
      <w:pPr>
        <w:spacing w:line="360" w:lineRule="auto"/>
        <w:jc w:val="both"/>
        <w:rPr>
          <w:rFonts w:ascii="Trebuchet MS" w:hAnsi="Trebuchet MS" w:cs="Arial"/>
          <w:sz w:val="20"/>
          <w:szCs w:val="20"/>
        </w:rPr>
      </w:pPr>
      <w:r w:rsidRPr="00046E4F">
        <w:rPr>
          <w:rFonts w:ascii="Trebuchet MS" w:hAnsi="Trebuchet MS" w:cs="Arial"/>
          <w:sz w:val="20"/>
          <w:szCs w:val="20"/>
        </w:rPr>
        <w:t xml:space="preserve">Titolare del trattamento dei dati è Consip S.p.A., con sede in Roma, Via Isonzo 19 D/E; Responsabile del Trattamento è l’Ing. Stefano Tremolanti al quale ci si potrà rivolgere per l’esercizio dei diritti riconosciuti dall'art. 7 del D.Lgs. 30 giugno 2003, n. 196, qui sotto integralmente riportato. Le richieste potranno essere avanzate anche al seguente indirizzo di posta elettronica </w:t>
      </w:r>
      <w:hyperlink r:id="rId10" w:history="1">
        <w:r w:rsidR="00A232E3" w:rsidRPr="00ED07FF">
          <w:rPr>
            <w:rStyle w:val="Collegamentoipertestuale"/>
            <w:rFonts w:ascii="Trebuchet MS" w:hAnsi="Trebuchet MS" w:cs="Arial"/>
            <w:sz w:val="20"/>
            <w:szCs w:val="20"/>
          </w:rPr>
          <w:t>esercizio.diritti.privacy@consip.it</w:t>
        </w:r>
      </w:hyperlink>
      <w:r w:rsidRPr="00046E4F">
        <w:rPr>
          <w:rFonts w:ascii="Trebuchet MS" w:hAnsi="Trebuchet MS" w:cs="Arial"/>
          <w:sz w:val="20"/>
          <w:szCs w:val="20"/>
        </w:rPr>
        <w:t>.</w:t>
      </w:r>
    </w:p>
    <w:p w:rsidR="006C6BD1" w:rsidRPr="00046E4F" w:rsidRDefault="006C6BD1">
      <w:pPr>
        <w:spacing w:line="360" w:lineRule="auto"/>
        <w:jc w:val="both"/>
        <w:rPr>
          <w:rFonts w:ascii="Trebuchet MS" w:hAnsi="Trebuchet MS" w:cs="Arial"/>
          <w:sz w:val="20"/>
          <w:szCs w:val="20"/>
        </w:rPr>
      </w:pPr>
    </w:p>
    <w:p w:rsidR="00EB3985" w:rsidRPr="00046E4F" w:rsidRDefault="00EB3985">
      <w:pPr>
        <w:spacing w:line="360" w:lineRule="auto"/>
        <w:jc w:val="both"/>
        <w:rPr>
          <w:rFonts w:ascii="Trebuchet MS" w:hAnsi="Trebuchet MS" w:cs="Arial"/>
          <w:sz w:val="20"/>
          <w:szCs w:val="20"/>
        </w:rPr>
      </w:pPr>
      <w:r w:rsidRPr="00046E4F">
        <w:rPr>
          <w:rFonts w:ascii="Trebuchet MS" w:hAnsi="Trebuchet MS" w:cs="Arial"/>
          <w:sz w:val="20"/>
          <w:szCs w:val="20"/>
        </w:rPr>
        <w:t>Art. 7 del D.Lgs. 30 giugno 2003, n. 196 (Diritto di accesso ai dati personali ed altri diritti)</w:t>
      </w:r>
    </w:p>
    <w:p w:rsidR="00EB3985" w:rsidRPr="00046E4F" w:rsidRDefault="00EB3985">
      <w:pPr>
        <w:numPr>
          <w:ilvl w:val="0"/>
          <w:numId w:val="36"/>
        </w:numPr>
        <w:tabs>
          <w:tab w:val="clear" w:pos="360"/>
          <w:tab w:val="num" w:pos="180"/>
        </w:tabs>
        <w:spacing w:line="360" w:lineRule="auto"/>
        <w:ind w:left="180" w:hanging="180"/>
        <w:jc w:val="both"/>
        <w:rPr>
          <w:rFonts w:ascii="Trebuchet MS" w:hAnsi="Trebuchet MS" w:cs="Arial"/>
          <w:sz w:val="20"/>
          <w:szCs w:val="20"/>
        </w:rPr>
      </w:pPr>
      <w:r w:rsidRPr="00046E4F">
        <w:rPr>
          <w:rFonts w:ascii="Trebuchet MS" w:hAnsi="Trebuchet MS" w:cs="Arial"/>
          <w:sz w:val="20"/>
          <w:szCs w:val="20"/>
        </w:rPr>
        <w:t>L'interessato ha diritto di ottenere la conferma dell'esistenza o meno di dati personali che lo riguardano, anche se non ancora registrati, e la loro comuni</w:t>
      </w:r>
      <w:r w:rsidR="005262EC" w:rsidRPr="00046E4F">
        <w:rPr>
          <w:rFonts w:ascii="Trebuchet MS" w:hAnsi="Trebuchet MS" w:cs="Arial"/>
          <w:sz w:val="20"/>
          <w:szCs w:val="20"/>
        </w:rPr>
        <w:t>cazione in forma intelligibile.</w:t>
      </w:r>
    </w:p>
    <w:p w:rsidR="00EB3985" w:rsidRPr="00046E4F" w:rsidRDefault="00EB3985">
      <w:pPr>
        <w:numPr>
          <w:ilvl w:val="0"/>
          <w:numId w:val="36"/>
        </w:numPr>
        <w:tabs>
          <w:tab w:val="clear" w:pos="360"/>
          <w:tab w:val="num" w:pos="180"/>
        </w:tabs>
        <w:spacing w:line="360" w:lineRule="auto"/>
        <w:ind w:left="180" w:hanging="180"/>
        <w:jc w:val="both"/>
        <w:rPr>
          <w:rFonts w:ascii="Trebuchet MS" w:hAnsi="Trebuchet MS" w:cs="Arial"/>
          <w:sz w:val="20"/>
          <w:szCs w:val="20"/>
        </w:rPr>
      </w:pPr>
      <w:r w:rsidRPr="00046E4F">
        <w:rPr>
          <w:rFonts w:ascii="Trebuchet MS" w:hAnsi="Trebuchet MS" w:cs="Arial"/>
          <w:sz w:val="20"/>
          <w:szCs w:val="20"/>
        </w:rPr>
        <w:t>L'interessato ha dir</w:t>
      </w:r>
      <w:r w:rsidR="005262EC" w:rsidRPr="00046E4F">
        <w:rPr>
          <w:rFonts w:ascii="Trebuchet MS" w:hAnsi="Trebuchet MS" w:cs="Arial"/>
          <w:sz w:val="20"/>
          <w:szCs w:val="20"/>
        </w:rPr>
        <w:t>itto di ottenere l'indicazione:</w:t>
      </w:r>
    </w:p>
    <w:p w:rsidR="00EB3985" w:rsidRPr="00046E4F" w:rsidRDefault="00EB3985">
      <w:pPr>
        <w:tabs>
          <w:tab w:val="num" w:pos="180"/>
        </w:tabs>
        <w:spacing w:line="360" w:lineRule="auto"/>
        <w:ind w:left="180"/>
        <w:jc w:val="both"/>
        <w:rPr>
          <w:rFonts w:ascii="Trebuchet MS" w:hAnsi="Trebuchet MS" w:cs="Arial"/>
          <w:sz w:val="20"/>
          <w:szCs w:val="20"/>
        </w:rPr>
      </w:pPr>
      <w:r w:rsidRPr="00046E4F">
        <w:rPr>
          <w:rFonts w:ascii="Trebuchet MS" w:hAnsi="Trebuchet MS" w:cs="Arial"/>
          <w:sz w:val="20"/>
          <w:szCs w:val="20"/>
        </w:rPr>
        <w:t>a) dell'origine dei dati personali;</w:t>
      </w:r>
    </w:p>
    <w:p w:rsidR="00EB3985" w:rsidRPr="00046E4F" w:rsidRDefault="00EB3985">
      <w:pPr>
        <w:tabs>
          <w:tab w:val="num" w:pos="180"/>
          <w:tab w:val="num" w:pos="540"/>
        </w:tabs>
        <w:spacing w:line="360" w:lineRule="auto"/>
        <w:ind w:left="180"/>
        <w:jc w:val="both"/>
        <w:rPr>
          <w:rFonts w:ascii="Trebuchet MS" w:hAnsi="Trebuchet MS" w:cs="Arial"/>
          <w:sz w:val="20"/>
          <w:szCs w:val="20"/>
        </w:rPr>
      </w:pPr>
      <w:r w:rsidRPr="00046E4F">
        <w:rPr>
          <w:rFonts w:ascii="Trebuchet MS" w:hAnsi="Trebuchet MS" w:cs="Arial"/>
          <w:sz w:val="20"/>
          <w:szCs w:val="20"/>
        </w:rPr>
        <w:t>b) delle final</w:t>
      </w:r>
      <w:r w:rsidR="005262EC" w:rsidRPr="00046E4F">
        <w:rPr>
          <w:rFonts w:ascii="Trebuchet MS" w:hAnsi="Trebuchet MS" w:cs="Arial"/>
          <w:sz w:val="20"/>
          <w:szCs w:val="20"/>
        </w:rPr>
        <w:t>ità e modalità del trattamento;</w:t>
      </w:r>
    </w:p>
    <w:p w:rsidR="00EB3985" w:rsidRPr="00046E4F" w:rsidRDefault="00EB3985">
      <w:pPr>
        <w:tabs>
          <w:tab w:val="num" w:pos="180"/>
          <w:tab w:val="num" w:pos="540"/>
        </w:tabs>
        <w:spacing w:line="360" w:lineRule="auto"/>
        <w:ind w:left="180"/>
        <w:jc w:val="both"/>
        <w:rPr>
          <w:rFonts w:ascii="Trebuchet MS" w:hAnsi="Trebuchet MS" w:cs="Arial"/>
          <w:sz w:val="20"/>
          <w:szCs w:val="20"/>
        </w:rPr>
      </w:pPr>
      <w:r w:rsidRPr="00046E4F">
        <w:rPr>
          <w:rFonts w:ascii="Trebuchet MS" w:hAnsi="Trebuchet MS" w:cs="Arial"/>
          <w:sz w:val="20"/>
          <w:szCs w:val="20"/>
        </w:rPr>
        <w:t>c) della logica applicata in caso di trattamento effettuato con l'au</w:t>
      </w:r>
      <w:r w:rsidR="005262EC" w:rsidRPr="00046E4F">
        <w:rPr>
          <w:rFonts w:ascii="Trebuchet MS" w:hAnsi="Trebuchet MS" w:cs="Arial"/>
          <w:sz w:val="20"/>
          <w:szCs w:val="20"/>
        </w:rPr>
        <w:t>silio di strumenti elettronici;</w:t>
      </w:r>
    </w:p>
    <w:p w:rsidR="00EB3985" w:rsidRPr="00046E4F" w:rsidRDefault="00EB3985">
      <w:pPr>
        <w:tabs>
          <w:tab w:val="num" w:pos="180"/>
        </w:tabs>
        <w:spacing w:line="360" w:lineRule="auto"/>
        <w:ind w:left="180"/>
        <w:jc w:val="both"/>
        <w:rPr>
          <w:rFonts w:ascii="Trebuchet MS" w:hAnsi="Trebuchet MS" w:cs="Arial"/>
          <w:sz w:val="20"/>
          <w:szCs w:val="20"/>
        </w:rPr>
      </w:pPr>
      <w:r w:rsidRPr="00046E4F">
        <w:rPr>
          <w:rFonts w:ascii="Trebuchet MS" w:hAnsi="Trebuchet MS" w:cs="Arial"/>
          <w:sz w:val="20"/>
          <w:szCs w:val="20"/>
        </w:rPr>
        <w:t xml:space="preserve">d) degli estremi identificativi del titolare, dei responsabili e del rappresentante designato ai </w:t>
      </w:r>
      <w:r w:rsidR="005262EC" w:rsidRPr="00046E4F">
        <w:rPr>
          <w:rFonts w:ascii="Trebuchet MS" w:hAnsi="Trebuchet MS" w:cs="Arial"/>
          <w:sz w:val="20"/>
          <w:szCs w:val="20"/>
        </w:rPr>
        <w:t>sensi dell'articolo 5, comma 2;</w:t>
      </w:r>
    </w:p>
    <w:p w:rsidR="00EB3985" w:rsidRPr="00046E4F" w:rsidRDefault="00EB3985">
      <w:pPr>
        <w:tabs>
          <w:tab w:val="num" w:pos="180"/>
        </w:tabs>
        <w:spacing w:line="360" w:lineRule="auto"/>
        <w:ind w:left="180"/>
        <w:jc w:val="both"/>
        <w:rPr>
          <w:rFonts w:ascii="Trebuchet MS" w:hAnsi="Trebuchet MS" w:cs="Arial"/>
          <w:sz w:val="20"/>
          <w:szCs w:val="20"/>
        </w:rPr>
      </w:pPr>
      <w:r w:rsidRPr="00046E4F">
        <w:rPr>
          <w:rFonts w:ascii="Trebuchet MS" w:hAnsi="Trebuchet MS" w:cs="Arial"/>
          <w:sz w:val="20"/>
          <w:szCs w:val="20"/>
        </w:rPr>
        <w:t>e) dei soggetti o delle categorie di soggetti ai quali i dati personali possono essere comunicati o che possono venirne a conoscenza in qualità di rappresentante designato nel territorio dello Stato</w:t>
      </w:r>
      <w:r w:rsidR="005262EC" w:rsidRPr="00046E4F">
        <w:rPr>
          <w:rFonts w:ascii="Trebuchet MS" w:hAnsi="Trebuchet MS" w:cs="Arial"/>
          <w:sz w:val="20"/>
          <w:szCs w:val="20"/>
        </w:rPr>
        <w:t>, di responsabili o incaricati.</w:t>
      </w:r>
    </w:p>
    <w:p w:rsidR="00EB3985" w:rsidRPr="00046E4F" w:rsidRDefault="00EB3985">
      <w:pPr>
        <w:numPr>
          <w:ilvl w:val="0"/>
          <w:numId w:val="36"/>
        </w:numPr>
        <w:tabs>
          <w:tab w:val="clear" w:pos="360"/>
          <w:tab w:val="num" w:pos="180"/>
        </w:tabs>
        <w:spacing w:line="360" w:lineRule="auto"/>
        <w:ind w:left="180" w:hanging="180"/>
        <w:jc w:val="both"/>
        <w:rPr>
          <w:rFonts w:ascii="Trebuchet MS" w:hAnsi="Trebuchet MS" w:cs="Arial"/>
          <w:sz w:val="20"/>
          <w:szCs w:val="20"/>
        </w:rPr>
      </w:pPr>
      <w:r w:rsidRPr="00046E4F">
        <w:rPr>
          <w:rFonts w:ascii="Trebuchet MS" w:hAnsi="Trebuchet MS" w:cs="Arial"/>
          <w:sz w:val="20"/>
          <w:szCs w:val="20"/>
        </w:rPr>
        <w:t>L'inte</w:t>
      </w:r>
      <w:r w:rsidR="005262EC" w:rsidRPr="00046E4F">
        <w:rPr>
          <w:rFonts w:ascii="Trebuchet MS" w:hAnsi="Trebuchet MS" w:cs="Arial"/>
          <w:sz w:val="20"/>
          <w:szCs w:val="20"/>
        </w:rPr>
        <w:t>ressato ha diritto di ottenere:</w:t>
      </w:r>
    </w:p>
    <w:p w:rsidR="00EB3985" w:rsidRPr="00046E4F" w:rsidRDefault="00EB3985">
      <w:pPr>
        <w:tabs>
          <w:tab w:val="num" w:pos="180"/>
        </w:tabs>
        <w:spacing w:line="360" w:lineRule="auto"/>
        <w:ind w:left="180"/>
        <w:jc w:val="both"/>
        <w:rPr>
          <w:rFonts w:ascii="Trebuchet MS" w:hAnsi="Trebuchet MS" w:cs="Arial"/>
          <w:sz w:val="20"/>
          <w:szCs w:val="20"/>
        </w:rPr>
      </w:pPr>
      <w:r w:rsidRPr="00046E4F">
        <w:rPr>
          <w:rFonts w:ascii="Trebuchet MS" w:hAnsi="Trebuchet MS" w:cs="Arial"/>
          <w:sz w:val="20"/>
          <w:szCs w:val="20"/>
        </w:rPr>
        <w:t>a) l'aggiornamento, la rettificazione ovvero, quando vi ha inte</w:t>
      </w:r>
      <w:r w:rsidR="005262EC" w:rsidRPr="00046E4F">
        <w:rPr>
          <w:rFonts w:ascii="Trebuchet MS" w:hAnsi="Trebuchet MS" w:cs="Arial"/>
          <w:sz w:val="20"/>
          <w:szCs w:val="20"/>
        </w:rPr>
        <w:t>resse, l'integrazione dei dati;</w:t>
      </w:r>
    </w:p>
    <w:p w:rsidR="00EB3985" w:rsidRPr="00046E4F" w:rsidRDefault="00EB3985">
      <w:pPr>
        <w:tabs>
          <w:tab w:val="num" w:pos="180"/>
        </w:tabs>
        <w:spacing w:line="360" w:lineRule="auto"/>
        <w:ind w:left="180"/>
        <w:jc w:val="both"/>
        <w:rPr>
          <w:rFonts w:ascii="Trebuchet MS" w:hAnsi="Trebuchet MS" w:cs="Arial"/>
          <w:sz w:val="20"/>
          <w:szCs w:val="20"/>
        </w:rPr>
      </w:pPr>
      <w:r w:rsidRPr="00046E4F">
        <w:rPr>
          <w:rFonts w:ascii="Trebuchet MS" w:hAnsi="Trebuchet MS" w:cs="Arial"/>
          <w:sz w:val="20"/>
          <w:szCs w:val="20"/>
        </w:rPr>
        <w:t>b) la cancellazione, la trasformazione in forma anonima o il blocco dei dati trattati in violazione di legge, compresi quelli di cui non è necessaria la conservazione in relazione agli scopi per i quali i dati sono stati racco</w:t>
      </w:r>
      <w:r w:rsidR="005262EC" w:rsidRPr="00046E4F">
        <w:rPr>
          <w:rFonts w:ascii="Trebuchet MS" w:hAnsi="Trebuchet MS" w:cs="Arial"/>
          <w:sz w:val="20"/>
          <w:szCs w:val="20"/>
        </w:rPr>
        <w:t>lti o successivamente trattati;</w:t>
      </w:r>
    </w:p>
    <w:p w:rsidR="00EB3985" w:rsidRPr="00046E4F" w:rsidRDefault="00EB3985">
      <w:pPr>
        <w:tabs>
          <w:tab w:val="num" w:pos="180"/>
        </w:tabs>
        <w:spacing w:line="360" w:lineRule="auto"/>
        <w:ind w:left="180"/>
        <w:jc w:val="both"/>
        <w:rPr>
          <w:rFonts w:ascii="Trebuchet MS" w:hAnsi="Trebuchet MS" w:cs="Arial"/>
          <w:sz w:val="20"/>
          <w:szCs w:val="20"/>
        </w:rPr>
      </w:pPr>
      <w:r w:rsidRPr="00046E4F">
        <w:rPr>
          <w:rFonts w:ascii="Trebuchet MS" w:hAnsi="Trebuchet MS" w:cs="Arial"/>
          <w:sz w:val="20"/>
          <w:szCs w:val="20"/>
        </w:rPr>
        <w:t>c) 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w:t>
      </w:r>
      <w:r w:rsidR="005262EC" w:rsidRPr="00046E4F">
        <w:rPr>
          <w:rFonts w:ascii="Trebuchet MS" w:hAnsi="Trebuchet MS" w:cs="Arial"/>
          <w:sz w:val="20"/>
          <w:szCs w:val="20"/>
        </w:rPr>
        <w:t>o rispetto al diritto tutelato.</w:t>
      </w:r>
    </w:p>
    <w:p w:rsidR="00EB3985" w:rsidRPr="00046E4F" w:rsidRDefault="00EB3985">
      <w:pPr>
        <w:numPr>
          <w:ilvl w:val="0"/>
          <w:numId w:val="36"/>
        </w:numPr>
        <w:tabs>
          <w:tab w:val="clear" w:pos="360"/>
          <w:tab w:val="num" w:pos="180"/>
        </w:tabs>
        <w:spacing w:line="360" w:lineRule="auto"/>
        <w:ind w:left="180" w:hanging="180"/>
        <w:jc w:val="both"/>
        <w:rPr>
          <w:rFonts w:ascii="Trebuchet MS" w:hAnsi="Trebuchet MS" w:cs="Arial"/>
          <w:sz w:val="20"/>
          <w:szCs w:val="20"/>
        </w:rPr>
      </w:pPr>
      <w:r w:rsidRPr="00046E4F">
        <w:rPr>
          <w:rFonts w:ascii="Trebuchet MS" w:hAnsi="Trebuchet MS" w:cs="Arial"/>
          <w:sz w:val="20"/>
          <w:szCs w:val="20"/>
        </w:rPr>
        <w:lastRenderedPageBreak/>
        <w:t>L'interessato ha diritto d</w:t>
      </w:r>
      <w:r w:rsidR="005262EC" w:rsidRPr="00046E4F">
        <w:rPr>
          <w:rFonts w:ascii="Trebuchet MS" w:hAnsi="Trebuchet MS" w:cs="Arial"/>
          <w:sz w:val="20"/>
          <w:szCs w:val="20"/>
        </w:rPr>
        <w:t>i opporsi, in tutto o in parte:</w:t>
      </w:r>
    </w:p>
    <w:p w:rsidR="00EB3985" w:rsidRPr="00046E4F" w:rsidRDefault="00EB3985">
      <w:pPr>
        <w:tabs>
          <w:tab w:val="num" w:pos="180"/>
        </w:tabs>
        <w:spacing w:line="360" w:lineRule="auto"/>
        <w:ind w:left="180"/>
        <w:jc w:val="both"/>
        <w:rPr>
          <w:rFonts w:ascii="Trebuchet MS" w:hAnsi="Trebuchet MS" w:cs="Arial"/>
          <w:sz w:val="20"/>
          <w:szCs w:val="20"/>
        </w:rPr>
      </w:pPr>
      <w:r w:rsidRPr="00046E4F">
        <w:rPr>
          <w:rFonts w:ascii="Trebuchet MS" w:hAnsi="Trebuchet MS" w:cs="Arial"/>
          <w:sz w:val="20"/>
          <w:szCs w:val="20"/>
        </w:rPr>
        <w:t>a) per motivi legittimi al trattamento dei dati personali che lo riguardano, ancorché pertinenti allo scopo della raccolta;</w:t>
      </w:r>
    </w:p>
    <w:p w:rsidR="00EB3985" w:rsidRPr="00046E4F" w:rsidRDefault="00EB3985">
      <w:pPr>
        <w:tabs>
          <w:tab w:val="num" w:pos="180"/>
        </w:tabs>
        <w:spacing w:line="360" w:lineRule="auto"/>
        <w:ind w:left="180"/>
        <w:jc w:val="both"/>
        <w:rPr>
          <w:rFonts w:ascii="Trebuchet MS" w:hAnsi="Trebuchet MS" w:cs="Arial"/>
          <w:sz w:val="20"/>
          <w:szCs w:val="20"/>
        </w:rPr>
      </w:pPr>
      <w:r w:rsidRPr="00046E4F">
        <w:rPr>
          <w:rFonts w:ascii="Trebuchet MS" w:hAnsi="Trebuchet MS" w:cs="Arial"/>
          <w:sz w:val="20"/>
          <w:szCs w:val="20"/>
        </w:rPr>
        <w:t>b) al trattamento di dati personali che lo riguardano a fini di invio di materiale pubblicitario o di vendita diretta o per il compimento di ricerche di mercato o di comunicazione commerciale.</w:t>
      </w:r>
    </w:p>
    <w:p w:rsidR="00D00E45" w:rsidRPr="00D00E45" w:rsidRDefault="00D00E45" w:rsidP="00AE2E19">
      <w:pPr>
        <w:jc w:val="both"/>
        <w:rPr>
          <w:rFonts w:ascii="Trebuchet MS" w:hAnsi="Trebuchet MS"/>
          <w:sz w:val="20"/>
          <w:szCs w:val="20"/>
        </w:rPr>
      </w:pPr>
    </w:p>
    <w:sectPr w:rsidR="00D00E45" w:rsidRPr="00D00E45" w:rsidSect="002E4C59">
      <w:headerReference w:type="even" r:id="rId11"/>
      <w:headerReference w:type="default" r:id="rId12"/>
      <w:footerReference w:type="even" r:id="rId13"/>
      <w:footerReference w:type="default" r:id="rId14"/>
      <w:headerReference w:type="first" r:id="rId15"/>
      <w:pgSz w:w="11906" w:h="16838"/>
      <w:pgMar w:top="2268" w:right="1134" w:bottom="1985"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3DA" w:rsidRDefault="008673DA">
      <w:r>
        <w:separator/>
      </w:r>
    </w:p>
  </w:endnote>
  <w:endnote w:type="continuationSeparator" w:id="0">
    <w:p w:rsidR="008673DA" w:rsidRDefault="008673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436" w:rsidRDefault="008F643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rsidR="008F6436" w:rsidRDefault="008F6436">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436" w:rsidRPr="000A3BA0" w:rsidRDefault="008F6436">
    <w:pPr>
      <w:pStyle w:val="Intestazione"/>
      <w:framePr w:w="788" w:wrap="around" w:vAnchor="text" w:hAnchor="page" w:x="9955" w:y="1"/>
      <w:jc w:val="right"/>
      <w:rPr>
        <w:rStyle w:val="Numeropagina"/>
        <w:rFonts w:ascii="Trebuchet MS" w:hAnsi="Trebuchet MS"/>
        <w:sz w:val="14"/>
        <w:szCs w:val="14"/>
      </w:rPr>
    </w:pPr>
    <w:r w:rsidRPr="000A3BA0">
      <w:rPr>
        <w:rStyle w:val="Numeropagina"/>
        <w:rFonts w:ascii="Trebuchet MS" w:hAnsi="Trebuchet MS"/>
        <w:sz w:val="14"/>
      </w:rPr>
      <w:fldChar w:fldCharType="begin"/>
    </w:r>
    <w:r w:rsidRPr="000A3BA0">
      <w:rPr>
        <w:rStyle w:val="Numeropagina"/>
        <w:rFonts w:ascii="Trebuchet MS" w:hAnsi="Trebuchet MS"/>
        <w:sz w:val="14"/>
      </w:rPr>
      <w:instrText xml:space="preserve">PAGE  </w:instrText>
    </w:r>
    <w:r w:rsidRPr="000A3BA0">
      <w:rPr>
        <w:rStyle w:val="Numeropagina"/>
        <w:rFonts w:ascii="Trebuchet MS" w:hAnsi="Trebuchet MS"/>
        <w:sz w:val="14"/>
      </w:rPr>
      <w:fldChar w:fldCharType="separate"/>
    </w:r>
    <w:r w:rsidR="00061FAB">
      <w:rPr>
        <w:rStyle w:val="Numeropagina"/>
        <w:rFonts w:ascii="Trebuchet MS" w:hAnsi="Trebuchet MS"/>
        <w:noProof/>
        <w:sz w:val="14"/>
      </w:rPr>
      <w:t>5</w:t>
    </w:r>
    <w:r w:rsidRPr="000A3BA0">
      <w:rPr>
        <w:rStyle w:val="Numeropagina"/>
        <w:rFonts w:ascii="Trebuchet MS" w:hAnsi="Trebuchet MS"/>
        <w:sz w:val="14"/>
      </w:rPr>
      <w:fldChar w:fldCharType="end"/>
    </w:r>
    <w:r w:rsidRPr="000A3BA0">
      <w:rPr>
        <w:rStyle w:val="Numeropagina"/>
        <w:rFonts w:ascii="Trebuchet MS" w:hAnsi="Trebuchet MS"/>
        <w:sz w:val="14"/>
      </w:rPr>
      <w:t xml:space="preserve"> di </w:t>
    </w:r>
    <w:r w:rsidRPr="000A3BA0">
      <w:rPr>
        <w:rStyle w:val="Numeropagina"/>
        <w:rFonts w:ascii="Trebuchet MS" w:hAnsi="Trebuchet MS"/>
        <w:sz w:val="14"/>
        <w:szCs w:val="14"/>
      </w:rPr>
      <w:fldChar w:fldCharType="begin"/>
    </w:r>
    <w:r w:rsidRPr="000A3BA0">
      <w:rPr>
        <w:rStyle w:val="Numeropagina"/>
        <w:rFonts w:ascii="Trebuchet MS" w:hAnsi="Trebuchet MS"/>
        <w:sz w:val="14"/>
        <w:szCs w:val="14"/>
      </w:rPr>
      <w:instrText xml:space="preserve"> NUMPAGES </w:instrText>
    </w:r>
    <w:r w:rsidRPr="000A3BA0">
      <w:rPr>
        <w:rStyle w:val="Numeropagina"/>
        <w:rFonts w:ascii="Trebuchet MS" w:hAnsi="Trebuchet MS"/>
        <w:sz w:val="14"/>
        <w:szCs w:val="14"/>
      </w:rPr>
      <w:fldChar w:fldCharType="separate"/>
    </w:r>
    <w:r w:rsidR="00061FAB">
      <w:rPr>
        <w:rStyle w:val="Numeropagina"/>
        <w:rFonts w:ascii="Trebuchet MS" w:hAnsi="Trebuchet MS"/>
        <w:noProof/>
        <w:sz w:val="14"/>
        <w:szCs w:val="14"/>
      </w:rPr>
      <w:t>5</w:t>
    </w:r>
    <w:r w:rsidRPr="000A3BA0">
      <w:rPr>
        <w:rStyle w:val="Numeropagina"/>
        <w:rFonts w:ascii="Trebuchet MS" w:hAnsi="Trebuchet MS"/>
        <w:sz w:val="14"/>
        <w:szCs w:val="14"/>
      </w:rPr>
      <w:fldChar w:fldCharType="end"/>
    </w:r>
  </w:p>
  <w:p w:rsidR="008F6436" w:rsidRPr="008C4BCF" w:rsidRDefault="008F6436">
    <w:pPr>
      <w:pStyle w:val="Pidipagina"/>
      <w:ind w:right="360"/>
      <w:rPr>
        <w:rFonts w:ascii="Trebuchet MS" w:hAnsi="Trebuchet MS"/>
        <w:sz w:val="16"/>
        <w:szCs w:val="16"/>
      </w:rPr>
    </w:pPr>
    <w:r w:rsidRPr="008C4BCF">
      <w:rPr>
        <w:rFonts w:ascii="Trebuchet MS" w:hAnsi="Trebuchet MS"/>
        <w:sz w:val="16"/>
        <w:szCs w:val="16"/>
      </w:rPr>
      <w:t>Consip S</w:t>
    </w:r>
    <w:r>
      <w:rPr>
        <w:rFonts w:ascii="Trebuchet MS" w:hAnsi="Trebuchet MS"/>
        <w:sz w:val="16"/>
        <w:szCs w:val="16"/>
      </w:rPr>
      <w:t>.</w:t>
    </w:r>
    <w:r w:rsidRPr="008C4BCF">
      <w:rPr>
        <w:rFonts w:ascii="Trebuchet MS" w:hAnsi="Trebuchet MS"/>
        <w:sz w:val="16"/>
        <w:szCs w:val="16"/>
      </w:rPr>
      <w:t>p</w:t>
    </w:r>
    <w:r>
      <w:rPr>
        <w:rFonts w:ascii="Trebuchet MS" w:hAnsi="Trebuchet MS"/>
        <w:sz w:val="16"/>
        <w:szCs w:val="16"/>
      </w:rPr>
      <w:t>.</w:t>
    </w:r>
    <w:r w:rsidRPr="008C4BCF">
      <w:rPr>
        <w:rFonts w:ascii="Trebuchet MS" w:hAnsi="Trebuchet MS"/>
        <w:sz w:val="16"/>
        <w:szCs w:val="16"/>
      </w:rPr>
      <w:t>A</w:t>
    </w:r>
    <w:r>
      <w:rPr>
        <w:rFonts w:ascii="Trebuchet MS" w:hAnsi="Trebuchet MS"/>
        <w:sz w:val="16"/>
        <w:szCs w:val="16"/>
      </w:rPr>
      <w:t>.</w:t>
    </w:r>
    <w:r w:rsidRPr="008C4BCF">
      <w:rPr>
        <w:rFonts w:ascii="Trebuchet MS" w:hAnsi="Trebuchet MS"/>
        <w:sz w:val="16"/>
        <w:szCs w:val="16"/>
      </w:rPr>
      <w:t xml:space="preserve"> –</w:t>
    </w:r>
    <w:r w:rsidR="002E4C59">
      <w:rPr>
        <w:rFonts w:ascii="Trebuchet MS" w:hAnsi="Trebuchet MS"/>
        <w:sz w:val="16"/>
        <w:szCs w:val="16"/>
      </w:rPr>
      <w:t xml:space="preserve"> Ricerca di mercato per </w:t>
    </w:r>
    <w:r w:rsidR="00DD70C5">
      <w:rPr>
        <w:rFonts w:ascii="Trebuchet MS" w:hAnsi="Trebuchet MS"/>
        <w:sz w:val="16"/>
        <w:szCs w:val="16"/>
      </w:rPr>
      <w:t>censimento</w:t>
    </w:r>
    <w:r w:rsidR="002E4C59">
      <w:rPr>
        <w:rFonts w:ascii="Trebuchet MS" w:hAnsi="Trebuchet MS"/>
        <w:sz w:val="16"/>
        <w:szCs w:val="16"/>
      </w:rPr>
      <w:t xml:space="preserve"> </w:t>
    </w:r>
    <w:r w:rsidR="00BB6F99">
      <w:rPr>
        <w:rFonts w:ascii="Trebuchet MS" w:hAnsi="Trebuchet MS"/>
        <w:sz w:val="16"/>
        <w:szCs w:val="16"/>
      </w:rPr>
      <w:t>L</w:t>
    </w:r>
    <w:r w:rsidR="002E4C59">
      <w:rPr>
        <w:rFonts w:ascii="Trebuchet MS" w:hAnsi="Trebuchet MS"/>
        <w:sz w:val="16"/>
        <w:szCs w:val="16"/>
      </w:rPr>
      <w:t>aboratori di Fisica</w:t>
    </w:r>
    <w:r w:rsidR="00BB6F99">
      <w:rPr>
        <w:rFonts w:ascii="Trebuchet MS" w:hAnsi="Trebuchet MS"/>
        <w:sz w:val="16"/>
        <w:szCs w:val="16"/>
      </w:rPr>
      <w:t xml:space="preserve"> Sanitaria</w:t>
    </w:r>
    <w:r w:rsidRPr="008C4BCF">
      <w:rPr>
        <w:rFonts w:ascii="Trebuchet MS" w:hAnsi="Trebuchet MS"/>
        <w:sz w:val="16"/>
        <w:szCs w:val="16"/>
      </w:rPr>
      <w:tab/>
    </w:r>
    <w:r w:rsidRPr="008C4BCF">
      <w:rPr>
        <w:rFonts w:ascii="Trebuchet MS" w:hAnsi="Trebuchet MS"/>
        <w:sz w:val="16"/>
        <w:szCs w:val="16"/>
      </w:rPr>
      <w:tab/>
    </w:r>
  </w:p>
  <w:p w:rsidR="008F6436" w:rsidRPr="005673A0" w:rsidRDefault="005673A0" w:rsidP="005673A0">
    <w:pPr>
      <w:pStyle w:val="Pidipagina"/>
      <w:ind w:right="360"/>
      <w:rPr>
        <w:rFonts w:ascii="Trebuchet MS" w:hAnsi="Trebuchet MS"/>
        <w:sz w:val="16"/>
        <w:szCs w:val="16"/>
      </w:rPr>
    </w:pPr>
    <w:r w:rsidRPr="005673A0">
      <w:rPr>
        <w:rFonts w:ascii="Trebuchet MS" w:hAnsi="Trebuchet MS"/>
        <w:sz w:val="16"/>
        <w:szCs w:val="16"/>
      </w:rPr>
      <w:t>Classificazione del documento: Consip Public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3DA" w:rsidRDefault="008673DA">
      <w:r>
        <w:separator/>
      </w:r>
    </w:p>
  </w:footnote>
  <w:footnote w:type="continuationSeparator" w:id="0">
    <w:p w:rsidR="008673DA" w:rsidRDefault="008673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436" w:rsidRDefault="00061FAB">
    <w:pPr>
      <w:pStyle w:val="Intestazione"/>
    </w:pPr>
    <w:r>
      <w:rPr>
        <w:noProof/>
      </w:rPr>
      <w:drawing>
        <wp:anchor distT="0" distB="0" distL="114300" distR="114300" simplePos="0" relativeHeight="251656704" behindDoc="1" locked="0" layoutInCell="1" allowOverlap="1">
          <wp:simplePos x="0" y="0"/>
          <wp:positionH relativeFrom="column">
            <wp:posOffset>-720090</wp:posOffset>
          </wp:positionH>
          <wp:positionV relativeFrom="paragraph">
            <wp:posOffset>-448945</wp:posOffset>
          </wp:positionV>
          <wp:extent cx="1333500" cy="1143000"/>
          <wp:effectExtent l="19050" t="0" r="0" b="0"/>
          <wp:wrapTight wrapText="bothSides">
            <wp:wrapPolygon edited="0">
              <wp:start x="-309" y="0"/>
              <wp:lineTo x="-309" y="21240"/>
              <wp:lineTo x="21600" y="21240"/>
              <wp:lineTo x="21600" y="0"/>
              <wp:lineTo x="-309" y="0"/>
            </wp:wrapPolygon>
          </wp:wrapTight>
          <wp:docPr id="1" name="Immagine 1"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marchio blu x doc"/>
                  <pic:cNvPicPr>
                    <a:picLocks noChangeAspect="1" noChangeArrowheads="1"/>
                  </pic:cNvPicPr>
                </pic:nvPicPr>
                <pic:blipFill>
                  <a:blip r:embed="rId1"/>
                  <a:srcRect/>
                  <a:stretch>
                    <a:fillRect/>
                  </a:stretch>
                </pic:blipFill>
                <pic:spPr bwMode="auto">
                  <a:xfrm>
                    <a:off x="0" y="0"/>
                    <a:ext cx="1333500" cy="1143000"/>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436" w:rsidRDefault="00061FAB">
    <w:pPr>
      <w:pStyle w:val="Intestazione"/>
    </w:pPr>
    <w:r>
      <w:rPr>
        <w:noProof/>
      </w:rPr>
      <w:drawing>
        <wp:anchor distT="0" distB="0" distL="114300" distR="114300" simplePos="0" relativeHeight="251658752" behindDoc="1" locked="0" layoutInCell="1" allowOverlap="1">
          <wp:simplePos x="0" y="0"/>
          <wp:positionH relativeFrom="column">
            <wp:posOffset>-1714500</wp:posOffset>
          </wp:positionH>
          <wp:positionV relativeFrom="paragraph">
            <wp:posOffset>-610235</wp:posOffset>
          </wp:positionV>
          <wp:extent cx="1333500" cy="1143000"/>
          <wp:effectExtent l="19050" t="0" r="0" b="0"/>
          <wp:wrapTight wrapText="bothSides">
            <wp:wrapPolygon edited="0">
              <wp:start x="-309" y="0"/>
              <wp:lineTo x="-309" y="21240"/>
              <wp:lineTo x="21600" y="21240"/>
              <wp:lineTo x="21600" y="0"/>
              <wp:lineTo x="-309" y="0"/>
            </wp:wrapPolygon>
          </wp:wrapTight>
          <wp:docPr id="5" name="Immagine 5"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marchio blu x doc"/>
                  <pic:cNvPicPr>
                    <a:picLocks noChangeAspect="1" noChangeArrowheads="1"/>
                  </pic:cNvPicPr>
                </pic:nvPicPr>
                <pic:blipFill>
                  <a:blip r:embed="rId1"/>
                  <a:srcRect/>
                  <a:stretch>
                    <a:fillRect/>
                  </a:stretch>
                </pic:blipFill>
                <pic:spPr bwMode="auto">
                  <a:xfrm>
                    <a:off x="0" y="0"/>
                    <a:ext cx="1333500" cy="1143000"/>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436" w:rsidRDefault="00061FAB">
    <w:pPr>
      <w:pStyle w:val="Intestazione"/>
    </w:pPr>
    <w:r>
      <w:rPr>
        <w:noProof/>
      </w:rPr>
      <w:drawing>
        <wp:anchor distT="0" distB="0" distL="114300" distR="114300" simplePos="0" relativeHeight="251657728" behindDoc="1" locked="0" layoutInCell="1" allowOverlap="1">
          <wp:simplePos x="0" y="0"/>
          <wp:positionH relativeFrom="column">
            <wp:posOffset>-1828800</wp:posOffset>
          </wp:positionH>
          <wp:positionV relativeFrom="paragraph">
            <wp:posOffset>-495935</wp:posOffset>
          </wp:positionV>
          <wp:extent cx="2583180" cy="1177925"/>
          <wp:effectExtent l="19050" t="0" r="7620" b="0"/>
          <wp:wrapTight wrapText="bothSides">
            <wp:wrapPolygon edited="0">
              <wp:start x="-159" y="0"/>
              <wp:lineTo x="-159" y="21309"/>
              <wp:lineTo x="21664" y="21309"/>
              <wp:lineTo x="21664" y="0"/>
              <wp:lineTo x="-159" y="0"/>
            </wp:wrapPolygon>
          </wp:wrapTight>
          <wp:docPr id="4" name="Immagine 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bandiera grey x doc"/>
                  <pic:cNvPicPr>
                    <a:picLocks noChangeAspect="1" noChangeArrowheads="1"/>
                  </pic:cNvPicPr>
                </pic:nvPicPr>
                <pic:blipFill>
                  <a:blip r:embed="rId1"/>
                  <a:srcRect/>
                  <a:stretch>
                    <a:fillRect/>
                  </a:stretch>
                </pic:blipFill>
                <pic:spPr bwMode="auto">
                  <a:xfrm>
                    <a:off x="0" y="0"/>
                    <a:ext cx="2583180" cy="117792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C462174"/>
    <w:lvl w:ilvl="0">
      <w:numFmt w:val="decimal"/>
      <w:lvlText w:val="*"/>
      <w:lvlJc w:val="left"/>
    </w:lvl>
  </w:abstractNum>
  <w:abstractNum w:abstractNumId="1">
    <w:nsid w:val="04362ED1"/>
    <w:multiLevelType w:val="multilevel"/>
    <w:tmpl w:val="EC7879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BB7539"/>
    <w:multiLevelType w:val="hybridMultilevel"/>
    <w:tmpl w:val="ACA258B0"/>
    <w:lvl w:ilvl="0" w:tplc="EB5CCB38">
      <w:start w:val="1"/>
      <w:numFmt w:val="bullet"/>
      <w:lvlText w:val="•"/>
      <w:lvlJc w:val="left"/>
      <w:pPr>
        <w:tabs>
          <w:tab w:val="num" w:pos="720"/>
        </w:tabs>
        <w:ind w:left="720" w:hanging="360"/>
      </w:pPr>
      <w:rPr>
        <w:rFonts w:ascii="Times New Roman" w:hAnsi="Times New Roman" w:hint="default"/>
      </w:rPr>
    </w:lvl>
    <w:lvl w:ilvl="1" w:tplc="A85A0C84">
      <w:start w:val="141"/>
      <w:numFmt w:val="bullet"/>
      <w:lvlText w:val="•"/>
      <w:lvlJc w:val="left"/>
      <w:pPr>
        <w:tabs>
          <w:tab w:val="num" w:pos="1440"/>
        </w:tabs>
        <w:ind w:left="1440" w:hanging="360"/>
      </w:pPr>
      <w:rPr>
        <w:rFonts w:ascii="Times New Roman" w:hAnsi="Times New Roman" w:hint="default"/>
      </w:rPr>
    </w:lvl>
    <w:lvl w:ilvl="2" w:tplc="916E8BA4" w:tentative="1">
      <w:start w:val="1"/>
      <w:numFmt w:val="bullet"/>
      <w:lvlText w:val="•"/>
      <w:lvlJc w:val="left"/>
      <w:pPr>
        <w:tabs>
          <w:tab w:val="num" w:pos="2160"/>
        </w:tabs>
        <w:ind w:left="2160" w:hanging="360"/>
      </w:pPr>
      <w:rPr>
        <w:rFonts w:ascii="Times New Roman" w:hAnsi="Times New Roman" w:hint="default"/>
      </w:rPr>
    </w:lvl>
    <w:lvl w:ilvl="3" w:tplc="95CAFA5E" w:tentative="1">
      <w:start w:val="1"/>
      <w:numFmt w:val="bullet"/>
      <w:lvlText w:val="•"/>
      <w:lvlJc w:val="left"/>
      <w:pPr>
        <w:tabs>
          <w:tab w:val="num" w:pos="2880"/>
        </w:tabs>
        <w:ind w:left="2880" w:hanging="360"/>
      </w:pPr>
      <w:rPr>
        <w:rFonts w:ascii="Times New Roman" w:hAnsi="Times New Roman" w:hint="default"/>
      </w:rPr>
    </w:lvl>
    <w:lvl w:ilvl="4" w:tplc="B2145C26" w:tentative="1">
      <w:start w:val="1"/>
      <w:numFmt w:val="bullet"/>
      <w:lvlText w:val="•"/>
      <w:lvlJc w:val="left"/>
      <w:pPr>
        <w:tabs>
          <w:tab w:val="num" w:pos="3600"/>
        </w:tabs>
        <w:ind w:left="3600" w:hanging="360"/>
      </w:pPr>
      <w:rPr>
        <w:rFonts w:ascii="Times New Roman" w:hAnsi="Times New Roman" w:hint="default"/>
      </w:rPr>
    </w:lvl>
    <w:lvl w:ilvl="5" w:tplc="B58AF742" w:tentative="1">
      <w:start w:val="1"/>
      <w:numFmt w:val="bullet"/>
      <w:lvlText w:val="•"/>
      <w:lvlJc w:val="left"/>
      <w:pPr>
        <w:tabs>
          <w:tab w:val="num" w:pos="4320"/>
        </w:tabs>
        <w:ind w:left="4320" w:hanging="360"/>
      </w:pPr>
      <w:rPr>
        <w:rFonts w:ascii="Times New Roman" w:hAnsi="Times New Roman" w:hint="default"/>
      </w:rPr>
    </w:lvl>
    <w:lvl w:ilvl="6" w:tplc="653C3CBE" w:tentative="1">
      <w:start w:val="1"/>
      <w:numFmt w:val="bullet"/>
      <w:lvlText w:val="•"/>
      <w:lvlJc w:val="left"/>
      <w:pPr>
        <w:tabs>
          <w:tab w:val="num" w:pos="5040"/>
        </w:tabs>
        <w:ind w:left="5040" w:hanging="360"/>
      </w:pPr>
      <w:rPr>
        <w:rFonts w:ascii="Times New Roman" w:hAnsi="Times New Roman" w:hint="default"/>
      </w:rPr>
    </w:lvl>
    <w:lvl w:ilvl="7" w:tplc="D6EEE7EC" w:tentative="1">
      <w:start w:val="1"/>
      <w:numFmt w:val="bullet"/>
      <w:lvlText w:val="•"/>
      <w:lvlJc w:val="left"/>
      <w:pPr>
        <w:tabs>
          <w:tab w:val="num" w:pos="5760"/>
        </w:tabs>
        <w:ind w:left="5760" w:hanging="360"/>
      </w:pPr>
      <w:rPr>
        <w:rFonts w:ascii="Times New Roman" w:hAnsi="Times New Roman" w:hint="default"/>
      </w:rPr>
    </w:lvl>
    <w:lvl w:ilvl="8" w:tplc="C526D3D6" w:tentative="1">
      <w:start w:val="1"/>
      <w:numFmt w:val="bullet"/>
      <w:lvlText w:val="•"/>
      <w:lvlJc w:val="left"/>
      <w:pPr>
        <w:tabs>
          <w:tab w:val="num" w:pos="6480"/>
        </w:tabs>
        <w:ind w:left="6480" w:hanging="360"/>
      </w:pPr>
      <w:rPr>
        <w:rFonts w:ascii="Times New Roman" w:hAnsi="Times New Roman" w:hint="default"/>
      </w:rPr>
    </w:lvl>
  </w:abstractNum>
  <w:abstractNum w:abstractNumId="3">
    <w:nsid w:val="0830545A"/>
    <w:multiLevelType w:val="hybridMultilevel"/>
    <w:tmpl w:val="6AB2AB6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B96CEFAE">
      <w:start w:val="1"/>
      <w:numFmt w:val="decimal"/>
      <w:lvlText w:val="%3."/>
      <w:lvlJc w:val="left"/>
      <w:pPr>
        <w:tabs>
          <w:tab w:val="num" w:pos="2340"/>
        </w:tabs>
        <w:ind w:left="2340" w:hanging="360"/>
      </w:pPr>
      <w:rPr>
        <w:rFonts w:hint="default"/>
        <w:b w:val="0"/>
        <w:i w:val="0"/>
      </w:rPr>
    </w:lvl>
    <w:lvl w:ilvl="3" w:tplc="04100017">
      <w:start w:val="1"/>
      <w:numFmt w:val="lowerLetter"/>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09D301F3"/>
    <w:multiLevelType w:val="multilevel"/>
    <w:tmpl w:val="88B62A74"/>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3DA273F"/>
    <w:multiLevelType w:val="hybridMultilevel"/>
    <w:tmpl w:val="D704348C"/>
    <w:lvl w:ilvl="0" w:tplc="7D26BC8E">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26565C0B"/>
    <w:multiLevelType w:val="multilevel"/>
    <w:tmpl w:val="D5CC8FFE"/>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8FA4531"/>
    <w:multiLevelType w:val="hybridMultilevel"/>
    <w:tmpl w:val="6AC0BECC"/>
    <w:lvl w:ilvl="0" w:tplc="D1AEBE28">
      <w:start w:val="1"/>
      <w:numFmt w:val="bullet"/>
      <w:lvlText w:val=""/>
      <w:lvlJc w:val="left"/>
      <w:pPr>
        <w:tabs>
          <w:tab w:val="num" w:pos="3372"/>
        </w:tabs>
        <w:ind w:left="3372" w:hanging="360"/>
      </w:pPr>
      <w:rPr>
        <w:rFonts w:ascii="Symbol" w:hAnsi="Symbol" w:hint="default"/>
        <w:sz w:val="16"/>
        <w:szCs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2C1B48FF"/>
    <w:multiLevelType w:val="hybridMultilevel"/>
    <w:tmpl w:val="2536FFE0"/>
    <w:lvl w:ilvl="0" w:tplc="04100001">
      <w:start w:val="1"/>
      <w:numFmt w:val="bullet"/>
      <w:lvlText w:val=""/>
      <w:lvlJc w:val="left"/>
      <w:pPr>
        <w:tabs>
          <w:tab w:val="num" w:pos="1800"/>
        </w:tabs>
        <w:ind w:left="1800" w:hanging="360"/>
      </w:pPr>
      <w:rPr>
        <w:rFonts w:ascii="Symbol" w:hAnsi="Symbol"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9">
    <w:nsid w:val="30351E58"/>
    <w:multiLevelType w:val="hybridMultilevel"/>
    <w:tmpl w:val="E5CA1582"/>
    <w:lvl w:ilvl="0" w:tplc="C276C18E">
      <w:numFmt w:val="bullet"/>
      <w:lvlText w:val="-"/>
      <w:lvlJc w:val="left"/>
      <w:pPr>
        <w:tabs>
          <w:tab w:val="num" w:pos="794"/>
        </w:tabs>
        <w:ind w:left="794" w:hanging="681"/>
      </w:pPr>
      <w:rPr>
        <w:rFonts w:ascii="Times New Roman" w:eastAsia="Times New Roman" w:hAnsi="Times New Roman" w:cs="Times New Roman" w:hint="default"/>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0">
    <w:nsid w:val="372F4ECF"/>
    <w:multiLevelType w:val="hybridMultilevel"/>
    <w:tmpl w:val="5A74AA10"/>
    <w:lvl w:ilvl="0" w:tplc="00E6B9D8">
      <w:start w:val="1"/>
      <w:numFmt w:val="lowerLetter"/>
      <w:lvlText w:val="%1)"/>
      <w:lvlJc w:val="left"/>
      <w:pPr>
        <w:tabs>
          <w:tab w:val="num" w:pos="855"/>
        </w:tabs>
        <w:ind w:left="855" w:hanging="855"/>
      </w:pPr>
      <w:rPr>
        <w:rFonts w:hint="default"/>
      </w:rPr>
    </w:lvl>
    <w:lvl w:ilvl="1" w:tplc="04100019" w:tentative="1">
      <w:start w:val="1"/>
      <w:numFmt w:val="lowerLetter"/>
      <w:lvlText w:val="%2."/>
      <w:lvlJc w:val="left"/>
      <w:pPr>
        <w:tabs>
          <w:tab w:val="num" w:pos="732"/>
        </w:tabs>
        <w:ind w:left="732" w:hanging="360"/>
      </w:pPr>
    </w:lvl>
    <w:lvl w:ilvl="2" w:tplc="0410001B" w:tentative="1">
      <w:start w:val="1"/>
      <w:numFmt w:val="lowerRoman"/>
      <w:lvlText w:val="%3."/>
      <w:lvlJc w:val="right"/>
      <w:pPr>
        <w:tabs>
          <w:tab w:val="num" w:pos="1452"/>
        </w:tabs>
        <w:ind w:left="1452" w:hanging="180"/>
      </w:pPr>
    </w:lvl>
    <w:lvl w:ilvl="3" w:tplc="0410000F" w:tentative="1">
      <w:start w:val="1"/>
      <w:numFmt w:val="decimal"/>
      <w:lvlText w:val="%4."/>
      <w:lvlJc w:val="left"/>
      <w:pPr>
        <w:tabs>
          <w:tab w:val="num" w:pos="2172"/>
        </w:tabs>
        <w:ind w:left="2172" w:hanging="360"/>
      </w:pPr>
    </w:lvl>
    <w:lvl w:ilvl="4" w:tplc="04100019" w:tentative="1">
      <w:start w:val="1"/>
      <w:numFmt w:val="lowerLetter"/>
      <w:lvlText w:val="%5."/>
      <w:lvlJc w:val="left"/>
      <w:pPr>
        <w:tabs>
          <w:tab w:val="num" w:pos="2892"/>
        </w:tabs>
        <w:ind w:left="2892" w:hanging="360"/>
      </w:pPr>
    </w:lvl>
    <w:lvl w:ilvl="5" w:tplc="0410001B" w:tentative="1">
      <w:start w:val="1"/>
      <w:numFmt w:val="lowerRoman"/>
      <w:lvlText w:val="%6."/>
      <w:lvlJc w:val="right"/>
      <w:pPr>
        <w:tabs>
          <w:tab w:val="num" w:pos="3612"/>
        </w:tabs>
        <w:ind w:left="3612" w:hanging="180"/>
      </w:pPr>
    </w:lvl>
    <w:lvl w:ilvl="6" w:tplc="0410000F" w:tentative="1">
      <w:start w:val="1"/>
      <w:numFmt w:val="decimal"/>
      <w:lvlText w:val="%7."/>
      <w:lvlJc w:val="left"/>
      <w:pPr>
        <w:tabs>
          <w:tab w:val="num" w:pos="4332"/>
        </w:tabs>
        <w:ind w:left="4332" w:hanging="360"/>
      </w:pPr>
    </w:lvl>
    <w:lvl w:ilvl="7" w:tplc="04100019" w:tentative="1">
      <w:start w:val="1"/>
      <w:numFmt w:val="lowerLetter"/>
      <w:lvlText w:val="%8."/>
      <w:lvlJc w:val="left"/>
      <w:pPr>
        <w:tabs>
          <w:tab w:val="num" w:pos="5052"/>
        </w:tabs>
        <w:ind w:left="5052" w:hanging="360"/>
      </w:pPr>
    </w:lvl>
    <w:lvl w:ilvl="8" w:tplc="0410001B" w:tentative="1">
      <w:start w:val="1"/>
      <w:numFmt w:val="lowerRoman"/>
      <w:lvlText w:val="%9."/>
      <w:lvlJc w:val="right"/>
      <w:pPr>
        <w:tabs>
          <w:tab w:val="num" w:pos="5772"/>
        </w:tabs>
        <w:ind w:left="5772" w:hanging="180"/>
      </w:pPr>
    </w:lvl>
  </w:abstractNum>
  <w:abstractNum w:abstractNumId="11">
    <w:nsid w:val="37A44DFC"/>
    <w:multiLevelType w:val="hybridMultilevel"/>
    <w:tmpl w:val="F4C4846A"/>
    <w:lvl w:ilvl="0" w:tplc="0410000F">
      <w:start w:val="1"/>
      <w:numFmt w:val="decimal"/>
      <w:lvlText w:val="%1."/>
      <w:lvlJc w:val="left"/>
      <w:pPr>
        <w:tabs>
          <w:tab w:val="num" w:pos="360"/>
        </w:tabs>
        <w:ind w:left="360" w:hanging="360"/>
      </w:pPr>
    </w:lvl>
    <w:lvl w:ilvl="1" w:tplc="437C74F6">
      <w:start w:val="1"/>
      <w:numFmt w:val="bullet"/>
      <w:lvlText w:val="□"/>
      <w:lvlJc w:val="left"/>
      <w:pPr>
        <w:tabs>
          <w:tab w:val="num" w:pos="540"/>
        </w:tabs>
        <w:ind w:left="540" w:hanging="360"/>
      </w:pPr>
      <w:rPr>
        <w:rFonts w:ascii="Trebuchet MS" w:hAnsi="Trebuchet MS" w:hint="default"/>
        <w:sz w:val="48"/>
        <w:szCs w:val="48"/>
      </w:rPr>
    </w:lvl>
    <w:lvl w:ilvl="2" w:tplc="0410001B" w:tentative="1">
      <w:start w:val="1"/>
      <w:numFmt w:val="lowerRoman"/>
      <w:lvlText w:val="%3."/>
      <w:lvlJc w:val="right"/>
      <w:pPr>
        <w:tabs>
          <w:tab w:val="num" w:pos="1260"/>
        </w:tabs>
        <w:ind w:left="1260" w:hanging="180"/>
      </w:pPr>
    </w:lvl>
    <w:lvl w:ilvl="3" w:tplc="0410000F" w:tentative="1">
      <w:start w:val="1"/>
      <w:numFmt w:val="decimal"/>
      <w:lvlText w:val="%4."/>
      <w:lvlJc w:val="left"/>
      <w:pPr>
        <w:tabs>
          <w:tab w:val="num" w:pos="1980"/>
        </w:tabs>
        <w:ind w:left="1980" w:hanging="360"/>
      </w:pPr>
    </w:lvl>
    <w:lvl w:ilvl="4" w:tplc="04100019" w:tentative="1">
      <w:start w:val="1"/>
      <w:numFmt w:val="lowerLetter"/>
      <w:lvlText w:val="%5."/>
      <w:lvlJc w:val="left"/>
      <w:pPr>
        <w:tabs>
          <w:tab w:val="num" w:pos="2700"/>
        </w:tabs>
        <w:ind w:left="2700" w:hanging="360"/>
      </w:pPr>
    </w:lvl>
    <w:lvl w:ilvl="5" w:tplc="0410001B" w:tentative="1">
      <w:start w:val="1"/>
      <w:numFmt w:val="lowerRoman"/>
      <w:lvlText w:val="%6."/>
      <w:lvlJc w:val="right"/>
      <w:pPr>
        <w:tabs>
          <w:tab w:val="num" w:pos="3420"/>
        </w:tabs>
        <w:ind w:left="3420" w:hanging="180"/>
      </w:pPr>
    </w:lvl>
    <w:lvl w:ilvl="6" w:tplc="0410000F" w:tentative="1">
      <w:start w:val="1"/>
      <w:numFmt w:val="decimal"/>
      <w:lvlText w:val="%7."/>
      <w:lvlJc w:val="left"/>
      <w:pPr>
        <w:tabs>
          <w:tab w:val="num" w:pos="4140"/>
        </w:tabs>
        <w:ind w:left="4140" w:hanging="360"/>
      </w:pPr>
    </w:lvl>
    <w:lvl w:ilvl="7" w:tplc="04100019" w:tentative="1">
      <w:start w:val="1"/>
      <w:numFmt w:val="lowerLetter"/>
      <w:lvlText w:val="%8."/>
      <w:lvlJc w:val="left"/>
      <w:pPr>
        <w:tabs>
          <w:tab w:val="num" w:pos="4860"/>
        </w:tabs>
        <w:ind w:left="4860" w:hanging="360"/>
      </w:pPr>
    </w:lvl>
    <w:lvl w:ilvl="8" w:tplc="0410001B" w:tentative="1">
      <w:start w:val="1"/>
      <w:numFmt w:val="lowerRoman"/>
      <w:lvlText w:val="%9."/>
      <w:lvlJc w:val="right"/>
      <w:pPr>
        <w:tabs>
          <w:tab w:val="num" w:pos="5580"/>
        </w:tabs>
        <w:ind w:left="5580" w:hanging="180"/>
      </w:pPr>
    </w:lvl>
  </w:abstractNum>
  <w:abstractNum w:abstractNumId="12">
    <w:nsid w:val="3D110066"/>
    <w:multiLevelType w:val="hybridMultilevel"/>
    <w:tmpl w:val="EC78798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3E406751"/>
    <w:multiLevelType w:val="multilevel"/>
    <w:tmpl w:val="52BEDCC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E8B0A2F"/>
    <w:multiLevelType w:val="multilevel"/>
    <w:tmpl w:val="BB345F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5"/>
      <w:numFmt w:val="decimal"/>
      <w:lvlText w:val="%3."/>
      <w:lvlJc w:val="left"/>
      <w:pPr>
        <w:tabs>
          <w:tab w:val="num" w:pos="2340"/>
        </w:tabs>
        <w:ind w:left="2340" w:hanging="360"/>
      </w:pPr>
      <w:rPr>
        <w:rFonts w:hint="default"/>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0193DD3"/>
    <w:multiLevelType w:val="singleLevel"/>
    <w:tmpl w:val="91C0E1E4"/>
    <w:lvl w:ilvl="0">
      <w:start w:val="1"/>
      <w:numFmt w:val="decimal"/>
      <w:pStyle w:val="Titolo1"/>
      <w:lvlText w:val="%1."/>
      <w:lvlJc w:val="left"/>
      <w:pPr>
        <w:tabs>
          <w:tab w:val="num" w:pos="360"/>
        </w:tabs>
        <w:ind w:left="360" w:hanging="360"/>
      </w:pPr>
      <w:rPr>
        <w:rFonts w:ascii="Arial" w:hAnsi="Arial" w:hint="default"/>
        <w:b/>
        <w:i w:val="0"/>
        <w:sz w:val="22"/>
      </w:rPr>
    </w:lvl>
  </w:abstractNum>
  <w:abstractNum w:abstractNumId="16">
    <w:nsid w:val="41E6614A"/>
    <w:multiLevelType w:val="hybridMultilevel"/>
    <w:tmpl w:val="52BEDCCA"/>
    <w:lvl w:ilvl="0" w:tplc="2A0C8508">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427A0F67"/>
    <w:multiLevelType w:val="hybridMultilevel"/>
    <w:tmpl w:val="50DC8B44"/>
    <w:lvl w:ilvl="0" w:tplc="D1AEBE28">
      <w:start w:val="1"/>
      <w:numFmt w:val="bullet"/>
      <w:lvlText w:val=""/>
      <w:lvlJc w:val="left"/>
      <w:pPr>
        <w:tabs>
          <w:tab w:val="num" w:pos="3372"/>
        </w:tabs>
        <w:ind w:left="3372" w:hanging="360"/>
      </w:pPr>
      <w:rPr>
        <w:rFonts w:ascii="Symbol" w:hAnsi="Symbol" w:hint="default"/>
        <w:sz w:val="16"/>
        <w:szCs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44F82389"/>
    <w:multiLevelType w:val="multilevel"/>
    <w:tmpl w:val="8C38CD9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nsid w:val="48022F85"/>
    <w:multiLevelType w:val="multilevel"/>
    <w:tmpl w:val="28824BC0"/>
    <w:lvl w:ilvl="0">
      <w:start w:val="1"/>
      <w:numFmt w:val="decimal"/>
      <w:lvlText w:val="%1"/>
      <w:lvlJc w:val="left"/>
      <w:pPr>
        <w:tabs>
          <w:tab w:val="num" w:pos="432"/>
        </w:tabs>
        <w:ind w:left="432" w:hanging="432"/>
      </w:pPr>
      <w:rPr>
        <w:rFonts w:ascii="Times New Roman" w:hAnsi="Times New Roman" w:hint="default"/>
        <w:b/>
        <w:i w:val="0"/>
        <w:sz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4A1E3407"/>
    <w:multiLevelType w:val="hybridMultilevel"/>
    <w:tmpl w:val="78D4BB96"/>
    <w:lvl w:ilvl="0" w:tplc="8B920BA6">
      <w:start w:val="1"/>
      <w:numFmt w:val="bullet"/>
      <w:lvlText w:val=""/>
      <w:lvlJc w:val="left"/>
      <w:pPr>
        <w:tabs>
          <w:tab w:val="num" w:pos="4272"/>
        </w:tabs>
        <w:ind w:left="4272" w:hanging="360"/>
      </w:pPr>
      <w:rPr>
        <w:rFonts w:ascii="Symbol" w:hAnsi="Symbol" w:hint="default"/>
      </w:rPr>
    </w:lvl>
    <w:lvl w:ilvl="1" w:tplc="8B920BA6">
      <w:start w:val="1"/>
      <w:numFmt w:val="bullet"/>
      <w:lvlText w:val=""/>
      <w:lvlJc w:val="left"/>
      <w:pPr>
        <w:tabs>
          <w:tab w:val="num" w:pos="2340"/>
        </w:tabs>
        <w:ind w:left="2340" w:hanging="360"/>
      </w:pPr>
      <w:rPr>
        <w:rFonts w:ascii="Symbol" w:hAnsi="Symbol"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21">
    <w:nsid w:val="4A6D7B18"/>
    <w:multiLevelType w:val="hybridMultilevel"/>
    <w:tmpl w:val="4240124C"/>
    <w:lvl w:ilvl="0" w:tplc="04100001">
      <w:start w:val="1"/>
      <w:numFmt w:val="bullet"/>
      <w:lvlText w:val=""/>
      <w:lvlJc w:val="left"/>
      <w:pPr>
        <w:tabs>
          <w:tab w:val="num" w:pos="1440"/>
        </w:tabs>
        <w:ind w:left="1440" w:hanging="360"/>
      </w:pPr>
      <w:rPr>
        <w:rFonts w:ascii="Symbol" w:hAnsi="Symbol" w:hint="default"/>
      </w:rPr>
    </w:lvl>
    <w:lvl w:ilvl="1" w:tplc="04100003">
      <w:start w:val="1"/>
      <w:numFmt w:val="bullet"/>
      <w:lvlText w:val="o"/>
      <w:lvlJc w:val="left"/>
      <w:pPr>
        <w:tabs>
          <w:tab w:val="num" w:pos="2160"/>
        </w:tabs>
        <w:ind w:left="2160" w:hanging="360"/>
      </w:pPr>
      <w:rPr>
        <w:rFonts w:ascii="Courier New" w:hAnsi="Courier New" w:cs="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22">
    <w:nsid w:val="4BDE564F"/>
    <w:multiLevelType w:val="multilevel"/>
    <w:tmpl w:val="9E20DD76"/>
    <w:lvl w:ilvl="0">
      <w:start w:val="1"/>
      <w:numFmt w:val="decimal"/>
      <w:lvlText w:val="%1."/>
      <w:lvlJc w:val="left"/>
      <w:pPr>
        <w:tabs>
          <w:tab w:val="num" w:pos="360"/>
        </w:tabs>
        <w:ind w:left="360" w:hanging="360"/>
      </w:pPr>
    </w:lvl>
    <w:lvl w:ilvl="1">
      <w:start w:val="1"/>
      <w:numFmt w:val="bullet"/>
      <w:lvlText w:val="o"/>
      <w:lvlJc w:val="left"/>
      <w:pPr>
        <w:tabs>
          <w:tab w:val="num" w:pos="540"/>
        </w:tabs>
        <w:ind w:left="540" w:hanging="360"/>
      </w:pPr>
      <w:rPr>
        <w:rFonts w:ascii="Courier New" w:hAnsi="Courier New" w:cs="Courier New" w:hint="default"/>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23">
    <w:nsid w:val="4FDA1350"/>
    <w:multiLevelType w:val="hybridMultilevel"/>
    <w:tmpl w:val="8C38CD9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4">
    <w:nsid w:val="5433752F"/>
    <w:multiLevelType w:val="hybridMultilevel"/>
    <w:tmpl w:val="CF7437EE"/>
    <w:lvl w:ilvl="0" w:tplc="21309E0E">
      <w:start w:val="1"/>
      <w:numFmt w:val="bullet"/>
      <w:lvlText w:val="•"/>
      <w:lvlJc w:val="left"/>
      <w:pPr>
        <w:tabs>
          <w:tab w:val="num" w:pos="720"/>
        </w:tabs>
        <w:ind w:left="720" w:hanging="360"/>
      </w:pPr>
      <w:rPr>
        <w:rFonts w:ascii="Times New Roman" w:hAnsi="Times New Roman" w:hint="default"/>
      </w:rPr>
    </w:lvl>
    <w:lvl w:ilvl="1" w:tplc="E508FA96">
      <w:start w:val="141"/>
      <w:numFmt w:val="bullet"/>
      <w:lvlText w:val="•"/>
      <w:lvlJc w:val="left"/>
      <w:pPr>
        <w:tabs>
          <w:tab w:val="num" w:pos="1440"/>
        </w:tabs>
        <w:ind w:left="1440" w:hanging="360"/>
      </w:pPr>
      <w:rPr>
        <w:rFonts w:ascii="Times New Roman" w:hAnsi="Times New Roman" w:hint="default"/>
      </w:rPr>
    </w:lvl>
    <w:lvl w:ilvl="2" w:tplc="FB06B6AC" w:tentative="1">
      <w:start w:val="1"/>
      <w:numFmt w:val="bullet"/>
      <w:lvlText w:val="•"/>
      <w:lvlJc w:val="left"/>
      <w:pPr>
        <w:tabs>
          <w:tab w:val="num" w:pos="2160"/>
        </w:tabs>
        <w:ind w:left="2160" w:hanging="360"/>
      </w:pPr>
      <w:rPr>
        <w:rFonts w:ascii="Times New Roman" w:hAnsi="Times New Roman" w:hint="default"/>
      </w:rPr>
    </w:lvl>
    <w:lvl w:ilvl="3" w:tplc="528C4D3E" w:tentative="1">
      <w:start w:val="1"/>
      <w:numFmt w:val="bullet"/>
      <w:lvlText w:val="•"/>
      <w:lvlJc w:val="left"/>
      <w:pPr>
        <w:tabs>
          <w:tab w:val="num" w:pos="2880"/>
        </w:tabs>
        <w:ind w:left="2880" w:hanging="360"/>
      </w:pPr>
      <w:rPr>
        <w:rFonts w:ascii="Times New Roman" w:hAnsi="Times New Roman" w:hint="default"/>
      </w:rPr>
    </w:lvl>
    <w:lvl w:ilvl="4" w:tplc="D63EC2B2" w:tentative="1">
      <w:start w:val="1"/>
      <w:numFmt w:val="bullet"/>
      <w:lvlText w:val="•"/>
      <w:lvlJc w:val="left"/>
      <w:pPr>
        <w:tabs>
          <w:tab w:val="num" w:pos="3600"/>
        </w:tabs>
        <w:ind w:left="3600" w:hanging="360"/>
      </w:pPr>
      <w:rPr>
        <w:rFonts w:ascii="Times New Roman" w:hAnsi="Times New Roman" w:hint="default"/>
      </w:rPr>
    </w:lvl>
    <w:lvl w:ilvl="5" w:tplc="CD54A5EC" w:tentative="1">
      <w:start w:val="1"/>
      <w:numFmt w:val="bullet"/>
      <w:lvlText w:val="•"/>
      <w:lvlJc w:val="left"/>
      <w:pPr>
        <w:tabs>
          <w:tab w:val="num" w:pos="4320"/>
        </w:tabs>
        <w:ind w:left="4320" w:hanging="360"/>
      </w:pPr>
      <w:rPr>
        <w:rFonts w:ascii="Times New Roman" w:hAnsi="Times New Roman" w:hint="default"/>
      </w:rPr>
    </w:lvl>
    <w:lvl w:ilvl="6" w:tplc="E902A5A6" w:tentative="1">
      <w:start w:val="1"/>
      <w:numFmt w:val="bullet"/>
      <w:lvlText w:val="•"/>
      <w:lvlJc w:val="left"/>
      <w:pPr>
        <w:tabs>
          <w:tab w:val="num" w:pos="5040"/>
        </w:tabs>
        <w:ind w:left="5040" w:hanging="360"/>
      </w:pPr>
      <w:rPr>
        <w:rFonts w:ascii="Times New Roman" w:hAnsi="Times New Roman" w:hint="default"/>
      </w:rPr>
    </w:lvl>
    <w:lvl w:ilvl="7" w:tplc="465A40CE" w:tentative="1">
      <w:start w:val="1"/>
      <w:numFmt w:val="bullet"/>
      <w:lvlText w:val="•"/>
      <w:lvlJc w:val="left"/>
      <w:pPr>
        <w:tabs>
          <w:tab w:val="num" w:pos="5760"/>
        </w:tabs>
        <w:ind w:left="5760" w:hanging="360"/>
      </w:pPr>
      <w:rPr>
        <w:rFonts w:ascii="Times New Roman" w:hAnsi="Times New Roman" w:hint="default"/>
      </w:rPr>
    </w:lvl>
    <w:lvl w:ilvl="8" w:tplc="A55EB24A"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8394B5E"/>
    <w:multiLevelType w:val="hybridMultilevel"/>
    <w:tmpl w:val="35068782"/>
    <w:lvl w:ilvl="0" w:tplc="0410000F">
      <w:start w:val="1"/>
      <w:numFmt w:val="decimal"/>
      <w:lvlText w:val="%1."/>
      <w:lvlJc w:val="left"/>
      <w:pPr>
        <w:tabs>
          <w:tab w:val="num" w:pos="2475"/>
        </w:tabs>
        <w:ind w:left="2475" w:hanging="360"/>
      </w:pPr>
    </w:lvl>
    <w:lvl w:ilvl="1" w:tplc="04100019" w:tentative="1">
      <w:start w:val="1"/>
      <w:numFmt w:val="lowerLetter"/>
      <w:lvlText w:val="%2."/>
      <w:lvlJc w:val="left"/>
      <w:pPr>
        <w:tabs>
          <w:tab w:val="num" w:pos="3195"/>
        </w:tabs>
        <w:ind w:left="3195" w:hanging="360"/>
      </w:pPr>
    </w:lvl>
    <w:lvl w:ilvl="2" w:tplc="0410001B" w:tentative="1">
      <w:start w:val="1"/>
      <w:numFmt w:val="lowerRoman"/>
      <w:lvlText w:val="%3."/>
      <w:lvlJc w:val="right"/>
      <w:pPr>
        <w:tabs>
          <w:tab w:val="num" w:pos="3915"/>
        </w:tabs>
        <w:ind w:left="3915" w:hanging="180"/>
      </w:pPr>
    </w:lvl>
    <w:lvl w:ilvl="3" w:tplc="0410000F" w:tentative="1">
      <w:start w:val="1"/>
      <w:numFmt w:val="decimal"/>
      <w:lvlText w:val="%4."/>
      <w:lvlJc w:val="left"/>
      <w:pPr>
        <w:tabs>
          <w:tab w:val="num" w:pos="4635"/>
        </w:tabs>
        <w:ind w:left="4635" w:hanging="360"/>
      </w:pPr>
    </w:lvl>
    <w:lvl w:ilvl="4" w:tplc="04100019" w:tentative="1">
      <w:start w:val="1"/>
      <w:numFmt w:val="lowerLetter"/>
      <w:lvlText w:val="%5."/>
      <w:lvlJc w:val="left"/>
      <w:pPr>
        <w:tabs>
          <w:tab w:val="num" w:pos="5355"/>
        </w:tabs>
        <w:ind w:left="5355" w:hanging="360"/>
      </w:pPr>
    </w:lvl>
    <w:lvl w:ilvl="5" w:tplc="0410001B" w:tentative="1">
      <w:start w:val="1"/>
      <w:numFmt w:val="lowerRoman"/>
      <w:lvlText w:val="%6."/>
      <w:lvlJc w:val="right"/>
      <w:pPr>
        <w:tabs>
          <w:tab w:val="num" w:pos="6075"/>
        </w:tabs>
        <w:ind w:left="6075" w:hanging="180"/>
      </w:pPr>
    </w:lvl>
    <w:lvl w:ilvl="6" w:tplc="0410000F" w:tentative="1">
      <w:start w:val="1"/>
      <w:numFmt w:val="decimal"/>
      <w:lvlText w:val="%7."/>
      <w:lvlJc w:val="left"/>
      <w:pPr>
        <w:tabs>
          <w:tab w:val="num" w:pos="6795"/>
        </w:tabs>
        <w:ind w:left="6795" w:hanging="360"/>
      </w:pPr>
    </w:lvl>
    <w:lvl w:ilvl="7" w:tplc="04100019" w:tentative="1">
      <w:start w:val="1"/>
      <w:numFmt w:val="lowerLetter"/>
      <w:lvlText w:val="%8."/>
      <w:lvlJc w:val="left"/>
      <w:pPr>
        <w:tabs>
          <w:tab w:val="num" w:pos="7515"/>
        </w:tabs>
        <w:ind w:left="7515" w:hanging="360"/>
      </w:pPr>
    </w:lvl>
    <w:lvl w:ilvl="8" w:tplc="0410001B" w:tentative="1">
      <w:start w:val="1"/>
      <w:numFmt w:val="lowerRoman"/>
      <w:lvlText w:val="%9."/>
      <w:lvlJc w:val="right"/>
      <w:pPr>
        <w:tabs>
          <w:tab w:val="num" w:pos="8235"/>
        </w:tabs>
        <w:ind w:left="8235" w:hanging="180"/>
      </w:pPr>
    </w:lvl>
  </w:abstractNum>
  <w:abstractNum w:abstractNumId="26">
    <w:nsid w:val="5D2F2539"/>
    <w:multiLevelType w:val="multilevel"/>
    <w:tmpl w:val="52BEDCC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7FE4527"/>
    <w:multiLevelType w:val="multilevel"/>
    <w:tmpl w:val="CC22D0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614BF2"/>
    <w:multiLevelType w:val="hybridMultilevel"/>
    <w:tmpl w:val="B4F83124"/>
    <w:lvl w:ilvl="0" w:tplc="00E6B9D8">
      <w:start w:val="1"/>
      <w:numFmt w:val="lowerLetter"/>
      <w:lvlText w:val="%1)"/>
      <w:lvlJc w:val="left"/>
      <w:pPr>
        <w:tabs>
          <w:tab w:val="num" w:pos="855"/>
        </w:tabs>
        <w:ind w:left="855" w:hanging="855"/>
      </w:pPr>
      <w:rPr>
        <w:rFonts w:hint="default"/>
      </w:rPr>
    </w:lvl>
    <w:lvl w:ilvl="1" w:tplc="04100019" w:tentative="1">
      <w:start w:val="1"/>
      <w:numFmt w:val="lowerLetter"/>
      <w:lvlText w:val="%2."/>
      <w:lvlJc w:val="left"/>
      <w:pPr>
        <w:tabs>
          <w:tab w:val="num" w:pos="732"/>
        </w:tabs>
        <w:ind w:left="732" w:hanging="360"/>
      </w:pPr>
    </w:lvl>
    <w:lvl w:ilvl="2" w:tplc="0410001B" w:tentative="1">
      <w:start w:val="1"/>
      <w:numFmt w:val="lowerRoman"/>
      <w:lvlText w:val="%3."/>
      <w:lvlJc w:val="right"/>
      <w:pPr>
        <w:tabs>
          <w:tab w:val="num" w:pos="1452"/>
        </w:tabs>
        <w:ind w:left="1452" w:hanging="180"/>
      </w:pPr>
    </w:lvl>
    <w:lvl w:ilvl="3" w:tplc="0410000F" w:tentative="1">
      <w:start w:val="1"/>
      <w:numFmt w:val="decimal"/>
      <w:lvlText w:val="%4."/>
      <w:lvlJc w:val="left"/>
      <w:pPr>
        <w:tabs>
          <w:tab w:val="num" w:pos="2172"/>
        </w:tabs>
        <w:ind w:left="2172" w:hanging="360"/>
      </w:pPr>
    </w:lvl>
    <w:lvl w:ilvl="4" w:tplc="04100019" w:tentative="1">
      <w:start w:val="1"/>
      <w:numFmt w:val="lowerLetter"/>
      <w:lvlText w:val="%5."/>
      <w:lvlJc w:val="left"/>
      <w:pPr>
        <w:tabs>
          <w:tab w:val="num" w:pos="2892"/>
        </w:tabs>
        <w:ind w:left="2892" w:hanging="360"/>
      </w:pPr>
    </w:lvl>
    <w:lvl w:ilvl="5" w:tplc="0410001B" w:tentative="1">
      <w:start w:val="1"/>
      <w:numFmt w:val="lowerRoman"/>
      <w:lvlText w:val="%6."/>
      <w:lvlJc w:val="right"/>
      <w:pPr>
        <w:tabs>
          <w:tab w:val="num" w:pos="3612"/>
        </w:tabs>
        <w:ind w:left="3612" w:hanging="180"/>
      </w:pPr>
    </w:lvl>
    <w:lvl w:ilvl="6" w:tplc="0410000F" w:tentative="1">
      <w:start w:val="1"/>
      <w:numFmt w:val="decimal"/>
      <w:lvlText w:val="%7."/>
      <w:lvlJc w:val="left"/>
      <w:pPr>
        <w:tabs>
          <w:tab w:val="num" w:pos="4332"/>
        </w:tabs>
        <w:ind w:left="4332" w:hanging="360"/>
      </w:pPr>
    </w:lvl>
    <w:lvl w:ilvl="7" w:tplc="04100019" w:tentative="1">
      <w:start w:val="1"/>
      <w:numFmt w:val="lowerLetter"/>
      <w:lvlText w:val="%8."/>
      <w:lvlJc w:val="left"/>
      <w:pPr>
        <w:tabs>
          <w:tab w:val="num" w:pos="5052"/>
        </w:tabs>
        <w:ind w:left="5052" w:hanging="360"/>
      </w:pPr>
    </w:lvl>
    <w:lvl w:ilvl="8" w:tplc="0410001B" w:tentative="1">
      <w:start w:val="1"/>
      <w:numFmt w:val="lowerRoman"/>
      <w:lvlText w:val="%9."/>
      <w:lvlJc w:val="right"/>
      <w:pPr>
        <w:tabs>
          <w:tab w:val="num" w:pos="5772"/>
        </w:tabs>
        <w:ind w:left="5772" w:hanging="180"/>
      </w:pPr>
    </w:lvl>
  </w:abstractNum>
  <w:abstractNum w:abstractNumId="29">
    <w:nsid w:val="6D1456C7"/>
    <w:multiLevelType w:val="hybridMultilevel"/>
    <w:tmpl w:val="B7E8F8F8"/>
    <w:lvl w:ilvl="0" w:tplc="E110A100">
      <w:start w:val="1"/>
      <w:numFmt w:val="bullet"/>
      <w:lvlText w:val="•"/>
      <w:lvlJc w:val="left"/>
      <w:pPr>
        <w:tabs>
          <w:tab w:val="num" w:pos="720"/>
        </w:tabs>
        <w:ind w:left="720" w:hanging="360"/>
      </w:pPr>
      <w:rPr>
        <w:rFonts w:ascii="Times New Roman" w:hAnsi="Times New Roman" w:hint="default"/>
      </w:rPr>
    </w:lvl>
    <w:lvl w:ilvl="1" w:tplc="E94835E8">
      <w:start w:val="141"/>
      <w:numFmt w:val="bullet"/>
      <w:lvlText w:val="•"/>
      <w:lvlJc w:val="left"/>
      <w:pPr>
        <w:tabs>
          <w:tab w:val="num" w:pos="1440"/>
        </w:tabs>
        <w:ind w:left="1440" w:hanging="360"/>
      </w:pPr>
      <w:rPr>
        <w:rFonts w:ascii="Times New Roman" w:hAnsi="Times New Roman" w:hint="default"/>
      </w:rPr>
    </w:lvl>
    <w:lvl w:ilvl="2" w:tplc="54CEC7EE" w:tentative="1">
      <w:start w:val="1"/>
      <w:numFmt w:val="bullet"/>
      <w:lvlText w:val="•"/>
      <w:lvlJc w:val="left"/>
      <w:pPr>
        <w:tabs>
          <w:tab w:val="num" w:pos="2160"/>
        </w:tabs>
        <w:ind w:left="2160" w:hanging="360"/>
      </w:pPr>
      <w:rPr>
        <w:rFonts w:ascii="Times New Roman" w:hAnsi="Times New Roman" w:hint="default"/>
      </w:rPr>
    </w:lvl>
    <w:lvl w:ilvl="3" w:tplc="AB706A74" w:tentative="1">
      <w:start w:val="1"/>
      <w:numFmt w:val="bullet"/>
      <w:lvlText w:val="•"/>
      <w:lvlJc w:val="left"/>
      <w:pPr>
        <w:tabs>
          <w:tab w:val="num" w:pos="2880"/>
        </w:tabs>
        <w:ind w:left="2880" w:hanging="360"/>
      </w:pPr>
      <w:rPr>
        <w:rFonts w:ascii="Times New Roman" w:hAnsi="Times New Roman" w:hint="default"/>
      </w:rPr>
    </w:lvl>
    <w:lvl w:ilvl="4" w:tplc="6A8E2536" w:tentative="1">
      <w:start w:val="1"/>
      <w:numFmt w:val="bullet"/>
      <w:lvlText w:val="•"/>
      <w:lvlJc w:val="left"/>
      <w:pPr>
        <w:tabs>
          <w:tab w:val="num" w:pos="3600"/>
        </w:tabs>
        <w:ind w:left="3600" w:hanging="360"/>
      </w:pPr>
      <w:rPr>
        <w:rFonts w:ascii="Times New Roman" w:hAnsi="Times New Roman" w:hint="default"/>
      </w:rPr>
    </w:lvl>
    <w:lvl w:ilvl="5" w:tplc="E7E600AE" w:tentative="1">
      <w:start w:val="1"/>
      <w:numFmt w:val="bullet"/>
      <w:lvlText w:val="•"/>
      <w:lvlJc w:val="left"/>
      <w:pPr>
        <w:tabs>
          <w:tab w:val="num" w:pos="4320"/>
        </w:tabs>
        <w:ind w:left="4320" w:hanging="360"/>
      </w:pPr>
      <w:rPr>
        <w:rFonts w:ascii="Times New Roman" w:hAnsi="Times New Roman" w:hint="default"/>
      </w:rPr>
    </w:lvl>
    <w:lvl w:ilvl="6" w:tplc="60701F3A" w:tentative="1">
      <w:start w:val="1"/>
      <w:numFmt w:val="bullet"/>
      <w:lvlText w:val="•"/>
      <w:lvlJc w:val="left"/>
      <w:pPr>
        <w:tabs>
          <w:tab w:val="num" w:pos="5040"/>
        </w:tabs>
        <w:ind w:left="5040" w:hanging="360"/>
      </w:pPr>
      <w:rPr>
        <w:rFonts w:ascii="Times New Roman" w:hAnsi="Times New Roman" w:hint="default"/>
      </w:rPr>
    </w:lvl>
    <w:lvl w:ilvl="7" w:tplc="6130CE80" w:tentative="1">
      <w:start w:val="1"/>
      <w:numFmt w:val="bullet"/>
      <w:lvlText w:val="•"/>
      <w:lvlJc w:val="left"/>
      <w:pPr>
        <w:tabs>
          <w:tab w:val="num" w:pos="5760"/>
        </w:tabs>
        <w:ind w:left="5760" w:hanging="360"/>
      </w:pPr>
      <w:rPr>
        <w:rFonts w:ascii="Times New Roman" w:hAnsi="Times New Roman" w:hint="default"/>
      </w:rPr>
    </w:lvl>
    <w:lvl w:ilvl="8" w:tplc="AA96F100" w:tentative="1">
      <w:start w:val="1"/>
      <w:numFmt w:val="bullet"/>
      <w:lvlText w:val="•"/>
      <w:lvlJc w:val="left"/>
      <w:pPr>
        <w:tabs>
          <w:tab w:val="num" w:pos="6480"/>
        </w:tabs>
        <w:ind w:left="6480" w:hanging="360"/>
      </w:pPr>
      <w:rPr>
        <w:rFonts w:ascii="Times New Roman" w:hAnsi="Times New Roman" w:hint="default"/>
      </w:rPr>
    </w:lvl>
  </w:abstractNum>
  <w:abstractNum w:abstractNumId="30">
    <w:nsid w:val="6F7C3A97"/>
    <w:multiLevelType w:val="multilevel"/>
    <w:tmpl w:val="52BEDCC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16A3C6D"/>
    <w:multiLevelType w:val="hybridMultilevel"/>
    <w:tmpl w:val="D7D81D46"/>
    <w:lvl w:ilvl="0" w:tplc="00E6B9D8">
      <w:start w:val="1"/>
      <w:numFmt w:val="lowerLetter"/>
      <w:lvlText w:val="%1)"/>
      <w:lvlJc w:val="left"/>
      <w:pPr>
        <w:tabs>
          <w:tab w:val="num" w:pos="1395"/>
        </w:tabs>
        <w:ind w:left="1395" w:hanging="855"/>
      </w:pPr>
      <w:rPr>
        <w:rFonts w:hint="default"/>
      </w:rPr>
    </w:lvl>
    <w:lvl w:ilvl="1" w:tplc="04100019" w:tentative="1">
      <w:start w:val="1"/>
      <w:numFmt w:val="lowerLetter"/>
      <w:lvlText w:val="%2."/>
      <w:lvlJc w:val="left"/>
      <w:pPr>
        <w:tabs>
          <w:tab w:val="num" w:pos="1272"/>
        </w:tabs>
        <w:ind w:left="1272" w:hanging="360"/>
      </w:pPr>
    </w:lvl>
    <w:lvl w:ilvl="2" w:tplc="0410001B" w:tentative="1">
      <w:start w:val="1"/>
      <w:numFmt w:val="lowerRoman"/>
      <w:lvlText w:val="%3."/>
      <w:lvlJc w:val="right"/>
      <w:pPr>
        <w:tabs>
          <w:tab w:val="num" w:pos="1992"/>
        </w:tabs>
        <w:ind w:left="1992" w:hanging="180"/>
      </w:pPr>
    </w:lvl>
    <w:lvl w:ilvl="3" w:tplc="0410000F" w:tentative="1">
      <w:start w:val="1"/>
      <w:numFmt w:val="decimal"/>
      <w:lvlText w:val="%4."/>
      <w:lvlJc w:val="left"/>
      <w:pPr>
        <w:tabs>
          <w:tab w:val="num" w:pos="2712"/>
        </w:tabs>
        <w:ind w:left="2712" w:hanging="360"/>
      </w:pPr>
    </w:lvl>
    <w:lvl w:ilvl="4" w:tplc="04100019" w:tentative="1">
      <w:start w:val="1"/>
      <w:numFmt w:val="lowerLetter"/>
      <w:lvlText w:val="%5."/>
      <w:lvlJc w:val="left"/>
      <w:pPr>
        <w:tabs>
          <w:tab w:val="num" w:pos="3432"/>
        </w:tabs>
        <w:ind w:left="3432" w:hanging="360"/>
      </w:pPr>
    </w:lvl>
    <w:lvl w:ilvl="5" w:tplc="0410001B" w:tentative="1">
      <w:start w:val="1"/>
      <w:numFmt w:val="lowerRoman"/>
      <w:lvlText w:val="%6."/>
      <w:lvlJc w:val="right"/>
      <w:pPr>
        <w:tabs>
          <w:tab w:val="num" w:pos="4152"/>
        </w:tabs>
        <w:ind w:left="4152" w:hanging="180"/>
      </w:pPr>
    </w:lvl>
    <w:lvl w:ilvl="6" w:tplc="0410000F" w:tentative="1">
      <w:start w:val="1"/>
      <w:numFmt w:val="decimal"/>
      <w:lvlText w:val="%7."/>
      <w:lvlJc w:val="left"/>
      <w:pPr>
        <w:tabs>
          <w:tab w:val="num" w:pos="4872"/>
        </w:tabs>
        <w:ind w:left="4872" w:hanging="360"/>
      </w:pPr>
    </w:lvl>
    <w:lvl w:ilvl="7" w:tplc="04100019" w:tentative="1">
      <w:start w:val="1"/>
      <w:numFmt w:val="lowerLetter"/>
      <w:lvlText w:val="%8."/>
      <w:lvlJc w:val="left"/>
      <w:pPr>
        <w:tabs>
          <w:tab w:val="num" w:pos="5592"/>
        </w:tabs>
        <w:ind w:left="5592" w:hanging="360"/>
      </w:pPr>
    </w:lvl>
    <w:lvl w:ilvl="8" w:tplc="0410001B" w:tentative="1">
      <w:start w:val="1"/>
      <w:numFmt w:val="lowerRoman"/>
      <w:lvlText w:val="%9."/>
      <w:lvlJc w:val="right"/>
      <w:pPr>
        <w:tabs>
          <w:tab w:val="num" w:pos="6312"/>
        </w:tabs>
        <w:ind w:left="6312" w:hanging="180"/>
      </w:pPr>
    </w:lvl>
  </w:abstractNum>
  <w:abstractNum w:abstractNumId="32">
    <w:nsid w:val="74331599"/>
    <w:multiLevelType w:val="multilevel"/>
    <w:tmpl w:val="C8841CB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47F7AA1"/>
    <w:multiLevelType w:val="multilevel"/>
    <w:tmpl w:val="6EE0FC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A432245"/>
    <w:multiLevelType w:val="multilevel"/>
    <w:tmpl w:val="84AACE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FC56BF8"/>
    <w:multiLevelType w:val="hybridMultilevel"/>
    <w:tmpl w:val="B612824C"/>
    <w:lvl w:ilvl="0" w:tplc="D1AEBE28">
      <w:start w:val="1"/>
      <w:numFmt w:val="bullet"/>
      <w:lvlText w:val=""/>
      <w:lvlJc w:val="left"/>
      <w:pPr>
        <w:tabs>
          <w:tab w:val="num" w:pos="3372"/>
        </w:tabs>
        <w:ind w:left="3372" w:hanging="360"/>
      </w:pPr>
      <w:rPr>
        <w:rFonts w:ascii="Symbol" w:hAnsi="Symbol" w:hint="default"/>
        <w:sz w:val="16"/>
        <w:szCs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5"/>
  </w:num>
  <w:num w:numId="3">
    <w:abstractNumId w:val="17"/>
  </w:num>
  <w:num w:numId="4">
    <w:abstractNumId w:val="19"/>
  </w:num>
  <w:num w:numId="5">
    <w:abstractNumId w:val="21"/>
  </w:num>
  <w:num w:numId="6">
    <w:abstractNumId w:val="15"/>
  </w:num>
  <w:num w:numId="7">
    <w:abstractNumId w:val="35"/>
  </w:num>
  <w:num w:numId="8">
    <w:abstractNumId w:val="0"/>
    <w:lvlOverride w:ilvl="0">
      <w:lvl w:ilvl="0">
        <w:numFmt w:val="bullet"/>
        <w:lvlText w:val="•"/>
        <w:legacy w:legacy="1" w:legacySpace="0" w:legacyIndent="0"/>
        <w:lvlJc w:val="left"/>
        <w:rPr>
          <w:rFonts w:ascii="Arial" w:hAnsi="Arial" w:cs="Arial" w:hint="default"/>
          <w:sz w:val="44"/>
        </w:rPr>
      </w:lvl>
    </w:lvlOverride>
  </w:num>
  <w:num w:numId="9">
    <w:abstractNumId w:val="2"/>
  </w:num>
  <w:num w:numId="10">
    <w:abstractNumId w:val="29"/>
  </w:num>
  <w:num w:numId="11">
    <w:abstractNumId w:val="24"/>
  </w:num>
  <w:num w:numId="12">
    <w:abstractNumId w:val="9"/>
  </w:num>
  <w:num w:numId="13">
    <w:abstractNumId w:val="7"/>
  </w:num>
  <w:num w:numId="14">
    <w:abstractNumId w:val="3"/>
  </w:num>
  <w:num w:numId="15">
    <w:abstractNumId w:val="34"/>
  </w:num>
  <w:num w:numId="16">
    <w:abstractNumId w:val="14"/>
  </w:num>
  <w:num w:numId="17">
    <w:abstractNumId w:val="27"/>
  </w:num>
  <w:num w:numId="18">
    <w:abstractNumId w:val="15"/>
  </w:num>
  <w:num w:numId="19">
    <w:abstractNumId w:val="25"/>
  </w:num>
  <w:num w:numId="20">
    <w:abstractNumId w:val="12"/>
  </w:num>
  <w:num w:numId="21">
    <w:abstractNumId w:val="5"/>
  </w:num>
  <w:num w:numId="22">
    <w:abstractNumId w:val="1"/>
  </w:num>
  <w:num w:numId="23">
    <w:abstractNumId w:val="16"/>
  </w:num>
  <w:num w:numId="24">
    <w:abstractNumId w:val="15"/>
  </w:num>
  <w:num w:numId="25">
    <w:abstractNumId w:val="32"/>
  </w:num>
  <w:num w:numId="26">
    <w:abstractNumId w:val="4"/>
  </w:num>
  <w:num w:numId="27">
    <w:abstractNumId w:val="13"/>
  </w:num>
  <w:num w:numId="28">
    <w:abstractNumId w:val="6"/>
  </w:num>
  <w:num w:numId="29">
    <w:abstractNumId w:val="26"/>
  </w:num>
  <w:num w:numId="30">
    <w:abstractNumId w:val="11"/>
  </w:num>
  <w:num w:numId="31">
    <w:abstractNumId w:val="33"/>
  </w:num>
  <w:num w:numId="32">
    <w:abstractNumId w:val="30"/>
  </w:num>
  <w:num w:numId="33">
    <w:abstractNumId w:val="15"/>
  </w:num>
  <w:num w:numId="34">
    <w:abstractNumId w:val="15"/>
  </w:num>
  <w:num w:numId="35">
    <w:abstractNumId w:val="8"/>
  </w:num>
  <w:num w:numId="36">
    <w:abstractNumId w:val="23"/>
  </w:num>
  <w:num w:numId="37">
    <w:abstractNumId w:val="18"/>
  </w:num>
  <w:num w:numId="38">
    <w:abstractNumId w:val="31"/>
  </w:num>
  <w:num w:numId="39">
    <w:abstractNumId w:val="10"/>
  </w:num>
  <w:num w:numId="40">
    <w:abstractNumId w:val="28"/>
  </w:num>
  <w:num w:numId="41">
    <w:abstractNumId w:val="15"/>
  </w:num>
  <w:num w:numId="42">
    <w:abstractNumId w:val="15"/>
  </w:num>
  <w:num w:numId="43">
    <w:abstractNumId w:val="15"/>
  </w:num>
  <w:num w:numId="44">
    <w:abstractNumId w:val="15"/>
  </w:num>
  <w:num w:numId="45">
    <w:abstractNumId w:val="15"/>
  </w:num>
  <w:num w:numId="46">
    <w:abstractNumId w:val="15"/>
  </w:num>
  <w:num w:numId="47">
    <w:abstractNumId w:val="15"/>
  </w:num>
  <w:num w:numId="48">
    <w:abstractNumId w:val="15"/>
  </w:num>
  <w:num w:numId="49">
    <w:abstractNumId w:val="15"/>
  </w:num>
  <w:num w:numId="5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stylePaneFormatFilter w:val="3F01"/>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rsids>
    <w:rsidRoot w:val="00743393"/>
    <w:rsid w:val="00000A72"/>
    <w:rsid w:val="000200ED"/>
    <w:rsid w:val="00045F82"/>
    <w:rsid w:val="00046E4F"/>
    <w:rsid w:val="00061FAB"/>
    <w:rsid w:val="000A3BA0"/>
    <w:rsid w:val="000C4085"/>
    <w:rsid w:val="000F2558"/>
    <w:rsid w:val="001149CB"/>
    <w:rsid w:val="00123E41"/>
    <w:rsid w:val="00145778"/>
    <w:rsid w:val="0016100F"/>
    <w:rsid w:val="00181C83"/>
    <w:rsid w:val="001854C3"/>
    <w:rsid w:val="001A6086"/>
    <w:rsid w:val="00226F8D"/>
    <w:rsid w:val="00273BB1"/>
    <w:rsid w:val="00274DC7"/>
    <w:rsid w:val="002823D3"/>
    <w:rsid w:val="00297464"/>
    <w:rsid w:val="002E4C59"/>
    <w:rsid w:val="00311343"/>
    <w:rsid w:val="00313F8D"/>
    <w:rsid w:val="003E0274"/>
    <w:rsid w:val="004E5420"/>
    <w:rsid w:val="004F00D6"/>
    <w:rsid w:val="00505B16"/>
    <w:rsid w:val="005262EC"/>
    <w:rsid w:val="005673A0"/>
    <w:rsid w:val="005C7968"/>
    <w:rsid w:val="005D6C25"/>
    <w:rsid w:val="005E6F37"/>
    <w:rsid w:val="005F4F4E"/>
    <w:rsid w:val="006738B2"/>
    <w:rsid w:val="006C6BD1"/>
    <w:rsid w:val="00711957"/>
    <w:rsid w:val="00743393"/>
    <w:rsid w:val="007D77E7"/>
    <w:rsid w:val="00821E17"/>
    <w:rsid w:val="00844764"/>
    <w:rsid w:val="00851DE9"/>
    <w:rsid w:val="008673DA"/>
    <w:rsid w:val="00881A55"/>
    <w:rsid w:val="008F37C5"/>
    <w:rsid w:val="008F6436"/>
    <w:rsid w:val="00907AC5"/>
    <w:rsid w:val="009B15E3"/>
    <w:rsid w:val="009E48DA"/>
    <w:rsid w:val="00A057D0"/>
    <w:rsid w:val="00A232E3"/>
    <w:rsid w:val="00A23EF4"/>
    <w:rsid w:val="00A52B2B"/>
    <w:rsid w:val="00A8092D"/>
    <w:rsid w:val="00A842F9"/>
    <w:rsid w:val="00AE2E19"/>
    <w:rsid w:val="00AF44EF"/>
    <w:rsid w:val="00B229BE"/>
    <w:rsid w:val="00B257D1"/>
    <w:rsid w:val="00B3710D"/>
    <w:rsid w:val="00B63BAF"/>
    <w:rsid w:val="00B63E60"/>
    <w:rsid w:val="00B75FD1"/>
    <w:rsid w:val="00BB6F99"/>
    <w:rsid w:val="00C77AC8"/>
    <w:rsid w:val="00C8797B"/>
    <w:rsid w:val="00C90415"/>
    <w:rsid w:val="00CB1F99"/>
    <w:rsid w:val="00D00E45"/>
    <w:rsid w:val="00D47154"/>
    <w:rsid w:val="00D70637"/>
    <w:rsid w:val="00DD3C21"/>
    <w:rsid w:val="00DD70C5"/>
    <w:rsid w:val="00DF0348"/>
    <w:rsid w:val="00E31C30"/>
    <w:rsid w:val="00E325E0"/>
    <w:rsid w:val="00E85A04"/>
    <w:rsid w:val="00EB19CD"/>
    <w:rsid w:val="00EB3985"/>
    <w:rsid w:val="00ED6747"/>
    <w:rsid w:val="00F81D9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qFormat/>
    <w:pPr>
      <w:keepNext/>
      <w:numPr>
        <w:numId w:val="2"/>
      </w:numPr>
      <w:spacing w:before="120" w:after="120"/>
      <w:outlineLvl w:val="0"/>
    </w:pPr>
    <w:rPr>
      <w:rFonts w:ascii="Arial" w:hAnsi="Arial"/>
      <w:b/>
      <w:sz w:val="22"/>
    </w:rPr>
  </w:style>
  <w:style w:type="paragraph" w:styleId="Titolo2">
    <w:name w:val="heading 2"/>
    <w:basedOn w:val="Normale"/>
    <w:next w:val="Normale"/>
    <w:qFormat/>
    <w:pPr>
      <w:keepNext/>
      <w:jc w:val="center"/>
      <w:outlineLvl w:val="1"/>
    </w:pPr>
    <w:rPr>
      <w:i/>
      <w:iCs/>
    </w:rPr>
  </w:style>
  <w:style w:type="paragraph" w:styleId="Titolo3">
    <w:name w:val="heading 3"/>
    <w:basedOn w:val="Normale"/>
    <w:next w:val="Normale"/>
    <w:qFormat/>
    <w:pPr>
      <w:keepNext/>
      <w:jc w:val="center"/>
      <w:outlineLvl w:val="2"/>
    </w:pPr>
    <w:rPr>
      <w:b/>
      <w:bCs/>
      <w:i/>
      <w:iCs/>
    </w:rPr>
  </w:style>
  <w:style w:type="paragraph" w:styleId="Titolo4">
    <w:name w:val="heading 4"/>
    <w:basedOn w:val="Normale"/>
    <w:next w:val="Normale"/>
    <w:qFormat/>
    <w:pPr>
      <w:keepNext/>
      <w:jc w:val="center"/>
      <w:outlineLvl w:val="3"/>
    </w:pPr>
    <w:rPr>
      <w:b/>
      <w:bCs/>
    </w:rPr>
  </w:style>
  <w:style w:type="paragraph" w:styleId="Titolo5">
    <w:name w:val="heading 5"/>
    <w:basedOn w:val="Normale"/>
    <w:next w:val="Normale"/>
    <w:qFormat/>
    <w:pPr>
      <w:keepNext/>
      <w:spacing w:line="360" w:lineRule="auto"/>
      <w:jc w:val="center"/>
      <w:outlineLvl w:val="4"/>
    </w:pPr>
    <w:rPr>
      <w:rFonts w:ascii="Comic Sans MS" w:hAnsi="Comic Sans MS"/>
      <w:sz w:val="28"/>
    </w:rPr>
  </w:style>
  <w:style w:type="paragraph" w:styleId="Titolo6">
    <w:name w:val="heading 6"/>
    <w:basedOn w:val="Normale"/>
    <w:next w:val="Normale"/>
    <w:qFormat/>
    <w:pPr>
      <w:keepNext/>
      <w:outlineLvl w:val="5"/>
    </w:pPr>
    <w:rPr>
      <w:rFonts w:ascii="Arial" w:hAnsi="Arial" w:cs="Arial"/>
      <w:b/>
      <w:bCs/>
      <w:sz w:val="20"/>
      <w:szCs w:val="20"/>
    </w:rPr>
  </w:style>
  <w:style w:type="paragraph" w:styleId="Titolo7">
    <w:name w:val="heading 7"/>
    <w:basedOn w:val="Normale"/>
    <w:next w:val="Normale"/>
    <w:qFormat/>
    <w:pPr>
      <w:keepNext/>
      <w:autoSpaceDE w:val="0"/>
      <w:autoSpaceDN w:val="0"/>
      <w:adjustRightInd w:val="0"/>
      <w:jc w:val="center"/>
      <w:outlineLvl w:val="6"/>
    </w:pPr>
    <w:rPr>
      <w:rFonts w:ascii="Arial" w:hAnsi="Arial" w:cs="Arial"/>
      <w:b/>
      <w:bCs/>
      <w:color w:val="000000"/>
      <w:sz w:val="20"/>
      <w:szCs w:val="20"/>
    </w:rPr>
  </w:style>
  <w:style w:type="paragraph" w:styleId="Titolo8">
    <w:name w:val="heading 8"/>
    <w:basedOn w:val="Normale"/>
    <w:next w:val="Normale"/>
    <w:qFormat/>
    <w:pPr>
      <w:keepNext/>
      <w:jc w:val="center"/>
      <w:outlineLvl w:val="7"/>
    </w:pPr>
    <w:rPr>
      <w:rFonts w:ascii="Arial" w:hAnsi="Arial" w:cs="Arial"/>
      <w:b/>
      <w:bCs/>
      <w:sz w:val="20"/>
      <w:szCs w:val="20"/>
    </w:rPr>
  </w:style>
  <w:style w:type="paragraph" w:styleId="Titolo9">
    <w:name w:val="heading 9"/>
    <w:basedOn w:val="Normale"/>
    <w:next w:val="Normale"/>
    <w:qFormat/>
    <w:pPr>
      <w:spacing w:before="240" w:after="60"/>
      <w:outlineLvl w:val="8"/>
    </w:pPr>
    <w:rPr>
      <w:rFonts w:ascii="Arial" w:hAnsi="Arial" w:cs="Arial"/>
      <w:sz w:val="22"/>
      <w:szCs w:val="22"/>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Intestazione">
    <w:name w:val="header"/>
    <w:basedOn w:val="Normale"/>
    <w:pPr>
      <w:tabs>
        <w:tab w:val="center" w:pos="4819"/>
        <w:tab w:val="right" w:pos="9638"/>
      </w:tabs>
    </w:pPr>
  </w:style>
  <w:style w:type="paragraph" w:styleId="Corpotesto">
    <w:name w:val="Corpo testo"/>
    <w:aliases w:val="Para"/>
    <w:basedOn w:val="Normale"/>
    <w:pPr>
      <w:overflowPunct w:val="0"/>
      <w:autoSpaceDE w:val="0"/>
      <w:autoSpaceDN w:val="0"/>
      <w:adjustRightInd w:val="0"/>
      <w:jc w:val="center"/>
      <w:textAlignment w:val="baseline"/>
    </w:pPr>
    <w:rPr>
      <w:rFonts w:ascii="Comic Sans MS" w:hAnsi="Comic Sans MS"/>
      <w:i/>
      <w:sz w:val="14"/>
      <w:szCs w:val="20"/>
    </w:rPr>
  </w:style>
  <w:style w:type="paragraph" w:styleId="Mappadocumento">
    <w:name w:val="Document Map"/>
    <w:basedOn w:val="Normale"/>
    <w:semiHidden/>
    <w:pPr>
      <w:shd w:val="clear" w:color="auto" w:fill="000080"/>
    </w:pPr>
    <w:rPr>
      <w:rFonts w:ascii="Tahoma" w:hAnsi="Tahoma" w:cs="Tahoma"/>
    </w:rPr>
  </w:style>
  <w:style w:type="paragraph" w:styleId="Testofumetto">
    <w:name w:val="Balloon Text"/>
    <w:basedOn w:val="Normale"/>
    <w:semiHidden/>
    <w:rPr>
      <w:rFonts w:ascii="Tahoma" w:hAnsi="Tahoma" w:cs="Tahoma"/>
      <w:sz w:val="16"/>
      <w:szCs w:val="16"/>
    </w:rPr>
  </w:style>
  <w:style w:type="paragraph" w:styleId="Corpodeltesto3">
    <w:name w:val="Body Text 3"/>
    <w:basedOn w:val="Normale"/>
    <w:pPr>
      <w:pBdr>
        <w:top w:val="single" w:sz="4" w:space="1" w:color="auto"/>
        <w:left w:val="single" w:sz="4" w:space="4" w:color="auto"/>
        <w:bottom w:val="single" w:sz="4" w:space="1" w:color="auto"/>
        <w:right w:val="single" w:sz="4" w:space="4" w:color="auto"/>
      </w:pBdr>
    </w:pPr>
    <w:rPr>
      <w:b/>
      <w:bCs/>
    </w:rPr>
  </w:style>
  <w:style w:type="paragraph" w:customStyle="1" w:styleId="BodyText2">
    <w:name w:val="Body Text 2"/>
    <w:basedOn w:val="Normale"/>
    <w:pPr>
      <w:jc w:val="both"/>
    </w:pPr>
  </w:style>
  <w:style w:type="paragraph" w:customStyle="1" w:styleId="BodyText3">
    <w:name w:val="Body Text 3"/>
    <w:basedOn w:val="Normale"/>
    <w:pPr>
      <w:pBdr>
        <w:top w:val="single" w:sz="6" w:space="1" w:color="auto"/>
        <w:left w:val="single" w:sz="6" w:space="4" w:color="auto"/>
        <w:bottom w:val="single" w:sz="6" w:space="1" w:color="auto"/>
        <w:right w:val="single" w:sz="6" w:space="4" w:color="auto"/>
      </w:pBdr>
    </w:pPr>
    <w:rPr>
      <w:b/>
    </w:rPr>
  </w:style>
  <w:style w:type="character" w:styleId="Collegamentoipertestuale">
    <w:name w:val="Hyperlink"/>
    <w:rPr>
      <w:color w:val="0000FF"/>
      <w:u w:val="single"/>
    </w:rPr>
  </w:style>
  <w:style w:type="paragraph" w:customStyle="1" w:styleId="microblujustify">
    <w:name w:val="microblujustify"/>
    <w:basedOn w:val="Normale"/>
    <w:pPr>
      <w:spacing w:before="100" w:beforeAutospacing="1" w:after="100" w:afterAutospacing="1"/>
    </w:pPr>
  </w:style>
  <w:style w:type="character" w:styleId="Collegamentovisitato">
    <w:name w:val="FollowedHyperlink"/>
    <w:rPr>
      <w:color w:val="800080"/>
      <w:u w:val="single"/>
    </w:rPr>
  </w:style>
  <w:style w:type="table" w:styleId="Grigliatabella">
    <w:name w:val="Table Grid"/>
    <w:basedOn w:val="Tabellanormal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82683579">
      <w:bodyDiv w:val="1"/>
      <w:marLeft w:val="0"/>
      <w:marRight w:val="0"/>
      <w:marTop w:val="0"/>
      <w:marBottom w:val="0"/>
      <w:divBdr>
        <w:top w:val="none" w:sz="0" w:space="0" w:color="auto"/>
        <w:left w:val="none" w:sz="0" w:space="0" w:color="auto"/>
        <w:bottom w:val="none" w:sz="0" w:space="0" w:color="auto"/>
        <w:right w:val="none" w:sz="0" w:space="0" w:color="auto"/>
      </w:divBdr>
      <w:divsChild>
        <w:div w:id="1712143832">
          <w:marLeft w:val="0"/>
          <w:marRight w:val="0"/>
          <w:marTop w:val="0"/>
          <w:marBottom w:val="0"/>
          <w:divBdr>
            <w:top w:val="none" w:sz="0" w:space="0" w:color="auto"/>
            <w:left w:val="none" w:sz="0" w:space="0" w:color="auto"/>
            <w:bottom w:val="none" w:sz="0" w:space="0" w:color="auto"/>
            <w:right w:val="none" w:sz="0" w:space="0" w:color="auto"/>
          </w:divBdr>
        </w:div>
      </w:divsChild>
    </w:div>
    <w:div w:id="2001691153">
      <w:bodyDiv w:val="1"/>
      <w:marLeft w:val="0"/>
      <w:marRight w:val="0"/>
      <w:marTop w:val="0"/>
      <w:marBottom w:val="0"/>
      <w:divBdr>
        <w:top w:val="none" w:sz="0" w:space="0" w:color="auto"/>
        <w:left w:val="none" w:sz="0" w:space="0" w:color="auto"/>
        <w:bottom w:val="none" w:sz="0" w:space="0" w:color="auto"/>
        <w:right w:val="none" w:sz="0" w:space="0" w:color="auto"/>
      </w:divBdr>
      <w:divsChild>
        <w:div w:id="1095596307">
          <w:marLeft w:val="0"/>
          <w:marRight w:val="0"/>
          <w:marTop w:val="0"/>
          <w:marBottom w:val="0"/>
          <w:divBdr>
            <w:top w:val="none" w:sz="0" w:space="0" w:color="auto"/>
            <w:left w:val="none" w:sz="0" w:space="0" w:color="auto"/>
            <w:bottom w:val="none" w:sz="0" w:space="0" w:color="auto"/>
            <w:right w:val="none" w:sz="0" w:space="0" w:color="auto"/>
          </w:divBdr>
          <w:divsChild>
            <w:div w:id="78527945">
              <w:marLeft w:val="0"/>
              <w:marRight w:val="0"/>
              <w:marTop w:val="0"/>
              <w:marBottom w:val="0"/>
              <w:divBdr>
                <w:top w:val="none" w:sz="0" w:space="0" w:color="auto"/>
                <w:left w:val="none" w:sz="0" w:space="0" w:color="auto"/>
                <w:bottom w:val="none" w:sz="0" w:space="0" w:color="auto"/>
                <w:right w:val="none" w:sz="0" w:space="0" w:color="auto"/>
              </w:divBdr>
            </w:div>
            <w:div w:id="123082098">
              <w:marLeft w:val="0"/>
              <w:marRight w:val="0"/>
              <w:marTop w:val="0"/>
              <w:marBottom w:val="0"/>
              <w:divBdr>
                <w:top w:val="none" w:sz="0" w:space="0" w:color="auto"/>
                <w:left w:val="none" w:sz="0" w:space="0" w:color="auto"/>
                <w:bottom w:val="none" w:sz="0" w:space="0" w:color="auto"/>
                <w:right w:val="none" w:sz="0" w:space="0" w:color="auto"/>
              </w:divBdr>
            </w:div>
            <w:div w:id="279922006">
              <w:marLeft w:val="0"/>
              <w:marRight w:val="0"/>
              <w:marTop w:val="0"/>
              <w:marBottom w:val="0"/>
              <w:divBdr>
                <w:top w:val="none" w:sz="0" w:space="0" w:color="auto"/>
                <w:left w:val="none" w:sz="0" w:space="0" w:color="auto"/>
                <w:bottom w:val="none" w:sz="0" w:space="0" w:color="auto"/>
                <w:right w:val="none" w:sz="0" w:space="0" w:color="auto"/>
              </w:divBdr>
            </w:div>
            <w:div w:id="359472422">
              <w:marLeft w:val="0"/>
              <w:marRight w:val="0"/>
              <w:marTop w:val="0"/>
              <w:marBottom w:val="0"/>
              <w:divBdr>
                <w:top w:val="none" w:sz="0" w:space="0" w:color="auto"/>
                <w:left w:val="none" w:sz="0" w:space="0" w:color="auto"/>
                <w:bottom w:val="none" w:sz="0" w:space="0" w:color="auto"/>
                <w:right w:val="none" w:sz="0" w:space="0" w:color="auto"/>
              </w:divBdr>
            </w:div>
            <w:div w:id="426315673">
              <w:marLeft w:val="0"/>
              <w:marRight w:val="0"/>
              <w:marTop w:val="0"/>
              <w:marBottom w:val="0"/>
              <w:divBdr>
                <w:top w:val="none" w:sz="0" w:space="0" w:color="auto"/>
                <w:left w:val="none" w:sz="0" w:space="0" w:color="auto"/>
                <w:bottom w:val="none" w:sz="0" w:space="0" w:color="auto"/>
                <w:right w:val="none" w:sz="0" w:space="0" w:color="auto"/>
              </w:divBdr>
            </w:div>
            <w:div w:id="637565417">
              <w:marLeft w:val="0"/>
              <w:marRight w:val="0"/>
              <w:marTop w:val="0"/>
              <w:marBottom w:val="0"/>
              <w:divBdr>
                <w:top w:val="none" w:sz="0" w:space="0" w:color="auto"/>
                <w:left w:val="none" w:sz="0" w:space="0" w:color="auto"/>
                <w:bottom w:val="none" w:sz="0" w:space="0" w:color="auto"/>
                <w:right w:val="none" w:sz="0" w:space="0" w:color="auto"/>
              </w:divBdr>
            </w:div>
            <w:div w:id="713045970">
              <w:marLeft w:val="0"/>
              <w:marRight w:val="0"/>
              <w:marTop w:val="0"/>
              <w:marBottom w:val="0"/>
              <w:divBdr>
                <w:top w:val="none" w:sz="0" w:space="0" w:color="auto"/>
                <w:left w:val="none" w:sz="0" w:space="0" w:color="auto"/>
                <w:bottom w:val="none" w:sz="0" w:space="0" w:color="auto"/>
                <w:right w:val="none" w:sz="0" w:space="0" w:color="auto"/>
              </w:divBdr>
            </w:div>
            <w:div w:id="731119875">
              <w:marLeft w:val="0"/>
              <w:marRight w:val="0"/>
              <w:marTop w:val="0"/>
              <w:marBottom w:val="0"/>
              <w:divBdr>
                <w:top w:val="none" w:sz="0" w:space="0" w:color="auto"/>
                <w:left w:val="none" w:sz="0" w:space="0" w:color="auto"/>
                <w:bottom w:val="none" w:sz="0" w:space="0" w:color="auto"/>
                <w:right w:val="none" w:sz="0" w:space="0" w:color="auto"/>
              </w:divBdr>
            </w:div>
            <w:div w:id="1050422657">
              <w:marLeft w:val="0"/>
              <w:marRight w:val="0"/>
              <w:marTop w:val="0"/>
              <w:marBottom w:val="0"/>
              <w:divBdr>
                <w:top w:val="none" w:sz="0" w:space="0" w:color="auto"/>
                <w:left w:val="none" w:sz="0" w:space="0" w:color="auto"/>
                <w:bottom w:val="none" w:sz="0" w:space="0" w:color="auto"/>
                <w:right w:val="none" w:sz="0" w:space="0" w:color="auto"/>
              </w:divBdr>
            </w:div>
            <w:div w:id="1081370665">
              <w:marLeft w:val="0"/>
              <w:marRight w:val="0"/>
              <w:marTop w:val="0"/>
              <w:marBottom w:val="0"/>
              <w:divBdr>
                <w:top w:val="none" w:sz="0" w:space="0" w:color="auto"/>
                <w:left w:val="none" w:sz="0" w:space="0" w:color="auto"/>
                <w:bottom w:val="none" w:sz="0" w:space="0" w:color="auto"/>
                <w:right w:val="none" w:sz="0" w:space="0" w:color="auto"/>
              </w:divBdr>
            </w:div>
            <w:div w:id="1200973630">
              <w:marLeft w:val="0"/>
              <w:marRight w:val="0"/>
              <w:marTop w:val="0"/>
              <w:marBottom w:val="0"/>
              <w:divBdr>
                <w:top w:val="none" w:sz="0" w:space="0" w:color="auto"/>
                <w:left w:val="none" w:sz="0" w:space="0" w:color="auto"/>
                <w:bottom w:val="none" w:sz="0" w:space="0" w:color="auto"/>
                <w:right w:val="none" w:sz="0" w:space="0" w:color="auto"/>
              </w:divBdr>
            </w:div>
            <w:div w:id="1238831446">
              <w:marLeft w:val="0"/>
              <w:marRight w:val="0"/>
              <w:marTop w:val="0"/>
              <w:marBottom w:val="0"/>
              <w:divBdr>
                <w:top w:val="none" w:sz="0" w:space="0" w:color="auto"/>
                <w:left w:val="none" w:sz="0" w:space="0" w:color="auto"/>
                <w:bottom w:val="none" w:sz="0" w:space="0" w:color="auto"/>
                <w:right w:val="none" w:sz="0" w:space="0" w:color="auto"/>
              </w:divBdr>
            </w:div>
            <w:div w:id="1510946523">
              <w:marLeft w:val="0"/>
              <w:marRight w:val="0"/>
              <w:marTop w:val="0"/>
              <w:marBottom w:val="0"/>
              <w:divBdr>
                <w:top w:val="none" w:sz="0" w:space="0" w:color="auto"/>
                <w:left w:val="none" w:sz="0" w:space="0" w:color="auto"/>
                <w:bottom w:val="none" w:sz="0" w:space="0" w:color="auto"/>
                <w:right w:val="none" w:sz="0" w:space="0" w:color="auto"/>
              </w:divBdr>
            </w:div>
            <w:div w:id="1710492114">
              <w:marLeft w:val="0"/>
              <w:marRight w:val="0"/>
              <w:marTop w:val="0"/>
              <w:marBottom w:val="0"/>
              <w:divBdr>
                <w:top w:val="none" w:sz="0" w:space="0" w:color="auto"/>
                <w:left w:val="none" w:sz="0" w:space="0" w:color="auto"/>
                <w:bottom w:val="none" w:sz="0" w:space="0" w:color="auto"/>
                <w:right w:val="none" w:sz="0" w:space="0" w:color="auto"/>
              </w:divBdr>
            </w:div>
            <w:div w:id="1779179809">
              <w:marLeft w:val="0"/>
              <w:marRight w:val="0"/>
              <w:marTop w:val="0"/>
              <w:marBottom w:val="0"/>
              <w:divBdr>
                <w:top w:val="none" w:sz="0" w:space="0" w:color="auto"/>
                <w:left w:val="none" w:sz="0" w:space="0" w:color="auto"/>
                <w:bottom w:val="none" w:sz="0" w:space="0" w:color="auto"/>
                <w:right w:val="none" w:sz="0" w:space="0" w:color="auto"/>
              </w:divBdr>
            </w:div>
            <w:div w:id="1795638896">
              <w:marLeft w:val="0"/>
              <w:marRight w:val="0"/>
              <w:marTop w:val="0"/>
              <w:marBottom w:val="0"/>
              <w:divBdr>
                <w:top w:val="none" w:sz="0" w:space="0" w:color="auto"/>
                <w:left w:val="none" w:sz="0" w:space="0" w:color="auto"/>
                <w:bottom w:val="none" w:sz="0" w:space="0" w:color="auto"/>
                <w:right w:val="none" w:sz="0" w:space="0" w:color="auto"/>
              </w:divBdr>
            </w:div>
            <w:div w:id="207808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quistinretepa.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laboratoriofisica@acquistinretepa.it"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esercizio.diritti.privacy@consip.it" TargetMode="External"/><Relationship Id="rId4" Type="http://schemas.openxmlformats.org/officeDocument/2006/relationships/webSettings" Target="webSettings.xml"/><Relationship Id="rId9" Type="http://schemas.openxmlformats.org/officeDocument/2006/relationships/hyperlink" Target="mailto:laboratoriofisica@acquistinretepa.it"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1074</Words>
  <Characters>6124</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lpstr>
    </vt:vector>
  </TitlesOfParts>
  <LinksUpToDate>false</LinksUpToDate>
  <CharactersWithSpaces>7184</CharactersWithSpaces>
  <SharedDoc>false</SharedDoc>
  <HLinks>
    <vt:vector size="24" baseType="variant">
      <vt:variant>
        <vt:i4>2097181</vt:i4>
      </vt:variant>
      <vt:variant>
        <vt:i4>9</vt:i4>
      </vt:variant>
      <vt:variant>
        <vt:i4>0</vt:i4>
      </vt:variant>
      <vt:variant>
        <vt:i4>5</vt:i4>
      </vt:variant>
      <vt:variant>
        <vt:lpwstr>mailto:esercizio.diritti.privacy@consip.it</vt:lpwstr>
      </vt:variant>
      <vt:variant>
        <vt:lpwstr/>
      </vt:variant>
      <vt:variant>
        <vt:i4>8192065</vt:i4>
      </vt:variant>
      <vt:variant>
        <vt:i4>6</vt:i4>
      </vt:variant>
      <vt:variant>
        <vt:i4>0</vt:i4>
      </vt:variant>
      <vt:variant>
        <vt:i4>5</vt:i4>
      </vt:variant>
      <vt:variant>
        <vt:lpwstr>mailto:laboratoriofisica@acquistinretepa.it</vt:lpwstr>
      </vt:variant>
      <vt:variant>
        <vt:lpwstr/>
      </vt:variant>
      <vt:variant>
        <vt:i4>7274608</vt:i4>
      </vt:variant>
      <vt:variant>
        <vt:i4>3</vt:i4>
      </vt:variant>
      <vt:variant>
        <vt:i4>0</vt:i4>
      </vt:variant>
      <vt:variant>
        <vt:i4>5</vt:i4>
      </vt:variant>
      <vt:variant>
        <vt:lpwstr>http://www.acquistinretepa.it/</vt:lpwstr>
      </vt:variant>
      <vt:variant>
        <vt:lpwstr/>
      </vt:variant>
      <vt:variant>
        <vt:i4>8192065</vt:i4>
      </vt:variant>
      <vt:variant>
        <vt:i4>0</vt:i4>
      </vt:variant>
      <vt:variant>
        <vt:i4>0</vt:i4>
      </vt:variant>
      <vt:variant>
        <vt:i4>5</vt:i4>
      </vt:variant>
      <vt:variant>
        <vt:lpwstr>mailto:laboratoriofisica@acquistinretepa.it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cp:lastModifiedBy/>
  <cp:revision>1</cp:revision>
  <cp:lastPrinted>2010-06-03T12:02:00Z</cp:lastPrinted>
  <dcterms:created xsi:type="dcterms:W3CDTF">2014-01-20T10:59:00Z</dcterms:created>
  <dcterms:modified xsi:type="dcterms:W3CDTF">2014-01-20T10:59:00Z</dcterms:modified>
</cp:coreProperties>
</file>