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6DB5" w14:textId="77777777" w:rsidR="00621002" w:rsidRPr="0062356B" w:rsidRDefault="00621002" w:rsidP="0062356B">
      <w:pPr>
        <w:rPr>
          <w:rFonts w:asciiTheme="minorHAnsi" w:hAnsiTheme="minorHAnsi" w:cstheme="minorHAnsi"/>
        </w:rPr>
      </w:pPr>
    </w:p>
    <w:p w14:paraId="630DC65E"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20347069" w14:textId="77777777"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14:paraId="16C92877" w14:textId="17C40FA1"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3F583B">
        <w:rPr>
          <w:rFonts w:asciiTheme="minorHAnsi" w:hAnsiTheme="minorHAnsi" w:cstheme="minorHAnsi"/>
          <w:i/>
        </w:rPr>
        <w:t>Disciplinare di RDO</w:t>
      </w:r>
      <w:r w:rsidR="00C72FE2">
        <w:rPr>
          <w:rFonts w:asciiTheme="minorHAnsi" w:hAnsiTheme="minorHAnsi" w:cstheme="minorHAnsi"/>
          <w:i/>
        </w:rPr>
        <w:t>,</w:t>
      </w:r>
      <w:r w:rsidR="003F583B">
        <w:rPr>
          <w:rFonts w:asciiTheme="minorHAnsi" w:hAnsiTheme="minorHAnsi" w:cstheme="minorHAnsi"/>
          <w:i/>
        </w:rPr>
        <w:t xml:space="preserve"> </w:t>
      </w:r>
      <w:r w:rsidR="00DF39F6">
        <w:rPr>
          <w:rFonts w:asciiTheme="minorHAnsi" w:hAnsiTheme="minorHAnsi" w:cstheme="minorHAnsi"/>
          <w:i/>
        </w:rPr>
        <w:t>“</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w:t>
      </w:r>
      <w:r w:rsidR="00DF39F6">
        <w:rPr>
          <w:rFonts w:asciiTheme="minorHAnsi" w:hAnsiTheme="minorHAnsi" w:cstheme="minorHAnsi"/>
        </w:rPr>
        <w:t>.</w:t>
      </w:r>
      <w:r w:rsidR="00DF39F6" w:rsidRPr="00DF39F6">
        <w:t xml:space="preserve"> </w:t>
      </w:r>
      <w:r w:rsidR="00DF39F6" w:rsidRPr="00245413">
        <w:rPr>
          <w:rFonts w:asciiTheme="minorHAnsi" w:hAnsiTheme="minorHAnsi" w:cstheme="minorHAnsi"/>
        </w:rPr>
        <w:t xml:space="preserve">Nel caso in cui il concorrente ricorra all’istituto dell’avvalimento, sia per acquisire un requisito di partecipazione sia per migliorare l’offerta, è tenuto a produrre due separati contratti di avvalimento da allegare rispettivamente, nella busta amministrativa </w:t>
      </w:r>
      <w:r w:rsidR="00DF39F6" w:rsidRPr="00F24FC0">
        <w:rPr>
          <w:rFonts w:asciiTheme="minorHAnsi" w:hAnsiTheme="minorHAnsi" w:cstheme="minorHAnsi"/>
        </w:rPr>
        <w:t>e nella busta tecnica.</w:t>
      </w:r>
    </w:p>
    <w:p w14:paraId="3D2C92D0" w14:textId="77777777" w:rsidR="0018372E" w:rsidRPr="00596F02" w:rsidRDefault="0018372E" w:rsidP="0062356B">
      <w:pPr>
        <w:rPr>
          <w:rFonts w:asciiTheme="minorHAnsi" w:hAnsiTheme="minorHAnsi" w:cstheme="minorHAnsi"/>
          <w:i/>
        </w:rPr>
      </w:pPr>
    </w:p>
    <w:p w14:paraId="720909A1" w14:textId="77777777" w:rsidR="00FD2B87" w:rsidRPr="00596F02" w:rsidRDefault="00FD2B87" w:rsidP="0062356B">
      <w:pPr>
        <w:rPr>
          <w:rFonts w:asciiTheme="minorHAnsi" w:hAnsiTheme="minorHAnsi" w:cstheme="minorHAnsi"/>
        </w:rPr>
      </w:pPr>
    </w:p>
    <w:p w14:paraId="5FC35E0C" w14:textId="77777777"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14:paraId="37043FEB" w14:textId="77777777" w:rsidR="00F24FC0" w:rsidRDefault="00F24FC0" w:rsidP="0062356B">
      <w:pPr>
        <w:pStyle w:val="Indirizzo"/>
        <w:rPr>
          <w:rFonts w:asciiTheme="minorHAnsi" w:hAnsiTheme="minorHAnsi" w:cstheme="minorHAnsi"/>
        </w:rPr>
      </w:pPr>
    </w:p>
    <w:p w14:paraId="64FBD63D" w14:textId="02274164"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14:paraId="1731F545" w14:textId="387529F3" w:rsidR="00FD2B87" w:rsidRPr="00596F02" w:rsidRDefault="00FD0FCC" w:rsidP="0062356B">
      <w:pPr>
        <w:pStyle w:val="Indirizzo"/>
        <w:rPr>
          <w:rFonts w:asciiTheme="minorHAnsi" w:hAnsiTheme="minorHAnsi" w:cstheme="minorHAnsi"/>
          <w:b/>
          <w:bCs/>
        </w:rPr>
      </w:pPr>
      <w:r>
        <w:rPr>
          <w:rFonts w:asciiTheme="minorHAnsi" w:hAnsiTheme="minorHAnsi" w:cstheme="minorHAnsi"/>
          <w:b/>
          <w:bCs/>
        </w:rPr>
        <w:t>Consip S.p.A.</w:t>
      </w:r>
      <w:r w:rsidR="00FD2B87" w:rsidRPr="00596F02">
        <w:rPr>
          <w:rFonts w:asciiTheme="minorHAnsi" w:hAnsiTheme="minorHAnsi" w:cstheme="minorHAnsi"/>
          <w:b/>
          <w:bCs/>
        </w:rPr>
        <w:t xml:space="preserve"> </w:t>
      </w:r>
    </w:p>
    <w:p w14:paraId="729B0BC4" w14:textId="77777777" w:rsidR="00FD2B87" w:rsidRPr="00596F02" w:rsidRDefault="00FD2B87" w:rsidP="0062356B">
      <w:pPr>
        <w:pStyle w:val="Indirizzo"/>
        <w:rPr>
          <w:rFonts w:asciiTheme="minorHAnsi" w:hAnsiTheme="minorHAnsi" w:cstheme="minorHAnsi"/>
        </w:rPr>
      </w:pPr>
    </w:p>
    <w:p w14:paraId="411F44C8" w14:textId="77777777" w:rsidR="00FD2B87" w:rsidRPr="00596F02" w:rsidRDefault="00FD2B87" w:rsidP="0062356B">
      <w:pPr>
        <w:rPr>
          <w:rFonts w:asciiTheme="minorHAnsi" w:hAnsiTheme="minorHAnsi" w:cstheme="minorHAnsi"/>
        </w:rPr>
      </w:pPr>
    </w:p>
    <w:p w14:paraId="679E79C1" w14:textId="77777777" w:rsidR="00FD2B87" w:rsidRPr="00596F02" w:rsidRDefault="00FD2B87" w:rsidP="0062356B">
      <w:pPr>
        <w:rPr>
          <w:rFonts w:asciiTheme="minorHAnsi" w:hAnsiTheme="minorHAnsi" w:cstheme="minorHAnsi"/>
        </w:rPr>
      </w:pPr>
    </w:p>
    <w:p w14:paraId="4925DDFE" w14:textId="5576485A" w:rsidR="00D167D9" w:rsidRDefault="00A515F1" w:rsidP="0062356B">
      <w:pPr>
        <w:rPr>
          <w:rFonts w:asciiTheme="minorHAnsi" w:hAnsiTheme="minorHAnsi" w:cstheme="minorHAnsi"/>
        </w:rPr>
      </w:pPr>
      <w:r w:rsidRPr="00A515F1">
        <w:rPr>
          <w:rFonts w:asciiTheme="minorHAnsi" w:hAnsiTheme="minorHAnsi" w:cstheme="minorHAnsi"/>
        </w:rPr>
        <w:t xml:space="preserve">Il sottoscritto____________ Legale Rappresentante/Procuratore avente i poteri necessari per impegnare l’impresa nella presente procedura del concorrente ____________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7462FDD" w14:textId="77777777" w:rsidR="00431883" w:rsidRPr="00596F02" w:rsidRDefault="00431883" w:rsidP="0062356B">
      <w:pPr>
        <w:rPr>
          <w:rFonts w:asciiTheme="minorHAnsi" w:hAnsiTheme="minorHAnsi" w:cstheme="minorHAnsi"/>
        </w:rPr>
      </w:pPr>
    </w:p>
    <w:p w14:paraId="5396982D" w14:textId="77777777"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14:paraId="5358D19C" w14:textId="77777777" w:rsidR="009A3509" w:rsidRPr="00596F02" w:rsidRDefault="009A3509" w:rsidP="0062356B">
      <w:pPr>
        <w:jc w:val="center"/>
        <w:rPr>
          <w:rStyle w:val="Grassetto"/>
          <w:rFonts w:asciiTheme="minorHAnsi" w:hAnsiTheme="minorHAnsi" w:cstheme="minorHAnsi"/>
        </w:rPr>
      </w:pPr>
    </w:p>
    <w:p w14:paraId="116E30A8" w14:textId="77777777"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14:paraId="4B4D4E7C"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14:paraId="6FC8C063"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14:paraId="038991E6" w14:textId="7544D766"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 xml:space="preserve">che i requisiti di capacità economico-finanziaria </w:t>
      </w:r>
      <w:r w:rsidR="00066989" w:rsidRPr="00596F02">
        <w:rPr>
          <w:rFonts w:asciiTheme="minorHAnsi" w:hAnsiTheme="minorHAnsi" w:cstheme="minorHAnsi"/>
        </w:rPr>
        <w:t xml:space="preserve">e/o tecnico-professionale </w:t>
      </w:r>
      <w:r w:rsidRPr="00596F02">
        <w:rPr>
          <w:rFonts w:asciiTheme="minorHAnsi" w:hAnsiTheme="minorHAnsi" w:cstheme="minorHAnsi"/>
        </w:rPr>
        <w:t>di cui il concorrente si avvale per poter essere ammesso alla gara sono i seguenti:</w:t>
      </w:r>
    </w:p>
    <w:p w14:paraId="4FAEE8D0"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14:paraId="04265F9D"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14:paraId="4F2EBAAA" w14:textId="77777777" w:rsidR="0062356B" w:rsidRPr="00596F02" w:rsidRDefault="0062356B" w:rsidP="0062356B">
      <w:pPr>
        <w:pStyle w:val="Paragrafoelenco"/>
        <w:rPr>
          <w:rFonts w:asciiTheme="minorHAnsi" w:eastAsia="Calibri" w:hAnsiTheme="minorHAnsi" w:cstheme="minorHAnsi"/>
        </w:rPr>
      </w:pPr>
    </w:p>
    <w:p w14:paraId="4EBBE12D" w14:textId="77777777"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14:paraId="18BA57E3" w14:textId="77777777"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14:paraId="3FCA5F74" w14:textId="77777777"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14:paraId="51BCC3A0" w14:textId="7CDA17D6"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w:t>
      </w:r>
      <w:r w:rsidR="00245413">
        <w:rPr>
          <w:rFonts w:asciiTheme="minorHAnsi" w:hAnsiTheme="minorHAnsi" w:cstheme="minorHAnsi"/>
          <w:b/>
          <w:strike/>
        </w:rPr>
        <w:t xml:space="preserve"> </w:t>
      </w:r>
      <w:r w:rsidRPr="007F642C">
        <w:rPr>
          <w:rFonts w:asciiTheme="minorHAnsi" w:hAnsiTheme="minorHAnsi" w:cstheme="minorHAnsi"/>
          <w:b/>
        </w:rPr>
        <w:t xml:space="preserve">anche o solo </w:t>
      </w:r>
      <w:r w:rsidRPr="00596F02">
        <w:rPr>
          <w:rFonts w:asciiTheme="minorHAnsi" w:hAnsiTheme="minorHAnsi" w:cstheme="minorHAnsi"/>
          <w:b/>
        </w:rPr>
        <w:t>al miglioramento dell’offerta, il contratto di avvalimento è presentato nell’offerta tecnica.</w:t>
      </w:r>
    </w:p>
    <w:p w14:paraId="51A9ACD6" w14:textId="77777777" w:rsidR="00FD2B87" w:rsidRPr="0062356B" w:rsidRDefault="00FD2B87" w:rsidP="0062356B">
      <w:pPr>
        <w:rPr>
          <w:rFonts w:asciiTheme="minorHAnsi" w:hAnsiTheme="minorHAnsi" w:cstheme="minorHAnsi"/>
        </w:rPr>
      </w:pPr>
    </w:p>
    <w:p w14:paraId="7558742B" w14:textId="77777777" w:rsidR="000B6268" w:rsidRPr="0062356B" w:rsidRDefault="000B6268" w:rsidP="0062356B">
      <w:pPr>
        <w:rPr>
          <w:rFonts w:asciiTheme="minorHAnsi" w:hAnsiTheme="minorHAnsi" w:cstheme="minorHAnsi"/>
        </w:rPr>
      </w:pPr>
    </w:p>
    <w:p w14:paraId="5D6D7B1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C175FA5" w14:textId="77777777" w:rsidR="00FD2B87" w:rsidRPr="0062356B" w:rsidRDefault="00FD2B87" w:rsidP="0062356B">
      <w:pPr>
        <w:rPr>
          <w:rFonts w:asciiTheme="minorHAnsi" w:hAnsiTheme="minorHAnsi" w:cstheme="minorHAnsi"/>
        </w:rPr>
      </w:pPr>
    </w:p>
    <w:p w14:paraId="37BD0B51"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14:paraId="6A67FC1D" w14:textId="77777777" w:rsidR="00FD2B87" w:rsidRPr="0062356B" w:rsidRDefault="00FD2B87" w:rsidP="0062356B">
      <w:pPr>
        <w:rPr>
          <w:rFonts w:asciiTheme="minorHAnsi" w:hAnsiTheme="minorHAnsi" w:cstheme="minorHAnsi"/>
        </w:rPr>
      </w:pPr>
    </w:p>
    <w:p w14:paraId="323FCEA3" w14:textId="77777777"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54E6FE7B" w14:textId="77777777" w:rsidR="00FD2B87" w:rsidRPr="0062356B" w:rsidRDefault="00FD2B87" w:rsidP="0062356B">
      <w:pPr>
        <w:rPr>
          <w:rFonts w:asciiTheme="minorHAnsi" w:hAnsiTheme="minorHAnsi" w:cstheme="minorHAnsi"/>
        </w:rPr>
      </w:pPr>
    </w:p>
    <w:p w14:paraId="3CBDA886"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664DEA25" w14:textId="0F7AC265" w:rsidR="00FD2B87" w:rsidRPr="0062356B" w:rsidRDefault="00FD0FCC" w:rsidP="0062356B">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561C6A94"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14:paraId="1B318124" w14:textId="77777777" w:rsidR="00FD2B87" w:rsidRPr="0062356B" w:rsidRDefault="00FD2B87" w:rsidP="0062356B">
      <w:pPr>
        <w:rPr>
          <w:rFonts w:asciiTheme="minorHAnsi" w:hAnsiTheme="minorHAnsi" w:cstheme="minorHAnsi"/>
          <w:u w:val="single"/>
        </w:rPr>
      </w:pPr>
    </w:p>
    <w:p w14:paraId="5533FF98" w14:textId="77777777" w:rsidR="00FD2B87" w:rsidRPr="0062356B" w:rsidRDefault="00FD2B87" w:rsidP="0062356B">
      <w:pPr>
        <w:rPr>
          <w:rFonts w:asciiTheme="minorHAnsi" w:hAnsiTheme="minorHAnsi" w:cstheme="minorHAnsi"/>
          <w:u w:val="single"/>
        </w:rPr>
      </w:pPr>
    </w:p>
    <w:p w14:paraId="4BB79CB7" w14:textId="71F2FACA" w:rsidR="00FD2B87" w:rsidRDefault="00FD2B87" w:rsidP="0062356B">
      <w:pPr>
        <w:rPr>
          <w:rFonts w:asciiTheme="minorHAnsi" w:hAnsiTheme="minorHAnsi" w:cstheme="minorHAnsi"/>
        </w:rPr>
      </w:pPr>
      <w:bookmarkStart w:id="0" w:name="_Hlk173141015"/>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w:t>
      </w:r>
      <w:r w:rsidR="00115528" w:rsidRPr="00115528">
        <w:rPr>
          <w:rFonts w:asciiTheme="minorHAnsi" w:hAnsiTheme="minorHAnsi" w:cstheme="minorHAnsi"/>
        </w:rPr>
        <w:t>iscritta nel Registro delle Imprese istituito presso la CCIAA ______________ al n. ________________ in data __________</w:t>
      </w:r>
      <w:r w:rsidR="00115528">
        <w:rPr>
          <w:rFonts w:asciiTheme="minorHAnsi" w:hAnsiTheme="minorHAnsi" w:cstheme="minorHAnsi"/>
        </w:rPr>
        <w:t xml:space="preserve"> </w:t>
      </w: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bookmarkEnd w:id="0"/>
    <w:p w14:paraId="246AB5D2" w14:textId="77777777" w:rsidR="00BB6B77" w:rsidRPr="0062356B" w:rsidRDefault="00BB6B77" w:rsidP="0062356B">
      <w:pPr>
        <w:rPr>
          <w:rFonts w:asciiTheme="minorHAnsi" w:hAnsiTheme="minorHAnsi" w:cstheme="minorHAnsi"/>
        </w:rPr>
      </w:pPr>
    </w:p>
    <w:p w14:paraId="5E03F28B" w14:textId="77777777" w:rsidR="00FD2B87"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691AE146" w14:textId="77777777" w:rsidR="00BB6B77" w:rsidRPr="00BB6B77" w:rsidRDefault="00BB6B77" w:rsidP="00BB6B77"/>
    <w:p w14:paraId="40D596EE"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5D0BF7CF" w14:textId="1B338709"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14:paraId="3CF092B8" w14:textId="76EDFFD1"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w:t>
      </w:r>
      <w:r w:rsidR="007A1CD5">
        <w:rPr>
          <w:rFonts w:asciiTheme="minorHAnsi" w:hAnsiTheme="minorHAnsi" w:cstheme="minorHAnsi"/>
        </w:rPr>
        <w:t>Disciplinare di R</w:t>
      </w:r>
      <w:r w:rsidR="00A90CD0">
        <w:rPr>
          <w:rFonts w:asciiTheme="minorHAnsi" w:hAnsiTheme="minorHAnsi" w:cstheme="minorHAnsi"/>
        </w:rPr>
        <w:t>D</w:t>
      </w:r>
      <w:r w:rsidR="007A1CD5">
        <w:rPr>
          <w:rFonts w:asciiTheme="minorHAnsi" w:hAnsiTheme="minorHAnsi" w:cstheme="minorHAnsi"/>
        </w:rPr>
        <w:t>O,</w:t>
      </w:r>
      <w:r w:rsidRPr="0062356B">
        <w:rPr>
          <w:rFonts w:asciiTheme="minorHAnsi" w:hAnsiTheme="minorHAnsi" w:cstheme="minorHAnsi"/>
        </w:rPr>
        <w:t xml:space="preserve"> relativo alla presente iniziativa che qui si intende integralmente trascritto</w:t>
      </w:r>
      <w:r w:rsidR="00A90CD0">
        <w:rPr>
          <w:rFonts w:asciiTheme="minorHAnsi" w:hAnsiTheme="minorHAnsi" w:cstheme="minorHAnsi"/>
        </w:rPr>
        <w:t>.</w:t>
      </w:r>
      <w:r w:rsidRPr="0062356B">
        <w:rPr>
          <w:rFonts w:asciiTheme="minorHAnsi" w:hAnsiTheme="minorHAnsi" w:cstheme="minorHAnsi"/>
        </w:rPr>
        <w:t xml:space="preserve"> </w:t>
      </w:r>
    </w:p>
    <w:p w14:paraId="743962E6" w14:textId="77777777" w:rsidR="00FD2B87" w:rsidRPr="0062356B" w:rsidRDefault="00FD2B87" w:rsidP="0062356B">
      <w:pPr>
        <w:autoSpaceDE w:val="0"/>
        <w:autoSpaceDN w:val="0"/>
        <w:adjustRightInd w:val="0"/>
        <w:rPr>
          <w:rFonts w:asciiTheme="minorHAnsi" w:hAnsiTheme="minorHAnsi" w:cstheme="minorHAnsi"/>
          <w:kern w:val="2"/>
        </w:rPr>
      </w:pPr>
    </w:p>
    <w:p w14:paraId="58940B6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285BC4B"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1F954F3B"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3E0D56F0"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20CCFA20" w14:textId="77777777" w:rsidR="00FD2B87" w:rsidRPr="0062356B" w:rsidRDefault="00FD2B87" w:rsidP="0062356B">
      <w:pPr>
        <w:rPr>
          <w:rFonts w:asciiTheme="minorHAnsi" w:hAnsiTheme="minorHAnsi" w:cstheme="minorHAnsi"/>
        </w:rPr>
      </w:pPr>
    </w:p>
    <w:p w14:paraId="72A4554B" w14:textId="77777777" w:rsidR="00FD2B87" w:rsidRPr="0062356B" w:rsidRDefault="00FD2B87" w:rsidP="0062356B">
      <w:pPr>
        <w:ind w:left="3545"/>
        <w:rPr>
          <w:rFonts w:asciiTheme="minorHAnsi" w:hAnsiTheme="minorHAnsi" w:cstheme="minorHAnsi"/>
        </w:rPr>
      </w:pPr>
    </w:p>
    <w:p w14:paraId="25691CE0" w14:textId="77777777" w:rsidR="00FD2B87" w:rsidRPr="0062356B" w:rsidRDefault="00FD2B87" w:rsidP="0062356B">
      <w:pPr>
        <w:rPr>
          <w:rFonts w:asciiTheme="minorHAnsi" w:hAnsiTheme="minorHAnsi" w:cstheme="minorHAnsi"/>
        </w:rPr>
      </w:pPr>
    </w:p>
    <w:p w14:paraId="3BE46C34"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94041" w14:textId="77777777" w:rsidR="00206DEE" w:rsidRDefault="00206DEE" w:rsidP="00621002">
      <w:pPr>
        <w:spacing w:line="240" w:lineRule="auto"/>
      </w:pPr>
      <w:r>
        <w:separator/>
      </w:r>
    </w:p>
  </w:endnote>
  <w:endnote w:type="continuationSeparator" w:id="0">
    <w:p w14:paraId="7EF42149" w14:textId="77777777" w:rsidR="00206DEE" w:rsidRDefault="00206DEE"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8DA5" w14:textId="77777777" w:rsidR="001F2258" w:rsidRDefault="001F2258">
    <w:pPr>
      <w:pStyle w:val="CLASSIFICAZIONEFOOTER2"/>
    </w:pPr>
  </w:p>
  <w:p w14:paraId="27DDC37E" w14:textId="77777777" w:rsidR="00621002" w:rsidRDefault="0083054B" w:rsidP="00B708A7">
    <w:pPr>
      <w:pStyle w:val="Pidipagina"/>
    </w:pPr>
    <w:r w:rsidRPr="00B708A7">
      <w:t xml:space="preserve">Classificazione documento: Consip </w:t>
    </w:r>
    <w:r w:rsidR="00B708A7">
      <w:t>public</w:t>
    </w:r>
  </w:p>
  <w:p w14:paraId="60353831" w14:textId="74B992DB" w:rsidR="00FD0FCC" w:rsidRDefault="00FD0FCC" w:rsidP="00B708A7">
    <w:pPr>
      <w:pStyle w:val="Pidipagina"/>
    </w:pPr>
    <w:r w:rsidRPr="00FD0FCC">
      <w:t xml:space="preserve">Procedura negoziata senza pubblicazione di un bando (ex art. 50, comma 1, lettera e), del </w:t>
    </w:r>
    <w:proofErr w:type="spellStart"/>
    <w:r w:rsidRPr="00FD0FCC">
      <w:t>D.Lgs.</w:t>
    </w:r>
    <w:proofErr w:type="spellEnd"/>
    <w:r w:rsidRPr="00FD0FCC">
      <w:t xml:space="preserve"> n. 36/2023 per l’acquisizione materiale hardware per sale VDC Agenzia delle Entrate</w:t>
    </w:r>
    <w:r>
      <w:t>.</w:t>
    </w:r>
    <w:r w:rsidRPr="00FD0FCC">
      <w:t xml:space="preserve"> </w:t>
    </w:r>
  </w:p>
  <w:p w14:paraId="2A46B377" w14:textId="023256B6" w:rsidR="00173C91" w:rsidRPr="00E61F48" w:rsidRDefault="004E32DF" w:rsidP="00B708A7">
    <w:pPr>
      <w:pStyle w:val="Pidipagina"/>
    </w:pPr>
    <w:r w:rsidRPr="00E61F48">
      <w:t>Modello di dichiarazione di avvalimento</w:t>
    </w:r>
    <w:r w:rsidR="00B708A7">
      <w:tab/>
      <w:t>rev. 30/10/2023</w:t>
    </w:r>
  </w:p>
  <w:p w14:paraId="755FA25D" w14:textId="77777777" w:rsidR="00173C91" w:rsidRPr="00C6051F" w:rsidRDefault="00173C91"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A24D7" w14:textId="77777777" w:rsidR="00206DEE" w:rsidRDefault="00206DEE" w:rsidP="00621002">
      <w:pPr>
        <w:spacing w:line="240" w:lineRule="auto"/>
      </w:pPr>
      <w:r>
        <w:separator/>
      </w:r>
    </w:p>
  </w:footnote>
  <w:footnote w:type="continuationSeparator" w:id="0">
    <w:p w14:paraId="4B095E03" w14:textId="77777777" w:rsidR="00206DEE" w:rsidRDefault="00206DEE"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837E" w14:textId="036A247D" w:rsidR="00173C91" w:rsidRDefault="00066989" w:rsidP="00C01A6B">
    <w:r w:rsidRPr="00A41FCC">
      <w:rPr>
        <w:noProof/>
        <w:kern w:val="2"/>
        <w:szCs w:val="24"/>
      </w:rPr>
      <w:drawing>
        <wp:anchor distT="0" distB="0" distL="114300" distR="114300" simplePos="0" relativeHeight="251661312" behindDoc="0" locked="0" layoutInCell="1" allowOverlap="1" wp14:anchorId="1A067A32" wp14:editId="058A9F24">
          <wp:simplePos x="0" y="0"/>
          <wp:positionH relativeFrom="column">
            <wp:posOffset>0</wp:posOffset>
          </wp:positionH>
          <wp:positionV relativeFrom="paragraph">
            <wp:posOffset>189865</wp:posOffset>
          </wp:positionV>
          <wp:extent cx="1268730" cy="316865"/>
          <wp:effectExtent l="0" t="0" r="7620" b="6985"/>
          <wp:wrapSquare wrapText="bothSides"/>
          <wp:docPr id="1153364128"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38435769" w14:textId="77777777" w:rsidR="007F7CDE" w:rsidRDefault="007F7CDE">
    <w:pPr>
      <w:pStyle w:val="TAGTECNICI"/>
    </w:pPr>
  </w:p>
  <w:p w14:paraId="0A7D1A6F"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63E07" w14:textId="4A576E09" w:rsidR="00173C91" w:rsidRDefault="00066989" w:rsidP="00AB02AF">
    <w:r w:rsidRPr="00A41FCC">
      <w:rPr>
        <w:noProof/>
        <w:kern w:val="2"/>
        <w:szCs w:val="24"/>
      </w:rPr>
      <w:drawing>
        <wp:anchor distT="0" distB="0" distL="114300" distR="114300" simplePos="0" relativeHeight="251663360" behindDoc="0" locked="0" layoutInCell="1" allowOverlap="1" wp14:anchorId="1725193A" wp14:editId="05458444">
          <wp:simplePos x="0" y="0"/>
          <wp:positionH relativeFrom="column">
            <wp:posOffset>0</wp:posOffset>
          </wp:positionH>
          <wp:positionV relativeFrom="paragraph">
            <wp:posOffset>189865</wp:posOffset>
          </wp:positionV>
          <wp:extent cx="1268730" cy="316865"/>
          <wp:effectExtent l="0" t="0" r="7620" b="6985"/>
          <wp:wrapSquare wrapText="bothSides"/>
          <wp:docPr id="411143774"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0BF642BA" w14:textId="77777777" w:rsidR="00173C91"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48672279">
    <w:abstractNumId w:val="0"/>
  </w:num>
  <w:num w:numId="2" w16cid:durableId="98450269">
    <w:abstractNumId w:val="1"/>
  </w:num>
  <w:num w:numId="3" w16cid:durableId="952789160">
    <w:abstractNumId w:val="2"/>
  </w:num>
  <w:num w:numId="4" w16cid:durableId="1857227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41267">
    <w:abstractNumId w:val="5"/>
  </w:num>
  <w:num w:numId="6" w16cid:durableId="172234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15397"/>
    <w:rsid w:val="00057993"/>
    <w:rsid w:val="00066989"/>
    <w:rsid w:val="000A075F"/>
    <w:rsid w:val="000B6268"/>
    <w:rsid w:val="000F687C"/>
    <w:rsid w:val="001105D3"/>
    <w:rsid w:val="00115528"/>
    <w:rsid w:val="00157610"/>
    <w:rsid w:val="00173C91"/>
    <w:rsid w:val="0018372E"/>
    <w:rsid w:val="00191858"/>
    <w:rsid w:val="001F2258"/>
    <w:rsid w:val="00206DEE"/>
    <w:rsid w:val="00245413"/>
    <w:rsid w:val="00266629"/>
    <w:rsid w:val="002769D7"/>
    <w:rsid w:val="002A3120"/>
    <w:rsid w:val="00306279"/>
    <w:rsid w:val="00343D19"/>
    <w:rsid w:val="00345C3B"/>
    <w:rsid w:val="003F583B"/>
    <w:rsid w:val="00402613"/>
    <w:rsid w:val="00431883"/>
    <w:rsid w:val="004A15F9"/>
    <w:rsid w:val="004A57D7"/>
    <w:rsid w:val="004C4634"/>
    <w:rsid w:val="004E32DF"/>
    <w:rsid w:val="005671D6"/>
    <w:rsid w:val="00596F02"/>
    <w:rsid w:val="00621002"/>
    <w:rsid w:val="0062356B"/>
    <w:rsid w:val="006626D0"/>
    <w:rsid w:val="0066452D"/>
    <w:rsid w:val="006D6F46"/>
    <w:rsid w:val="006E52FE"/>
    <w:rsid w:val="007025E8"/>
    <w:rsid w:val="007A1CD5"/>
    <w:rsid w:val="007E6811"/>
    <w:rsid w:val="007F6294"/>
    <w:rsid w:val="007F642C"/>
    <w:rsid w:val="007F7CDE"/>
    <w:rsid w:val="008126EC"/>
    <w:rsid w:val="00826949"/>
    <w:rsid w:val="0083054B"/>
    <w:rsid w:val="00886FE5"/>
    <w:rsid w:val="00890667"/>
    <w:rsid w:val="008C0151"/>
    <w:rsid w:val="00982395"/>
    <w:rsid w:val="009A3509"/>
    <w:rsid w:val="009C4066"/>
    <w:rsid w:val="009C63D1"/>
    <w:rsid w:val="00A16559"/>
    <w:rsid w:val="00A515F1"/>
    <w:rsid w:val="00A90CD0"/>
    <w:rsid w:val="00AC7F2F"/>
    <w:rsid w:val="00AD109A"/>
    <w:rsid w:val="00B551A0"/>
    <w:rsid w:val="00B571EC"/>
    <w:rsid w:val="00B708A7"/>
    <w:rsid w:val="00BB6B77"/>
    <w:rsid w:val="00C4390C"/>
    <w:rsid w:val="00C52A8F"/>
    <w:rsid w:val="00C63EDF"/>
    <w:rsid w:val="00C65D6A"/>
    <w:rsid w:val="00C72FE2"/>
    <w:rsid w:val="00D167D9"/>
    <w:rsid w:val="00D418A5"/>
    <w:rsid w:val="00D62E1C"/>
    <w:rsid w:val="00D65892"/>
    <w:rsid w:val="00D761E5"/>
    <w:rsid w:val="00D91728"/>
    <w:rsid w:val="00DD749C"/>
    <w:rsid w:val="00DF39F6"/>
    <w:rsid w:val="00E115D8"/>
    <w:rsid w:val="00E82469"/>
    <w:rsid w:val="00ED5C3A"/>
    <w:rsid w:val="00F24FC0"/>
    <w:rsid w:val="00F47D18"/>
    <w:rsid w:val="00FA2902"/>
    <w:rsid w:val="00FB2ABC"/>
    <w:rsid w:val="00FD0FCC"/>
    <w:rsid w:val="00FD1E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8157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3F583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724</Words>
  <Characters>4132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24</cp:revision>
  <dcterms:created xsi:type="dcterms:W3CDTF">2023-09-26T13:46:00Z</dcterms:created>
  <dcterms:modified xsi:type="dcterms:W3CDTF">2025-07-09T14:16:00Z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