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60555E11"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CE7B92">
        <w:rPr>
          <w:rFonts w:asciiTheme="majorHAnsi" w:hAnsiTheme="majorHAnsi"/>
          <w:b/>
          <w:caps/>
          <w:szCs w:val="20"/>
        </w:rPr>
        <w:t xml:space="preserve">per </w:t>
      </w:r>
      <w:r w:rsidR="00C82B79" w:rsidRPr="00C82B79">
        <w:rPr>
          <w:rFonts w:asciiTheme="majorHAnsi" w:hAnsiTheme="majorHAnsi"/>
          <w:b/>
          <w:bCs/>
          <w:caps/>
          <w:szCs w:val="20"/>
        </w:rPr>
        <w:t>Accesso alla banca dati ICAP Interest Rate Derivatives Real Time e servizi opzionali (ICAP ESTR) – anno 2025</w:t>
      </w:r>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xml:space="preserve">, </w:t>
      </w:r>
      <w:proofErr w:type="spellStart"/>
      <w:r w:rsidR="00C039FE">
        <w:rPr>
          <w:rFonts w:asciiTheme="majorHAnsi" w:hAnsiTheme="majorHAnsi" w:cstheme="majorHAnsi"/>
          <w:szCs w:val="20"/>
        </w:rPr>
        <w:t>Pec</w:t>
      </w:r>
      <w:proofErr w:type="spellEnd"/>
      <w:r w:rsidR="00C039FE">
        <w:rPr>
          <w:rFonts w:asciiTheme="majorHAnsi" w:hAnsiTheme="majorHAnsi" w:cstheme="majorHAnsi"/>
          <w:szCs w:val="20"/>
        </w:rPr>
        <w:t xml:space="preserve">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se si, specificare numero dipendenti, settore e codice Ateco</w:t>
      </w:r>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 xml:space="preserve">Situazioni di esclusione dalla partecipazione alla procedura di cui all’art. 94 del </w:t>
      </w:r>
      <w:proofErr w:type="spellStart"/>
      <w:r w:rsidRPr="004A720D">
        <w:rPr>
          <w:rFonts w:asciiTheme="majorHAnsi" w:hAnsiTheme="majorHAnsi" w:cstheme="majorHAnsi"/>
          <w:b/>
          <w:szCs w:val="20"/>
        </w:rPr>
        <w:t>D.Lgs.</w:t>
      </w:r>
      <w:proofErr w:type="spellEnd"/>
      <w:r w:rsidRPr="004A720D">
        <w:rPr>
          <w:rFonts w:asciiTheme="majorHAnsi" w:hAnsiTheme="majorHAnsi" w:cstheme="majorHAnsi"/>
          <w:b/>
          <w:szCs w:val="20"/>
        </w:rPr>
        <w:t xml:space="preserve">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 xml:space="preserve">94 commi 3 e 4 del </w:t>
      </w:r>
      <w:proofErr w:type="spellStart"/>
      <w:r w:rsidRPr="004A720D">
        <w:rPr>
          <w:b/>
        </w:rPr>
        <w:t>d.</w:t>
      </w:r>
      <w:r w:rsidR="00584D3D" w:rsidRPr="004A720D">
        <w:rPr>
          <w:b/>
        </w:rPr>
        <w:t>l</w:t>
      </w:r>
      <w:r w:rsidRPr="004A720D">
        <w:rPr>
          <w:b/>
        </w:rPr>
        <w:t>g</w:t>
      </w:r>
      <w:r w:rsidR="00584D3D" w:rsidRPr="004A720D">
        <w:rPr>
          <w:b/>
        </w:rPr>
        <w:t>s</w:t>
      </w:r>
      <w:proofErr w:type="spellEnd"/>
      <w:r w:rsidR="00584D3D" w:rsidRPr="004A720D">
        <w:rPr>
          <w:b/>
        </w:rPr>
        <w:t xml:space="preserve">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lastRenderedPageBreak/>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adottato misure sufficienti a dimostrare la sua affidabilità nonostante l'esistenza di un pertinente motivo di esclusione  (autodisciplina o “Self-</w:t>
      </w:r>
      <w:proofErr w:type="spellStart"/>
      <w:r w:rsidR="00F05AE5" w:rsidRPr="004A720D">
        <w:rPr>
          <w:rFonts w:asciiTheme="majorHAnsi" w:hAnsiTheme="majorHAnsi" w:cstheme="majorHAnsi"/>
          <w:i/>
          <w:sz w:val="18"/>
          <w:szCs w:val="18"/>
        </w:rPr>
        <w:t>Cleaning</w:t>
      </w:r>
      <w:proofErr w:type="spellEnd"/>
      <w:r w:rsidR="00F05AE5" w:rsidRPr="004A720D">
        <w:rPr>
          <w:rFonts w:asciiTheme="majorHAnsi" w:hAnsiTheme="majorHAnsi" w:cstheme="majorHAnsi"/>
          <w:i/>
          <w:sz w:val="18"/>
          <w:szCs w:val="18"/>
        </w:rPr>
        <w:t xml:space="preserve">”)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della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'operatore economico ha adottato misure sufficienti a dimostrare la sua affidabilità nonostante l'esistenza di un pertinente motivo di esclusione (autodisciplina o “Self-</w:t>
      </w:r>
      <w:proofErr w:type="spellStart"/>
      <w:r w:rsidR="00F80A67" w:rsidRPr="004A720D">
        <w:rPr>
          <w:rFonts w:asciiTheme="majorHAnsi" w:hAnsiTheme="majorHAnsi" w:cstheme="majorHAnsi"/>
          <w:i/>
          <w:sz w:val="18"/>
          <w:szCs w:val="18"/>
        </w:rPr>
        <w:t>Cleaning</w:t>
      </w:r>
      <w:proofErr w:type="spellEnd"/>
      <w:r w:rsidR="00F80A67" w:rsidRPr="004A720D">
        <w:rPr>
          <w:rFonts w:asciiTheme="majorHAnsi" w:hAnsiTheme="majorHAnsi" w:cstheme="majorHAnsi"/>
          <w:i/>
          <w:sz w:val="18"/>
          <w:szCs w:val="18"/>
        </w:rPr>
        <w:t xml:space="preserve">”)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xml:space="preserve">, indichi l'operatore economico se ha adottato misure sufficienti a dimostrare la sua affidabilità (autodisciplina o Self </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w:t>
      </w:r>
      <w:proofErr w:type="spellStart"/>
      <w:r w:rsidR="007156D7" w:rsidRPr="004A720D">
        <w:rPr>
          <w:rFonts w:asciiTheme="majorHAnsi" w:hAnsiTheme="majorHAnsi" w:cstheme="majorHAnsi"/>
          <w:i/>
        </w:rPr>
        <w:t>cleaning</w:t>
      </w:r>
      <w:proofErr w:type="spellEnd"/>
      <w:r w:rsidR="007156D7" w:rsidRPr="004A720D">
        <w:rPr>
          <w:rFonts w:asciiTheme="majorHAnsi" w:hAnsiTheme="majorHAnsi" w:cstheme="majorHAnsi"/>
          <w:i/>
        </w:rPr>
        <w:t>)</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Uno dei soggetti indicati all'art. 94 co. 3 del d. lgs.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lgs.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prevista dall'art. 53 comma 16-ter del </w:t>
      </w:r>
      <w:proofErr w:type="spellStart"/>
      <w:r w:rsidRPr="004A720D">
        <w:rPr>
          <w:rFonts w:asciiTheme="majorHAnsi" w:hAnsiTheme="majorHAnsi" w:cstheme="majorHAnsi"/>
          <w:szCs w:val="20"/>
          <w:lang w:val="x-none"/>
        </w:rPr>
        <w:t>D.Lgs.</w:t>
      </w:r>
      <w:proofErr w:type="spellEnd"/>
      <w:r w:rsidRPr="004A720D">
        <w:rPr>
          <w:rFonts w:asciiTheme="majorHAnsi" w:hAnsiTheme="majorHAnsi" w:cstheme="majorHAnsi"/>
          <w:szCs w:val="20"/>
          <w:lang w:val="x-none"/>
        </w:rPr>
        <w:t xml:space="preserve">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w:t>
      </w:r>
      <w:proofErr w:type="spellStart"/>
      <w:r w:rsidRPr="004A720D">
        <w:rPr>
          <w:rFonts w:asciiTheme="majorHAnsi" w:hAnsiTheme="majorHAnsi" w:cstheme="majorHAnsi"/>
          <w:szCs w:val="20"/>
          <w:lang w:val="x-none"/>
        </w:rPr>
        <w:t>pantouflage</w:t>
      </w:r>
      <w:proofErr w:type="spellEnd"/>
      <w:r w:rsidRPr="004A720D">
        <w:rPr>
          <w:rFonts w:asciiTheme="majorHAnsi" w:hAnsiTheme="majorHAnsi" w:cstheme="majorHAnsi"/>
          <w:szCs w:val="20"/>
          <w:lang w:val="x-none"/>
        </w:rPr>
        <w:t xml:space="preserv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di essere in possesso dei requisiti di idoneità tecnico professionale di cui all’art. 26, comma 1, lett. a), del D. Lgs. 81/08 e </w:t>
      </w:r>
      <w:proofErr w:type="spellStart"/>
      <w:r w:rsidRPr="004A720D">
        <w:rPr>
          <w:rFonts w:asciiTheme="majorHAnsi" w:hAnsiTheme="majorHAnsi" w:cstheme="majorHAnsi"/>
          <w:szCs w:val="20"/>
        </w:rPr>
        <w:t>s.m.i</w:t>
      </w:r>
      <w:proofErr w:type="spellEnd"/>
      <w:r w:rsidRPr="004A720D">
        <w:rPr>
          <w:rFonts w:asciiTheme="majorHAnsi" w:hAnsiTheme="majorHAnsi" w:cstheme="majorHAnsi"/>
          <w:szCs w:val="20"/>
        </w:rPr>
        <w:t xml:space="preserve">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proofErr w:type="spellStart"/>
      <w:r w:rsidR="00534C6A" w:rsidRPr="004A720D">
        <w:rPr>
          <w:rFonts w:asciiTheme="majorHAnsi" w:hAnsiTheme="majorHAnsi" w:cstheme="majorHAnsi"/>
          <w:szCs w:val="20"/>
        </w:rPr>
        <w:t>Pec</w:t>
      </w:r>
      <w:proofErr w:type="spellEnd"/>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2F2021A6" w14:textId="01DF730C" w:rsidR="00040A80" w:rsidRPr="00040A80"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Affidamento diretto ai sensi dell’art. 50 comma 1 lett. b), D.lgs. n. 36/2023, finalizzato alla stipula di un contratto</w:t>
    </w:r>
    <w:r w:rsidR="00CE7B92">
      <w:rPr>
        <w:rFonts w:asciiTheme="majorHAnsi" w:hAnsiTheme="majorHAnsi"/>
        <w:color w:val="808080"/>
        <w:sz w:val="16"/>
        <w:szCs w:val="14"/>
      </w:rPr>
      <w:t xml:space="preserve"> per </w:t>
    </w:r>
    <w:r w:rsidR="00C82B79" w:rsidRPr="00C82B79">
      <w:rPr>
        <w:rFonts w:asciiTheme="majorHAnsi" w:hAnsiTheme="majorHAnsi"/>
        <w:bCs/>
        <w:color w:val="808080"/>
        <w:sz w:val="16"/>
        <w:szCs w:val="14"/>
      </w:rPr>
      <w:t xml:space="preserve">Accesso alla banca dati ICAP </w:t>
    </w:r>
    <w:proofErr w:type="spellStart"/>
    <w:r w:rsidR="00C82B79" w:rsidRPr="00C82B79">
      <w:rPr>
        <w:rFonts w:asciiTheme="majorHAnsi" w:hAnsiTheme="majorHAnsi"/>
        <w:bCs/>
        <w:color w:val="808080"/>
        <w:sz w:val="16"/>
        <w:szCs w:val="14"/>
      </w:rPr>
      <w:t>Interest</w:t>
    </w:r>
    <w:proofErr w:type="spellEnd"/>
    <w:r w:rsidR="00C82B79" w:rsidRPr="00C82B79">
      <w:rPr>
        <w:rFonts w:asciiTheme="majorHAnsi" w:hAnsiTheme="majorHAnsi"/>
        <w:bCs/>
        <w:color w:val="808080"/>
        <w:sz w:val="16"/>
        <w:szCs w:val="14"/>
      </w:rPr>
      <w:t xml:space="preserve"> Rate Derivatives Real Time e servizi opzionali (ICAP ESTR) – anno 2025</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1910C0B6"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E7B92">
      <w:rPr>
        <w:rFonts w:asciiTheme="majorHAnsi" w:hAnsiTheme="majorHAnsi"/>
        <w:noProof/>
        <w:color w:val="808080"/>
        <w:sz w:val="16"/>
        <w:szCs w:val="14"/>
      </w:rPr>
      <w:t>5</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0E6C195E" w14:textId="04947365" w:rsidR="00D46760" w:rsidRPr="00F63B03" w:rsidRDefault="006F6198" w:rsidP="00D46760">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C82B79" w:rsidRPr="00C82B79">
      <w:rPr>
        <w:rFonts w:asciiTheme="majorHAnsi" w:hAnsiTheme="majorHAnsi"/>
        <w:bCs/>
        <w:color w:val="808080"/>
        <w:sz w:val="16"/>
        <w:szCs w:val="14"/>
      </w:rPr>
      <w:t xml:space="preserve">Accesso alla banca dati ICAP </w:t>
    </w:r>
    <w:proofErr w:type="spellStart"/>
    <w:r w:rsidR="00C82B79" w:rsidRPr="00C82B79">
      <w:rPr>
        <w:rFonts w:asciiTheme="majorHAnsi" w:hAnsiTheme="majorHAnsi"/>
        <w:bCs/>
        <w:color w:val="808080"/>
        <w:sz w:val="16"/>
        <w:szCs w:val="14"/>
      </w:rPr>
      <w:t>Interest</w:t>
    </w:r>
    <w:proofErr w:type="spellEnd"/>
    <w:r w:rsidR="00C82B79" w:rsidRPr="00C82B79">
      <w:rPr>
        <w:rFonts w:asciiTheme="majorHAnsi" w:hAnsiTheme="majorHAnsi"/>
        <w:bCs/>
        <w:color w:val="808080"/>
        <w:sz w:val="16"/>
        <w:szCs w:val="14"/>
      </w:rPr>
      <w:t xml:space="preserve"> Rate Derivatives Real Time e servizi opzionali (ICAP ESTR) – anno 2025</w:t>
    </w:r>
  </w:p>
  <w:p w14:paraId="7CBF26C0" w14:textId="77777777" w:rsidR="00040A80" w:rsidRDefault="00040A80" w:rsidP="00D46760">
    <w:pPr>
      <w:pStyle w:val="Pidipagina"/>
      <w:tabs>
        <w:tab w:val="clear" w:pos="4819"/>
        <w:tab w:val="left" w:pos="4820"/>
        <w:tab w:val="right" w:pos="8505"/>
      </w:tabs>
      <w:rPr>
        <w:rFonts w:asciiTheme="majorHAnsi" w:hAnsiTheme="majorHAnsi"/>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Sul conflitto di interessi si indicano, per la fase di “ricezione della RdO e fissazione termini per la ricezione delle offerte”, quale soggetto coinvolto il RUP (per Consip ci si riferisce al Rdp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16cid:durableId="669673092">
    <w:abstractNumId w:val="5"/>
  </w:num>
  <w:num w:numId="2" w16cid:durableId="513375434">
    <w:abstractNumId w:val="6"/>
  </w:num>
  <w:num w:numId="3" w16cid:durableId="1526989308">
    <w:abstractNumId w:val="2"/>
  </w:num>
  <w:num w:numId="4" w16cid:durableId="553081330">
    <w:abstractNumId w:val="0"/>
  </w:num>
  <w:num w:numId="5" w16cid:durableId="339042574">
    <w:abstractNumId w:val="1"/>
  </w:num>
  <w:num w:numId="6" w16cid:durableId="1782214505">
    <w:abstractNumId w:val="9"/>
  </w:num>
  <w:num w:numId="7" w16cid:durableId="1283345949">
    <w:abstractNumId w:val="8"/>
  </w:num>
  <w:num w:numId="8" w16cid:durableId="1150828524">
    <w:abstractNumId w:val="7"/>
  </w:num>
  <w:num w:numId="9" w16cid:durableId="245261278">
    <w:abstractNumId w:val="10"/>
  </w:num>
  <w:num w:numId="10" w16cid:durableId="1446970795">
    <w:abstractNumId w:val="4"/>
  </w:num>
  <w:num w:numId="11" w16cid:durableId="801731126">
    <w:abstractNumId w:val="2"/>
  </w:num>
  <w:num w:numId="12" w16cid:durableId="1052341249">
    <w:abstractNumId w:val="2"/>
  </w:num>
  <w:num w:numId="13" w16cid:durableId="792597752">
    <w:abstractNumId w:val="2"/>
  </w:num>
  <w:num w:numId="14" w16cid:durableId="766078906">
    <w:abstractNumId w:val="2"/>
  </w:num>
  <w:num w:numId="15" w16cid:durableId="1872959622">
    <w:abstractNumId w:val="2"/>
  </w:num>
  <w:num w:numId="16" w16cid:durableId="223444837">
    <w:abstractNumId w:val="2"/>
  </w:num>
  <w:num w:numId="17" w16cid:durableId="311494492">
    <w:abstractNumId w:val="2"/>
  </w:num>
  <w:num w:numId="18" w16cid:durableId="629242116">
    <w:abstractNumId w:val="2"/>
  </w:num>
  <w:num w:numId="19" w16cid:durableId="1434746237">
    <w:abstractNumId w:val="2"/>
  </w:num>
  <w:num w:numId="20" w16cid:durableId="1898122937">
    <w:abstractNumId w:val="2"/>
  </w:num>
  <w:num w:numId="21" w16cid:durableId="619606342">
    <w:abstractNumId w:val="2"/>
  </w:num>
  <w:num w:numId="22" w16cid:durableId="2103333998">
    <w:abstractNumId w:val="2"/>
  </w:num>
  <w:num w:numId="23" w16cid:durableId="583689199">
    <w:abstractNumId w:val="2"/>
  </w:num>
  <w:num w:numId="24" w16cid:durableId="1496064766">
    <w:abstractNumId w:val="2"/>
  </w:num>
  <w:num w:numId="25" w16cid:durableId="1743598293">
    <w:abstractNumId w:val="2"/>
  </w:num>
  <w:num w:numId="26" w16cid:durableId="913583598">
    <w:abstractNumId w:val="2"/>
  </w:num>
  <w:num w:numId="27" w16cid:durableId="839547397">
    <w:abstractNumId w:val="2"/>
  </w:num>
  <w:num w:numId="28" w16cid:durableId="2115979316">
    <w:abstractNumId w:val="2"/>
  </w:num>
  <w:num w:numId="29" w16cid:durableId="13457739">
    <w:abstractNumId w:val="2"/>
  </w:num>
  <w:num w:numId="30" w16cid:durableId="472792527">
    <w:abstractNumId w:val="2"/>
  </w:num>
  <w:num w:numId="31" w16cid:durableId="972519467">
    <w:abstractNumId w:val="2"/>
  </w:num>
  <w:num w:numId="32" w16cid:durableId="180704043">
    <w:abstractNumId w:val="2"/>
  </w:num>
  <w:num w:numId="33" w16cid:durableId="864171989">
    <w:abstractNumId w:val="2"/>
  </w:num>
  <w:num w:numId="34" w16cid:durableId="61159238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82B79"/>
    <w:rsid w:val="00C91D41"/>
    <w:rsid w:val="00C95BBF"/>
    <w:rsid w:val="00C9628E"/>
    <w:rsid w:val="00CA224F"/>
    <w:rsid w:val="00CC281F"/>
    <w:rsid w:val="00CD0382"/>
    <w:rsid w:val="00CD5003"/>
    <w:rsid w:val="00CE0355"/>
    <w:rsid w:val="00CE71CA"/>
    <w:rsid w:val="00CE7B92"/>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98DBF-1ADD-4801-BB82-ADE9A80E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3696</Words>
  <Characters>22415</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26059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2024-12-12T17:45:00Z</dcterms:modified>
</cp:coreProperties>
</file>