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8D" w:rsidRPr="002D27FF" w:rsidRDefault="00F11A8D" w:rsidP="00581CE2">
      <w:pPr>
        <w:pStyle w:val="Titolocopertina"/>
        <w:rPr>
          <w:rFonts w:ascii="Calibri" w:hAnsi="Calibri"/>
          <w:kern w:val="32"/>
        </w:rPr>
      </w:pPr>
      <w:bookmarkStart w:id="0" w:name="_GoBack"/>
      <w:bookmarkEnd w:id="0"/>
    </w:p>
    <w:p w:rsidR="00F11A8D" w:rsidRPr="00E7630B" w:rsidRDefault="00F11A8D" w:rsidP="00581CE2">
      <w:pPr>
        <w:pStyle w:val="Titolocopertina"/>
        <w:rPr>
          <w:rFonts w:ascii="Calibri" w:hAnsi="Calibri"/>
          <w:kern w:val="32"/>
          <w:sz w:val="20"/>
          <w:szCs w:val="20"/>
        </w:rPr>
      </w:pPr>
    </w:p>
    <w:p w:rsidR="00F11A8D" w:rsidRPr="00E7630B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A9737E" w:rsidRPr="00E7630B">
        <w:rPr>
          <w:rStyle w:val="BLOCKBOLD"/>
          <w:rFonts w:ascii="Calibri" w:hAnsi="Calibri"/>
        </w:rPr>
        <w:t>Fac simile</w:t>
      </w:r>
      <w:r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Pr="00E7630B">
        <w:rPr>
          <w:rStyle w:val="BLOCKBOLD"/>
          <w:rFonts w:ascii="Calibri" w:hAnsi="Calibri"/>
        </w:rPr>
        <w:t>OFFERTA ECONOMICA</w:t>
      </w:r>
    </w:p>
    <w:p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:rsidR="00F77E79" w:rsidRPr="00E7630B" w:rsidRDefault="00F77E79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Tutti gli importi dovranno essere espressi in Euro e si intendono al netto di IVA ai sensi dell’art. 4 del D.P.R. 21 gennaio 1999, n. 22.</w:t>
      </w: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:rsidR="00581CE2" w:rsidRPr="00E7630B" w:rsidRDefault="00581CE2" w:rsidP="00581CE2">
      <w:pPr>
        <w:spacing w:line="360" w:lineRule="auto"/>
        <w:rPr>
          <w:rFonts w:ascii="Calibri" w:hAnsi="Calibri" w:cs="Trebuchet MS"/>
          <w:szCs w:val="20"/>
        </w:rPr>
      </w:pPr>
    </w:p>
    <w:p w:rsidR="00A74B83" w:rsidRPr="00E7630B" w:rsidRDefault="00A74B83" w:rsidP="00581CE2">
      <w:pPr>
        <w:spacing w:line="360" w:lineRule="auto"/>
        <w:rPr>
          <w:rFonts w:ascii="Calibri" w:hAnsi="Calibri" w:cs="Trebuchet MS"/>
          <w:szCs w:val="20"/>
        </w:rPr>
      </w:pP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F11A8D" w:rsidRPr="00E7630B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:rsidR="005541DE" w:rsidRPr="005541DE" w:rsidRDefault="005541DE" w:rsidP="00F11A8D">
      <w:pPr>
        <w:rPr>
          <w:rFonts w:ascii="Calibri" w:hAnsi="Calibri"/>
          <w:szCs w:val="20"/>
        </w:rPr>
      </w:pPr>
      <w:r w:rsidRPr="005541DE">
        <w:rPr>
          <w:rFonts w:ascii="Calibri" w:hAnsi="Calibri"/>
          <w:szCs w:val="20"/>
        </w:rPr>
        <w:t>Partecipazione evento intelligenza artificiale Class Editori relativo all’</w:t>
      </w:r>
      <w:r w:rsidR="00C40732" w:rsidRPr="005541DE">
        <w:rPr>
          <w:rFonts w:ascii="Calibri" w:hAnsi="Calibri"/>
          <w:szCs w:val="20"/>
        </w:rPr>
        <w:t xml:space="preserve"> </w:t>
      </w:r>
      <w:r w:rsidRPr="005541DE">
        <w:rPr>
          <w:rFonts w:ascii="Calibri" w:hAnsi="Calibri"/>
          <w:szCs w:val="20"/>
        </w:rPr>
        <w:t>Affidamento diretto fuori MEPA (ex art. 1 comma 2 lett. a) della legge 120/2020 ed ex art. 36, comma 6 d.lgs. 50/2016)</w:t>
      </w:r>
    </w:p>
    <w:p w:rsidR="005541DE" w:rsidRDefault="005541DE" w:rsidP="00F11A8D">
      <w:pPr>
        <w:rPr>
          <w:rFonts w:ascii="Calibri" w:hAnsi="Calibri" w:cs="Trebuchet MS"/>
          <w:i/>
          <w:iCs/>
          <w:color w:val="0000FF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F11A8D" w:rsidRPr="00E7630B" w:rsidRDefault="00F11A8D" w:rsidP="005541DE">
      <w:pPr>
        <w:rPr>
          <w:rFonts w:ascii="Calibri" w:hAnsi="Calibri"/>
          <w:szCs w:val="20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E96377">
        <w:rPr>
          <w:rFonts w:ascii="Calibri" w:hAnsi="Calibri" w:cs="Trebuchet MS"/>
          <w:szCs w:val="20"/>
        </w:rPr>
        <w:t>nello Schema di Contratto</w:t>
      </w:r>
      <w:r w:rsidRPr="00E7630B">
        <w:rPr>
          <w:rFonts w:ascii="Calibri" w:hAnsi="Calibri" w:cs="Trebuchet MS"/>
          <w:szCs w:val="20"/>
        </w:rPr>
        <w:t xml:space="preserve"> e </w:t>
      </w:r>
      <w:r w:rsidR="005541DE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 negli altri atti della </w:t>
      </w:r>
      <w:r w:rsidR="005541DE" w:rsidRPr="005541DE">
        <w:rPr>
          <w:rFonts w:ascii="Calibri" w:hAnsi="Calibri" w:cs="Trebuchet MS"/>
          <w:szCs w:val="20"/>
        </w:rPr>
        <w:t>documentazione di gara</w:t>
      </w:r>
      <w:r w:rsidR="0025158F">
        <w:rPr>
          <w:rFonts w:ascii="Calibri" w:hAnsi="Calibri" w:cs="Trebuchet MS"/>
          <w:szCs w:val="20"/>
        </w:rPr>
        <w:t xml:space="preserve"> </w:t>
      </w:r>
      <w:r w:rsidR="0025158F" w:rsidRPr="0025158F">
        <w:rPr>
          <w:rFonts w:ascii="Calibri" w:hAnsi="Calibri" w:cs="Trebuchet MS"/>
          <w:szCs w:val="20"/>
        </w:rPr>
        <w:t>al pre</w:t>
      </w:r>
      <w:r w:rsidR="0025158F">
        <w:rPr>
          <w:rFonts w:ascii="Calibri" w:hAnsi="Calibri" w:cs="Trebuchet MS"/>
          <w:szCs w:val="20"/>
        </w:rPr>
        <w:t>zzo TOTALE complessivo offerto c</w:t>
      </w:r>
      <w:r w:rsidR="0025158F" w:rsidRPr="0025158F">
        <w:rPr>
          <w:rFonts w:ascii="Calibri" w:hAnsi="Calibri" w:cs="Trebuchet MS"/>
          <w:szCs w:val="20"/>
        </w:rPr>
        <w:t>ome  riportato nella seguente tabella</w:t>
      </w:r>
      <w:r w:rsidR="0025158F">
        <w:rPr>
          <w:rFonts w:ascii="Calibri" w:hAnsi="Calibri" w:cs="Trebuchet MS"/>
          <w:szCs w:val="20"/>
        </w:rPr>
        <w:t>.</w:t>
      </w:r>
      <w:r w:rsidR="005541DE" w:rsidRPr="005541DE">
        <w:rPr>
          <w:rFonts w:ascii="Calibri" w:hAnsi="Calibri" w:cs="Trebuchet MS"/>
          <w:szCs w:val="20"/>
        </w:rPr>
        <w:t xml:space="preserve"> </w:t>
      </w:r>
      <w:r w:rsidR="0025158F">
        <w:rPr>
          <w:rFonts w:ascii="Calibri" w:hAnsi="Calibri" w:cs="Trebuchet MS"/>
          <w:szCs w:val="20"/>
        </w:rPr>
        <w:t xml:space="preserve">Quanto offerto non può essere superiore alla base d’asta di Euro </w:t>
      </w:r>
      <w:r w:rsidR="00434AAC">
        <w:rPr>
          <w:rFonts w:ascii="Calibri" w:hAnsi="Calibri" w:cs="Trebuchet MS"/>
          <w:szCs w:val="20"/>
        </w:rPr>
        <w:t>15.000</w:t>
      </w:r>
      <w:r w:rsidR="00DF0A21">
        <w:rPr>
          <w:rFonts w:ascii="Calibri" w:hAnsi="Calibri" w:cs="Trebuchet MS"/>
          <w:szCs w:val="20"/>
        </w:rPr>
        <w:t>/00</w:t>
      </w:r>
      <w:r w:rsidR="00DD77B1">
        <w:rPr>
          <w:rFonts w:ascii="Calibri" w:hAnsi="Calibri" w:cs="Trebuchet MS"/>
          <w:szCs w:val="20"/>
        </w:rPr>
        <w:t>.</w:t>
      </w:r>
    </w:p>
    <w:p w:rsidR="00650361" w:rsidRPr="00E7630B" w:rsidRDefault="00650361" w:rsidP="00650361">
      <w:pPr>
        <w:pStyle w:val="Corpodeltesto2"/>
        <w:rPr>
          <w:rFonts w:ascii="Calibri" w:hAnsi="Calibri"/>
          <w:szCs w:val="20"/>
        </w:rPr>
      </w:pPr>
    </w:p>
    <w:p w:rsidR="008D1E17" w:rsidRPr="00E7630B" w:rsidRDefault="008D1E17" w:rsidP="006A4F15">
      <w:pPr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="70" w:tblpY="27"/>
        <w:tblW w:w="7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3573"/>
        <w:gridCol w:w="3095"/>
      </w:tblGrid>
      <w:tr w:rsidR="00434AAC" w:rsidRPr="00E7630B" w:rsidTr="007906EF">
        <w:trPr>
          <w:trHeight w:val="15"/>
        </w:trPr>
        <w:tc>
          <w:tcPr>
            <w:tcW w:w="572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:rsidR="00434AAC" w:rsidRPr="00E7630B" w:rsidRDefault="00434AAC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Voce</w:t>
            </w:r>
          </w:p>
        </w:tc>
        <w:tc>
          <w:tcPr>
            <w:tcW w:w="3573" w:type="dxa"/>
            <w:tcBorders>
              <w:left w:val="single" w:sz="4" w:space="0" w:color="auto"/>
            </w:tcBorders>
            <w:shd w:val="pct20" w:color="auto" w:fill="FFFFFF"/>
            <w:vAlign w:val="center"/>
          </w:tcPr>
          <w:p w:rsidR="00434AAC" w:rsidRPr="00E7630B" w:rsidRDefault="00434AAC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 xml:space="preserve">descrizione </w:t>
            </w:r>
          </w:p>
        </w:tc>
        <w:tc>
          <w:tcPr>
            <w:tcW w:w="3095" w:type="dxa"/>
            <w:shd w:val="pct20" w:color="auto" w:fill="FFFFFF"/>
            <w:vAlign w:val="center"/>
          </w:tcPr>
          <w:p w:rsidR="00434AAC" w:rsidRPr="00E7630B" w:rsidRDefault="00434AAC" w:rsidP="006A4F1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Importo offerto </w:t>
            </w:r>
          </w:p>
          <w:p w:rsidR="00434AAC" w:rsidRPr="00E7630B" w:rsidRDefault="00434AAC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(IVA ESCLUSA)</w:t>
            </w:r>
          </w:p>
        </w:tc>
      </w:tr>
      <w:tr w:rsidR="00434AAC" w:rsidRPr="00E7630B" w:rsidTr="007906EF">
        <w:trPr>
          <w:trHeight w:val="858"/>
        </w:trPr>
        <w:tc>
          <w:tcPr>
            <w:tcW w:w="5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34AAC" w:rsidRPr="00E7630B" w:rsidRDefault="00434AAC" w:rsidP="006A4F15">
            <w:pPr>
              <w:rPr>
                <w:rFonts w:ascii="Calibri" w:hAnsi="Calibri"/>
                <w:i/>
                <w:iCs/>
                <w:szCs w:val="20"/>
              </w:rPr>
            </w:pPr>
            <w:r w:rsidRPr="00E7630B">
              <w:rPr>
                <w:rFonts w:ascii="Calibri" w:hAnsi="Calibri"/>
                <w:i/>
                <w:iCs/>
                <w:szCs w:val="20"/>
              </w:rPr>
              <w:t>a</w:t>
            </w:r>
          </w:p>
        </w:tc>
        <w:tc>
          <w:tcPr>
            <w:tcW w:w="357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34AAC" w:rsidRPr="00E7630B" w:rsidRDefault="00434AAC" w:rsidP="006A4F15">
            <w:pPr>
              <w:rPr>
                <w:rFonts w:ascii="Calibri" w:hAnsi="Calibri"/>
                <w:szCs w:val="20"/>
              </w:rPr>
            </w:pPr>
            <w:r w:rsidRPr="005541DE">
              <w:rPr>
                <w:rFonts w:ascii="Calibri" w:hAnsi="Calibri"/>
                <w:szCs w:val="20"/>
                <w:lang w:val="en-US"/>
              </w:rPr>
              <w:t xml:space="preserve">Evento Intelligenza artificiale - Content contribution (survey, white paper, best practice ...)  </w:t>
            </w:r>
            <w:r w:rsidRPr="005541DE">
              <w:rPr>
                <w:rFonts w:ascii="Calibri" w:hAnsi="Calibri"/>
                <w:szCs w:val="20"/>
              </w:rPr>
              <w:t>– intervento contenutistico all’interno di uno dei panel nelle tavole rotonde dell’eveto Intelligenza artificiale nelle giornate del 28 febbraio, 1-2 marzo</w:t>
            </w:r>
            <w:r w:rsidRPr="005541DE">
              <w:rPr>
                <w:rFonts w:ascii="Calibri" w:hAnsi="Calibri"/>
                <w:szCs w:val="20"/>
              </w:rPr>
              <w:tab/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center"/>
          </w:tcPr>
          <w:p w:rsidR="00434AAC" w:rsidRPr="00E7630B" w:rsidRDefault="00434AAC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434AAC" w:rsidRPr="00E7630B" w:rsidRDefault="00434AAC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cifre</w:t>
            </w:r>
          </w:p>
          <w:p w:rsidR="00434AAC" w:rsidRPr="00E7630B" w:rsidRDefault="00434AAC" w:rsidP="006A4F15">
            <w:pPr>
              <w:rPr>
                <w:rFonts w:ascii="Calibri" w:hAnsi="Calibri"/>
                <w:szCs w:val="20"/>
              </w:rPr>
            </w:pPr>
          </w:p>
        </w:tc>
      </w:tr>
      <w:tr w:rsidR="00434AAC" w:rsidRPr="00E7630B" w:rsidTr="007906EF">
        <w:trPr>
          <w:trHeight w:val="796"/>
        </w:trPr>
        <w:tc>
          <w:tcPr>
            <w:tcW w:w="5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34AAC" w:rsidRPr="00E7630B" w:rsidRDefault="00434AAC" w:rsidP="006A4F15">
            <w:pPr>
              <w:rPr>
                <w:rFonts w:ascii="Calibri" w:hAnsi="Calibri"/>
                <w:i/>
                <w:iCs/>
                <w:szCs w:val="20"/>
              </w:rPr>
            </w:pPr>
            <w:r w:rsidRPr="00E7630B">
              <w:rPr>
                <w:rFonts w:ascii="Calibri" w:hAnsi="Calibri"/>
                <w:i/>
                <w:iCs/>
                <w:szCs w:val="20"/>
              </w:rPr>
              <w:t>b</w:t>
            </w:r>
          </w:p>
        </w:tc>
        <w:tc>
          <w:tcPr>
            <w:tcW w:w="357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34AAC" w:rsidRPr="00E7630B" w:rsidRDefault="00434AAC" w:rsidP="006A4F15">
            <w:pPr>
              <w:rPr>
                <w:rFonts w:ascii="Calibri" w:hAnsi="Calibri"/>
                <w:szCs w:val="20"/>
              </w:rPr>
            </w:pPr>
            <w:r w:rsidRPr="005541DE">
              <w:rPr>
                <w:rFonts w:ascii="Calibri" w:hAnsi="Calibri"/>
                <w:szCs w:val="20"/>
                <w:lang w:val="en-US"/>
              </w:rPr>
              <w:t xml:space="preserve">Evento Intelligenza artificiale - Content contribution (survey, white paper, best practice ...)  </w:t>
            </w:r>
            <w:r w:rsidRPr="005541DE">
              <w:rPr>
                <w:rFonts w:ascii="Calibri" w:hAnsi="Calibri"/>
                <w:szCs w:val="20"/>
              </w:rPr>
              <w:t>–  intervento contenutistico all’interno di uno dei panel nelle tavole rotonde dell’eveto Intelligenza artificiale nelle giornate del della Milano Finanza Digital Week periodo giugno con data da definirsi</w:t>
            </w:r>
            <w:r w:rsidRPr="005541DE">
              <w:rPr>
                <w:rFonts w:ascii="Calibri" w:hAnsi="Calibri"/>
                <w:szCs w:val="20"/>
              </w:rPr>
              <w:tab/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center"/>
          </w:tcPr>
          <w:p w:rsidR="00434AAC" w:rsidRPr="00E7630B" w:rsidRDefault="00434AAC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_____________</w:t>
            </w:r>
          </w:p>
          <w:p w:rsidR="00434AAC" w:rsidRPr="00E7630B" w:rsidRDefault="00434AAC" w:rsidP="006A4F15">
            <w:pPr>
              <w:rPr>
                <w:rFonts w:ascii="Calibri" w:hAnsi="Calibri"/>
                <w:szCs w:val="20"/>
              </w:rPr>
            </w:pPr>
            <w:r w:rsidRPr="00E7630B">
              <w:rPr>
                <w:rFonts w:ascii="Calibri" w:hAnsi="Calibri"/>
                <w:szCs w:val="20"/>
              </w:rPr>
              <w:t>In cifre</w:t>
            </w:r>
          </w:p>
          <w:p w:rsidR="00434AAC" w:rsidRPr="00E7630B" w:rsidRDefault="00434AAC" w:rsidP="006A4F15">
            <w:pPr>
              <w:rPr>
                <w:rFonts w:ascii="Calibri" w:hAnsi="Calibri"/>
                <w:szCs w:val="20"/>
              </w:rPr>
            </w:pPr>
          </w:p>
          <w:p w:rsidR="00434AAC" w:rsidRPr="00E7630B" w:rsidRDefault="00434AAC" w:rsidP="006A4F15">
            <w:pPr>
              <w:rPr>
                <w:rFonts w:ascii="Calibri" w:hAnsi="Calibri"/>
                <w:szCs w:val="20"/>
              </w:rPr>
            </w:pPr>
          </w:p>
        </w:tc>
      </w:tr>
      <w:tr w:rsidR="007906EF" w:rsidRPr="00E7630B" w:rsidTr="00E94E30">
        <w:trPr>
          <w:trHeight w:val="796"/>
        </w:trPr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906EF" w:rsidRPr="005541DE" w:rsidRDefault="007906EF" w:rsidP="007906EF">
            <w:pPr>
              <w:jc w:val="right"/>
              <w:rPr>
                <w:rFonts w:ascii="Calibri" w:hAnsi="Calibri"/>
                <w:szCs w:val="20"/>
                <w:lang w:val="en-US"/>
              </w:rPr>
            </w:pPr>
            <w:r>
              <w:rPr>
                <w:rFonts w:ascii="Calibri" w:hAnsi="Calibri"/>
                <w:szCs w:val="20"/>
                <w:lang w:val="en-US"/>
              </w:rPr>
              <w:t>TOTALE OFFERTA A+B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vAlign w:val="center"/>
          </w:tcPr>
          <w:p w:rsidR="00DF0A21" w:rsidRDefault="00DF0A21" w:rsidP="007906EF">
            <w:pPr>
              <w:rPr>
                <w:rFonts w:ascii="Calibri" w:hAnsi="Calibri"/>
                <w:szCs w:val="20"/>
              </w:rPr>
            </w:pPr>
          </w:p>
          <w:p w:rsidR="007906EF" w:rsidRPr="007906EF" w:rsidRDefault="007906EF" w:rsidP="007906EF">
            <w:pPr>
              <w:rPr>
                <w:rFonts w:ascii="Calibri" w:hAnsi="Calibri"/>
                <w:szCs w:val="20"/>
              </w:rPr>
            </w:pPr>
            <w:r w:rsidRPr="007906EF">
              <w:rPr>
                <w:rFonts w:ascii="Calibri" w:hAnsi="Calibri"/>
                <w:szCs w:val="20"/>
              </w:rPr>
              <w:t>___________</w:t>
            </w:r>
          </w:p>
          <w:p w:rsidR="007906EF" w:rsidRPr="007906EF" w:rsidRDefault="007906EF" w:rsidP="007906EF">
            <w:pPr>
              <w:rPr>
                <w:rFonts w:ascii="Calibri" w:hAnsi="Calibri"/>
                <w:szCs w:val="20"/>
              </w:rPr>
            </w:pPr>
            <w:r w:rsidRPr="007906EF">
              <w:rPr>
                <w:rFonts w:ascii="Calibri" w:hAnsi="Calibri"/>
                <w:szCs w:val="20"/>
              </w:rPr>
              <w:t>In cifre</w:t>
            </w:r>
          </w:p>
          <w:p w:rsidR="007906EF" w:rsidRPr="00E7630B" w:rsidRDefault="007906EF" w:rsidP="007906EF">
            <w:pPr>
              <w:rPr>
                <w:rFonts w:ascii="Calibri" w:hAnsi="Calibri"/>
                <w:szCs w:val="20"/>
              </w:rPr>
            </w:pPr>
          </w:p>
        </w:tc>
      </w:tr>
    </w:tbl>
    <w:p w:rsidR="006A4F15" w:rsidRPr="00E7630B" w:rsidRDefault="006A4F15" w:rsidP="006A4F15">
      <w:pPr>
        <w:rPr>
          <w:rFonts w:ascii="Calibri" w:hAnsi="Calibri"/>
          <w:szCs w:val="20"/>
        </w:rPr>
      </w:pPr>
    </w:p>
    <w:p w:rsidR="008D1E17" w:rsidRPr="00285EC8" w:rsidRDefault="008D1E17" w:rsidP="008D1E17">
      <w:pPr>
        <w:jc w:val="center"/>
        <w:rPr>
          <w:rFonts w:ascii="Calibri" w:hAnsi="Calibri"/>
        </w:rPr>
      </w:pPr>
    </w:p>
    <w:p w:rsidR="008D1E17" w:rsidRPr="00285EC8" w:rsidRDefault="008D1E17" w:rsidP="008D1E17">
      <w:pPr>
        <w:rPr>
          <w:rFonts w:ascii="Calibri" w:hAnsi="Calibri"/>
        </w:rPr>
      </w:pPr>
    </w:p>
    <w:p w:rsidR="00F11A8D" w:rsidRDefault="00E81303" w:rsidP="00F11A8D">
      <w:pPr>
        <w:rPr>
          <w:rFonts w:ascii="Calibri" w:hAnsi="Calibri" w:cs="Trebuchet MS"/>
          <w:szCs w:val="20"/>
        </w:rPr>
      </w:pPr>
      <w:r w:rsidRPr="00B53289">
        <w:rPr>
          <w:rFonts w:ascii="Calibri" w:hAnsi="Calibri"/>
          <w:i/>
          <w:iCs/>
          <w:color w:val="0000FF"/>
          <w:szCs w:val="20"/>
        </w:rPr>
        <w:br w:type="page"/>
      </w:r>
      <w:r w:rsidR="00F11A8D" w:rsidRPr="00E7630B">
        <w:rPr>
          <w:rFonts w:ascii="Calibri" w:hAnsi="Calibri" w:cs="Trebuchet MS"/>
          <w:szCs w:val="20"/>
        </w:rPr>
        <w:lastRenderedPageBreak/>
        <w:t xml:space="preserve">La ________________, inoltre, nell’accettare tutte le condizioni specificate </w:t>
      </w:r>
      <w:r w:rsidR="00E96377">
        <w:rPr>
          <w:rFonts w:ascii="Calibri" w:hAnsi="Calibri" w:cs="Trebuchet MS"/>
          <w:szCs w:val="20"/>
        </w:rPr>
        <w:t>nello Schema di Contratto</w:t>
      </w:r>
      <w:r w:rsidR="00F11A8D" w:rsidRPr="002D27FF">
        <w:rPr>
          <w:rFonts w:ascii="Calibri" w:hAnsi="Calibri"/>
          <w:i/>
          <w:iCs/>
          <w:color w:val="0000FF"/>
          <w:szCs w:val="20"/>
        </w:rPr>
        <w:t>,</w:t>
      </w:r>
      <w:r w:rsidR="00F11A8D" w:rsidRPr="00E7630B">
        <w:rPr>
          <w:rFonts w:ascii="Calibri" w:hAnsi="Calibri" w:cs="Trebuchet MS"/>
          <w:szCs w:val="20"/>
        </w:rPr>
        <w:t xml:space="preserve"> dichiara altresì:</w:t>
      </w:r>
    </w:p>
    <w:p w:rsidR="00E96377" w:rsidRPr="00E7630B" w:rsidRDefault="00E96377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DD5676">
        <w:rPr>
          <w:rFonts w:ascii="Calibri" w:hAnsi="Calibri" w:cs="Trebuchet MS"/>
          <w:szCs w:val="20"/>
        </w:rPr>
        <w:t>120</w:t>
      </w:r>
      <w:r w:rsidR="00170D8E" w:rsidRPr="00E7630B">
        <w:rPr>
          <w:rFonts w:ascii="Calibri" w:hAnsi="Calibri" w:cs="Trebuchet MS"/>
          <w:szCs w:val="20"/>
        </w:rPr>
        <w:t>° (</w:t>
      </w:r>
      <w:r w:rsidR="00DD5676">
        <w:rPr>
          <w:rFonts w:ascii="Calibri" w:hAnsi="Calibri" w:cs="Trebuchet MS"/>
          <w:szCs w:val="20"/>
        </w:rPr>
        <w:t>centoven</w:t>
      </w:r>
      <w:r w:rsidR="005D3F1B" w:rsidRPr="00E7630B">
        <w:rPr>
          <w:rFonts w:ascii="Calibri" w:hAnsi="Calibri" w:cs="Trebuchet MS"/>
          <w:szCs w:val="20"/>
        </w:rPr>
        <w:t>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che detta offerta non vincolerà in alcun modo </w:t>
      </w:r>
      <w:smartTag w:uri="urn:schemas-microsoft-com:office:smarttags" w:element="PersonName">
        <w:smartTagPr>
          <w:attr w:name="ProductID" w:val="la Consip S.p"/>
        </w:smartTagPr>
        <w:r w:rsidRPr="00E7630B">
          <w:rPr>
            <w:rFonts w:ascii="Calibri" w:hAnsi="Calibri" w:cs="Trebuchet MS"/>
            <w:szCs w:val="20"/>
          </w:rPr>
          <w:t>la Consip S.p</w:t>
        </w:r>
      </w:smartTag>
      <w:r w:rsidRPr="00E7630B">
        <w:rPr>
          <w:rFonts w:ascii="Calibri" w:hAnsi="Calibri" w:cs="Trebuchet MS"/>
          <w:szCs w:val="20"/>
        </w:rPr>
        <w:t>.A.</w:t>
      </w:r>
      <w:r w:rsidR="006A4F15" w:rsidRPr="00E7630B">
        <w:rPr>
          <w:rFonts w:ascii="Calibri" w:hAnsi="Calibri" w:cs="Trebuchet MS"/>
          <w:szCs w:val="20"/>
        </w:rPr>
        <w:t xml:space="preserve"> </w:t>
      </w:r>
      <w:r w:rsidR="00613F76" w:rsidRPr="00613F76">
        <w:rPr>
          <w:rFonts w:ascii="Calibri" w:hAnsi="Calibri" w:cs="Trebuchet MS"/>
          <w:szCs w:val="20"/>
        </w:rPr>
        <w:t>e/o Sogei</w:t>
      </w:r>
      <w:r w:rsidRPr="00E7630B">
        <w:rPr>
          <w:rFonts w:ascii="Calibri" w:hAnsi="Calibri" w:cs="Trebuchet MS"/>
          <w:szCs w:val="20"/>
        </w:rPr>
        <w:t>;</w:t>
      </w:r>
    </w:p>
    <w:p w:rsidR="0093315B" w:rsidRPr="00E7630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001CA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8D1E17">
        <w:rPr>
          <w:rFonts w:ascii="Calibri" w:hAnsi="Calibri" w:cs="Trebuchet MS"/>
          <w:szCs w:val="20"/>
        </w:rPr>
        <w:t xml:space="preserve">di prendere atto che i termini stabiliti </w:t>
      </w:r>
      <w:r w:rsidR="00E96377">
        <w:rPr>
          <w:rFonts w:ascii="Calibri" w:hAnsi="Calibri" w:cs="Trebuchet MS"/>
          <w:szCs w:val="20"/>
        </w:rPr>
        <w:t>nello Schema di Contratto</w:t>
      </w:r>
      <w:r w:rsidRPr="008D1E17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>oggetto sono da considerarsi a tutti gli effetti termini essenziali ai sensi e per gli effetti dell’articolo 1457 cod. civ.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nonché le modalità di esecuzione contrattuale migliorative dell’offerta, costituiranno parte integrante e sostanziale del Contratto che verrà stipulato con la </w:t>
      </w:r>
      <w:r w:rsidR="00502ED1" w:rsidRPr="00613F76">
        <w:rPr>
          <w:rFonts w:ascii="Calibri" w:hAnsi="Calibri" w:cs="Trebuchet MS"/>
          <w:szCs w:val="20"/>
        </w:rPr>
        <w:t>Sogei</w:t>
      </w:r>
      <w:r w:rsidRPr="00E7630B">
        <w:rPr>
          <w:rFonts w:ascii="Calibri" w:hAnsi="Calibri" w:cs="Trebuchet MS"/>
          <w:szCs w:val="20"/>
        </w:rPr>
        <w:t>.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A95EF4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5DC" w:rsidRDefault="008765DC" w:rsidP="00816101">
      <w:r>
        <w:separator/>
      </w:r>
    </w:p>
  </w:endnote>
  <w:endnote w:type="continuationSeparator" w:id="0">
    <w:p w:rsidR="008765DC" w:rsidRDefault="008765DC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C5" w:rsidRDefault="003A1FC5" w:rsidP="00222ADC">
    <w:pPr>
      <w:pStyle w:val="Pidipagina"/>
    </w:pPr>
    <w:r>
      <w:t>Dichiarazione di offerta</w:t>
    </w:r>
  </w:p>
  <w:p w:rsidR="003A1FC5" w:rsidRDefault="003A1FC5" w:rsidP="00222ADC">
    <w:pPr>
      <w:pStyle w:val="Pidipagina"/>
    </w:pPr>
  </w:p>
  <w:p w:rsidR="00471B87" w:rsidRPr="00471B87" w:rsidRDefault="00471B87" w:rsidP="00222ADC">
    <w:pPr>
      <w:pStyle w:val="Pidipagina"/>
    </w:pPr>
    <w:r w:rsidRPr="00471B87">
      <w:t>Classificazione del documen</w:t>
    </w:r>
    <w:r w:rsidR="00222ADC">
      <w:t>to: Consip</w:t>
    </w:r>
    <w:r w:rsidR="00CE47F3">
      <w:t xml:space="preserve"> </w:t>
    </w:r>
    <w:r w:rsidR="00DF0A21" w:rsidRPr="00DF0A21">
      <w:t>public</w:t>
    </w:r>
    <w:r w:rsidR="00222ADC">
      <w:tab/>
    </w:r>
    <w:r w:rsidR="00222ADC">
      <w:tab/>
    </w:r>
    <w:r w:rsidR="00DD5676">
      <w:t>09/07/2018</w:t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6F07A9">
      <w:rPr>
        <w:noProof/>
      </w:rPr>
      <w:t>2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BC8" w:rsidRDefault="00E43BC8" w:rsidP="00E43BC8">
    <w:pPr>
      <w:pStyle w:val="Pidipagina"/>
    </w:pPr>
    <w:r>
      <w:t>Dichiarazione di offerta</w:t>
    </w:r>
  </w:p>
  <w:p w:rsidR="00E43BC8" w:rsidRPr="00EA586D" w:rsidRDefault="00E43BC8" w:rsidP="00E43BC8">
    <w:pPr>
      <w:pStyle w:val="Pidipagina"/>
      <w:rPr>
        <w:b w:val="0"/>
      </w:rPr>
    </w:pPr>
  </w:p>
  <w:p w:rsidR="00E43BC8" w:rsidRPr="00EA586D" w:rsidRDefault="00E43BC8" w:rsidP="00E43BC8">
    <w:pPr>
      <w:pStyle w:val="Pidipagina"/>
      <w:rPr>
        <w:b w:val="0"/>
      </w:rPr>
    </w:pPr>
    <w:r w:rsidRPr="00EA586D">
      <w:rPr>
        <w:b w:val="0"/>
      </w:rPr>
      <w:t>Classificazione del documento:</w:t>
    </w:r>
    <w:r w:rsidR="00DF0A21">
      <w:rPr>
        <w:b w:val="0"/>
      </w:rPr>
      <w:t xml:space="preserve"> Consip public</w:t>
    </w:r>
    <w:r w:rsidRPr="00EA586D">
      <w:rPr>
        <w:b w:val="0"/>
      </w:rPr>
      <w:tab/>
    </w:r>
    <w:r w:rsidRPr="00EA586D">
      <w:rPr>
        <w:b w:val="0"/>
      </w:rPr>
      <w:tab/>
      <w:t xml:space="preserve">      </w:t>
    </w:r>
    <w:r w:rsidRPr="00EA586D">
      <w:rPr>
        <w:b w:val="0"/>
      </w:rPr>
      <w:tab/>
      <w:t xml:space="preserve">pag. </w:t>
    </w:r>
    <w:r w:rsidRPr="00EA586D">
      <w:rPr>
        <w:b w:val="0"/>
      </w:rPr>
      <w:fldChar w:fldCharType="begin"/>
    </w:r>
    <w:r w:rsidRPr="00EA586D">
      <w:rPr>
        <w:b w:val="0"/>
      </w:rPr>
      <w:instrText>PAGE   \* MERGEFORMAT</w:instrText>
    </w:r>
    <w:r w:rsidRPr="00EA586D">
      <w:rPr>
        <w:b w:val="0"/>
      </w:rPr>
      <w:fldChar w:fldCharType="separate"/>
    </w:r>
    <w:r w:rsidR="006F07A9">
      <w:rPr>
        <w:b w:val="0"/>
        <w:noProof/>
      </w:rPr>
      <w:t>1</w:t>
    </w:r>
    <w:r w:rsidRPr="00EA586D">
      <w:rPr>
        <w:b w:val="0"/>
      </w:rPr>
      <w:fldChar w:fldCharType="end"/>
    </w:r>
  </w:p>
  <w:p w:rsidR="007D4A50" w:rsidRPr="00EA586D" w:rsidRDefault="005435C9" w:rsidP="00222ADC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5DC" w:rsidRDefault="008765DC" w:rsidP="00816101">
      <w:r>
        <w:separator/>
      </w:r>
    </w:p>
  </w:footnote>
  <w:footnote w:type="continuationSeparator" w:id="0">
    <w:p w:rsidR="008765DC" w:rsidRDefault="008765DC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6F07A9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6F07A9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158F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354A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4AAC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1DE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5E30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07A9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06EF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5DC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3AF6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7B1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0A21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4E30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222ADC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222ADC"/>
    <w:rPr>
      <w:rFonts w:ascii="Calibri" w:hAnsi="Calibri"/>
      <w:b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D040C-5AAA-455B-BE62-C265168D2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2023-03-20T08:36:00Z</dcterms:created>
  <dcterms:modified xsi:type="dcterms:W3CDTF">2023-03-20T08:36:00Z</dcterms:modified>
  <cp:category> </cp:category>
</cp:coreProperties>
</file>