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F20917" w:rsidRDefault="00F20917" w:rsidP="00F20917">
      <w:pPr>
        <w:autoSpaceDE w:val="0"/>
        <w:autoSpaceDN w:val="0"/>
        <w:adjustRightInd w:val="0"/>
        <w:spacing w:after="0" w:line="300" w:lineRule="exact"/>
        <w:jc w:val="center"/>
        <w:rPr>
          <w:rFonts w:cs="TimesNewRoman,Bold"/>
          <w:b/>
          <w:bCs/>
          <w:i/>
          <w:color w:val="1B35A5"/>
          <w:sz w:val="20"/>
          <w:szCs w:val="20"/>
          <w:lang w:val="en-US"/>
        </w:rPr>
      </w:pPr>
      <w:r w:rsidRPr="00F20917">
        <w:rPr>
          <w:rFonts w:cs="TimesNewRoman,Bold"/>
          <w:b/>
          <w:bCs/>
          <w:sz w:val="20"/>
          <w:szCs w:val="20"/>
          <w:lang w:val="en-US"/>
        </w:rPr>
        <w:t>GUARANTEE ACT</w:t>
      </w:r>
      <w:r>
        <w:rPr>
          <w:rFonts w:cs="TimesNewRoman,Bold"/>
          <w:b/>
          <w:bCs/>
          <w:sz w:val="20"/>
          <w:szCs w:val="20"/>
          <w:lang w:val="en-US"/>
        </w:rPr>
        <w:t xml:space="preserve"> </w:t>
      </w:r>
      <w:r w:rsidR="00602AF8" w:rsidRPr="00F20917">
        <w:rPr>
          <w:rFonts w:cs="TimesNewRoman,Bold"/>
          <w:b/>
          <w:bCs/>
          <w:sz w:val="20"/>
          <w:szCs w:val="20"/>
          <w:lang w:val="en-US"/>
        </w:rPr>
        <w:t>(</w:t>
      </w:r>
      <w:r w:rsidRPr="00F20917">
        <w:rPr>
          <w:rFonts w:cs="TimesNewRoman,Bold"/>
          <w:b/>
          <w:bCs/>
          <w:i/>
          <w:color w:val="1B35A5"/>
          <w:sz w:val="20"/>
          <w:szCs w:val="20"/>
          <w:lang w:val="en"/>
        </w:rPr>
        <w:t>if Guarantor is the Bank or Financial Intermediary</w:t>
      </w:r>
      <w:r w:rsidR="00602AF8" w:rsidRPr="00F20917">
        <w:rPr>
          <w:rFonts w:cs="TimesNewRoman,Bold"/>
          <w:b/>
          <w:bCs/>
          <w:sz w:val="20"/>
          <w:szCs w:val="20"/>
          <w:lang w:val="en-US"/>
        </w:rPr>
        <w:t>)</w:t>
      </w:r>
    </w:p>
    <w:p w:rsidR="00602AF8" w:rsidRPr="00F20917" w:rsidRDefault="00F20917" w:rsidP="00F20917">
      <w:pPr>
        <w:autoSpaceDE w:val="0"/>
        <w:autoSpaceDN w:val="0"/>
        <w:adjustRightInd w:val="0"/>
        <w:spacing w:after="0" w:line="300" w:lineRule="exact"/>
        <w:jc w:val="center"/>
        <w:rPr>
          <w:rFonts w:cs="TimesNewRoman,Bold"/>
          <w:b/>
          <w:bCs/>
          <w:i/>
          <w:color w:val="1B35A5"/>
          <w:sz w:val="20"/>
          <w:szCs w:val="20"/>
          <w:lang w:val="en-US"/>
        </w:rPr>
      </w:pPr>
      <w:r w:rsidRPr="00F20917">
        <w:rPr>
          <w:rFonts w:cs="TimesNewRoman,Bold"/>
          <w:b/>
          <w:bCs/>
          <w:sz w:val="20"/>
          <w:szCs w:val="20"/>
          <w:lang w:val="en-US"/>
        </w:rPr>
        <w:t>GUARANTEE POLICY</w:t>
      </w:r>
      <w:r w:rsidR="00602AF8" w:rsidRPr="00F20917">
        <w:rPr>
          <w:rFonts w:cs="TimesNewRoman,Bold"/>
          <w:b/>
          <w:bCs/>
          <w:sz w:val="20"/>
          <w:szCs w:val="20"/>
          <w:lang w:val="en-US"/>
        </w:rPr>
        <w:t xml:space="preserve"> (</w:t>
      </w:r>
      <w:r w:rsidRPr="00F20917">
        <w:rPr>
          <w:rFonts w:cs="TimesNewRoman,Bold"/>
          <w:b/>
          <w:bCs/>
          <w:i/>
          <w:color w:val="1B35A5"/>
          <w:sz w:val="20"/>
          <w:szCs w:val="20"/>
          <w:lang w:val="en"/>
        </w:rPr>
        <w:t>if the Guarantor is the insurance company</w:t>
      </w:r>
      <w:r w:rsidR="00602AF8" w:rsidRPr="00F20917">
        <w:rPr>
          <w:rFonts w:cs="TimesNewRoman,Bold"/>
          <w:b/>
          <w:bCs/>
          <w:sz w:val="20"/>
          <w:szCs w:val="20"/>
          <w:lang w:val="en-US"/>
        </w:rPr>
        <w:t>)</w:t>
      </w:r>
    </w:p>
    <w:p w:rsidR="00F20917" w:rsidRPr="00F20917" w:rsidRDefault="00F20917" w:rsidP="00F20917">
      <w:pPr>
        <w:autoSpaceDE w:val="0"/>
        <w:autoSpaceDN w:val="0"/>
        <w:adjustRightInd w:val="0"/>
        <w:spacing w:after="0" w:line="300" w:lineRule="exact"/>
        <w:jc w:val="center"/>
        <w:rPr>
          <w:rFonts w:cs="TimesNewRoman,Bold"/>
          <w:b/>
          <w:bCs/>
          <w:sz w:val="20"/>
          <w:szCs w:val="20"/>
          <w:lang w:val="en-US"/>
        </w:rPr>
      </w:pPr>
      <w:r w:rsidRPr="00F20917">
        <w:rPr>
          <w:rFonts w:cs="TimesNewRoman,Bold"/>
          <w:b/>
          <w:bCs/>
          <w:sz w:val="20"/>
          <w:szCs w:val="20"/>
          <w:lang w:val="en"/>
        </w:rPr>
        <w:t>pursuant to art. 103, paragraph 1, of Legislative Decree no. 50/2016</w:t>
      </w:r>
    </w:p>
    <w:p w:rsidR="00F20917" w:rsidRPr="00F20917" w:rsidRDefault="00F20917" w:rsidP="007A0AF6">
      <w:pPr>
        <w:autoSpaceDE w:val="0"/>
        <w:autoSpaceDN w:val="0"/>
        <w:adjustRightInd w:val="0"/>
        <w:spacing w:after="0" w:line="300" w:lineRule="exact"/>
        <w:jc w:val="center"/>
        <w:rPr>
          <w:rFonts w:cs="TimesNewRoman,Bold"/>
          <w:b/>
          <w:bCs/>
          <w:sz w:val="20"/>
          <w:szCs w:val="20"/>
          <w:lang w:val="en-US"/>
        </w:rPr>
      </w:pPr>
    </w:p>
    <w:p w:rsidR="00F20917" w:rsidRPr="002629A1" w:rsidRDefault="00F20917" w:rsidP="00F20917">
      <w:pPr>
        <w:autoSpaceDE w:val="0"/>
        <w:autoSpaceDN w:val="0"/>
        <w:adjustRightInd w:val="0"/>
        <w:spacing w:after="0" w:line="300" w:lineRule="exact"/>
        <w:jc w:val="center"/>
        <w:rPr>
          <w:rFonts w:cs="TimesNewRoman"/>
          <w:sz w:val="20"/>
          <w:szCs w:val="20"/>
          <w:lang w:val="en-US"/>
        </w:rPr>
      </w:pPr>
      <w:r w:rsidRPr="002629A1">
        <w:rPr>
          <w:rFonts w:cs="TimesNewRoman"/>
          <w:sz w:val="20"/>
          <w:szCs w:val="20"/>
          <w:lang w:val="en-US"/>
        </w:rPr>
        <w:t>Type scheme 1.2 - Technical sheet 1.2.</w:t>
      </w:r>
    </w:p>
    <w:p w:rsidR="00E22B77" w:rsidRPr="002629A1" w:rsidRDefault="00E22B77" w:rsidP="00F20917">
      <w:pPr>
        <w:autoSpaceDE w:val="0"/>
        <w:autoSpaceDN w:val="0"/>
        <w:adjustRightInd w:val="0"/>
        <w:spacing w:after="0" w:line="300" w:lineRule="exact"/>
        <w:rPr>
          <w:rFonts w:cs="TimesNewRoman,Bold"/>
          <w:b/>
          <w:bCs/>
          <w:sz w:val="20"/>
          <w:szCs w:val="20"/>
          <w:lang w:val="en-US"/>
        </w:rPr>
      </w:pPr>
    </w:p>
    <w:p w:rsidR="00602AF8" w:rsidRPr="002629A1" w:rsidRDefault="00A1400B" w:rsidP="00A1400B">
      <w:pPr>
        <w:autoSpaceDE w:val="0"/>
        <w:autoSpaceDN w:val="0"/>
        <w:adjustRightInd w:val="0"/>
        <w:spacing w:after="0" w:line="300" w:lineRule="exact"/>
        <w:jc w:val="center"/>
        <w:rPr>
          <w:rFonts w:cs="TimesNewRoman,Bold"/>
          <w:b/>
          <w:bCs/>
          <w:sz w:val="20"/>
          <w:szCs w:val="20"/>
          <w:lang w:val="en-US"/>
        </w:rPr>
      </w:pPr>
      <w:r w:rsidRPr="002629A1">
        <w:rPr>
          <w:rFonts w:cs="TimesNewRoman,Bold"/>
          <w:b/>
          <w:bCs/>
          <w:sz w:val="20"/>
          <w:szCs w:val="20"/>
          <w:lang w:val="en-US"/>
        </w:rPr>
        <w:t>DEFINITIVE GUARANTEE</w:t>
      </w:r>
    </w:p>
    <w:p w:rsidR="00602AF8" w:rsidRPr="00A1400B" w:rsidRDefault="00602AF8" w:rsidP="00A1400B">
      <w:pPr>
        <w:autoSpaceDE w:val="0"/>
        <w:autoSpaceDN w:val="0"/>
        <w:adjustRightInd w:val="0"/>
        <w:spacing w:after="0" w:line="300" w:lineRule="exact"/>
        <w:jc w:val="center"/>
        <w:rPr>
          <w:rFonts w:cs="TimesNewRoman,Bold"/>
          <w:b/>
          <w:bCs/>
          <w:sz w:val="20"/>
          <w:szCs w:val="20"/>
          <w:lang w:val="en-US"/>
        </w:rPr>
      </w:pPr>
      <w:r w:rsidRPr="00A1400B">
        <w:rPr>
          <w:rFonts w:cs="TimesNewRoman,Bold"/>
          <w:b/>
          <w:bCs/>
          <w:sz w:val="20"/>
          <w:szCs w:val="20"/>
          <w:lang w:val="en-US"/>
        </w:rPr>
        <w:t>(</w:t>
      </w:r>
      <w:r w:rsidR="00A1400B" w:rsidRPr="00A1400B">
        <w:rPr>
          <w:rFonts w:cs="TimesNewRoman,Bold"/>
          <w:b/>
          <w:bCs/>
          <w:sz w:val="20"/>
          <w:szCs w:val="20"/>
          <w:lang w:val="en"/>
        </w:rPr>
        <w:t>Works, Services and Supplies</w:t>
      </w:r>
      <w:r w:rsidRPr="00A1400B">
        <w:rPr>
          <w:rFonts w:cs="TimesNewRoman,Bold"/>
          <w:b/>
          <w:bCs/>
          <w:sz w:val="20"/>
          <w:szCs w:val="20"/>
          <w:lang w:val="en-US"/>
        </w:rPr>
        <w:t>)</w:t>
      </w:r>
    </w:p>
    <w:p w:rsidR="00602AF8" w:rsidRPr="00A1400B" w:rsidRDefault="00602AF8" w:rsidP="007A0AF6">
      <w:pPr>
        <w:autoSpaceDE w:val="0"/>
        <w:autoSpaceDN w:val="0"/>
        <w:adjustRightInd w:val="0"/>
        <w:spacing w:after="0" w:line="300" w:lineRule="exact"/>
        <w:jc w:val="center"/>
        <w:rPr>
          <w:rFonts w:cs="TimesNewRoman,Bold"/>
          <w:b/>
          <w:bCs/>
          <w:sz w:val="20"/>
          <w:szCs w:val="20"/>
          <w:lang w:val="en-US"/>
        </w:rPr>
      </w:pPr>
      <w:r w:rsidRPr="00A1400B">
        <w:rPr>
          <w:rFonts w:cs="TimesNewRoman,Bold"/>
          <w:b/>
          <w:bCs/>
          <w:sz w:val="20"/>
          <w:szCs w:val="20"/>
          <w:lang w:val="en-US"/>
        </w:rPr>
        <w:t>(</w:t>
      </w:r>
      <w:r w:rsidR="00A1400B" w:rsidRPr="00A1400B">
        <w:rPr>
          <w:rFonts w:cs="TimesNewRoman,Bold"/>
          <w:b/>
          <w:bCs/>
          <w:sz w:val="20"/>
          <w:szCs w:val="20"/>
          <w:lang w:val="en"/>
        </w:rPr>
        <w:t>pursuant to art. 103, paragraph 1, of Legislative Decree no. 50/2016</w:t>
      </w:r>
      <w:r w:rsidR="00DC3649">
        <w:rPr>
          <w:rFonts w:cs="TimesNewRoman,Bold"/>
          <w:b/>
          <w:bCs/>
          <w:sz w:val="20"/>
          <w:szCs w:val="20"/>
          <w:lang w:val="en"/>
        </w:rPr>
        <w:t>)</w:t>
      </w:r>
    </w:p>
    <w:p w:rsidR="00A1400B" w:rsidRPr="00A1400B" w:rsidRDefault="00A1400B" w:rsidP="00A1400B">
      <w:pPr>
        <w:autoSpaceDE w:val="0"/>
        <w:autoSpaceDN w:val="0"/>
        <w:adjustRightInd w:val="0"/>
        <w:spacing w:after="0" w:line="300" w:lineRule="exact"/>
        <w:jc w:val="both"/>
        <w:rPr>
          <w:rFonts w:cs="TimesNewRoman"/>
          <w:sz w:val="20"/>
          <w:szCs w:val="20"/>
          <w:lang w:val="en-US"/>
        </w:rPr>
      </w:pPr>
      <w:r w:rsidRPr="00A1400B">
        <w:rPr>
          <w:rFonts w:cs="TimesNewRoman"/>
          <w:sz w:val="20"/>
          <w:szCs w:val="20"/>
          <w:lang w:val="en"/>
        </w:rPr>
        <w:t>This Technical Data Sheet is an integral part of the guarantee compliant with the Type 1.2 Scheme referred to in Ministerial Decree of the Ministry of Economic Development 19 January 2018, n. 31</w:t>
      </w:r>
    </w:p>
    <w:p w:rsidR="00E22B77" w:rsidRPr="0091092D" w:rsidRDefault="00E22B77" w:rsidP="007A0AF6">
      <w:pPr>
        <w:autoSpaceDE w:val="0"/>
        <w:autoSpaceDN w:val="0"/>
        <w:adjustRightInd w:val="0"/>
        <w:spacing w:after="0" w:line="300" w:lineRule="exact"/>
        <w:rPr>
          <w:rFonts w:cs="TimesNewRoman"/>
          <w:sz w:val="20"/>
          <w:szCs w:val="20"/>
          <w:lang w:val="en-US"/>
        </w:rPr>
      </w:pPr>
    </w:p>
    <w:p w:rsidR="00602AF8" w:rsidRPr="002629A1" w:rsidRDefault="00A1400B" w:rsidP="007A0AF6">
      <w:pPr>
        <w:autoSpaceDE w:val="0"/>
        <w:autoSpaceDN w:val="0"/>
        <w:adjustRightInd w:val="0"/>
        <w:spacing w:after="0" w:line="300" w:lineRule="exact"/>
        <w:rPr>
          <w:rFonts w:cs="TimesNewRoman"/>
          <w:b/>
          <w:bCs/>
          <w:sz w:val="20"/>
          <w:szCs w:val="20"/>
          <w:lang w:val="en-US"/>
        </w:rPr>
      </w:pPr>
      <w:r w:rsidRPr="002629A1">
        <w:rPr>
          <w:rFonts w:cs="TimesNewRoman"/>
          <w:b/>
          <w:bCs/>
          <w:sz w:val="20"/>
          <w:szCs w:val="20"/>
          <w:lang w:val="en-US"/>
        </w:rPr>
        <w:t xml:space="preserve">DEFINITIVE GUARANTEE </w:t>
      </w:r>
      <w:r w:rsidR="00602AF8" w:rsidRPr="002629A1">
        <w:rPr>
          <w:rFonts w:cs="TimesNewRoman"/>
          <w:b/>
          <w:sz w:val="20"/>
          <w:szCs w:val="20"/>
          <w:lang w:val="en-US"/>
        </w:rPr>
        <w:t xml:space="preserve">n. </w:t>
      </w:r>
    </w:p>
    <w:p w:rsidR="00602AF8" w:rsidRPr="002629A1" w:rsidRDefault="00602AF8" w:rsidP="007A0AF6">
      <w:pPr>
        <w:autoSpaceDE w:val="0"/>
        <w:autoSpaceDN w:val="0"/>
        <w:adjustRightInd w:val="0"/>
        <w:spacing w:after="0" w:line="300" w:lineRule="exact"/>
        <w:rPr>
          <w:rFonts w:cs="TimesNewRoman"/>
          <w:b/>
          <w:sz w:val="20"/>
          <w:szCs w:val="20"/>
          <w:lang w:val="en-US"/>
        </w:rPr>
      </w:pPr>
      <w:r w:rsidRPr="002629A1">
        <w:rPr>
          <w:rFonts w:cs="TimesNewRoman"/>
          <w:b/>
          <w:sz w:val="20"/>
          <w:szCs w:val="20"/>
          <w:lang w:val="en-US"/>
        </w:rPr>
        <w:t>________________________________</w:t>
      </w:r>
    </w:p>
    <w:p w:rsidR="00602AF8" w:rsidRPr="002629A1" w:rsidRDefault="00602AF8" w:rsidP="007A0AF6">
      <w:pPr>
        <w:autoSpaceDE w:val="0"/>
        <w:autoSpaceDN w:val="0"/>
        <w:adjustRightInd w:val="0"/>
        <w:spacing w:after="0" w:line="300" w:lineRule="exact"/>
        <w:rPr>
          <w:rFonts w:cs="TimesNewRoman"/>
          <w:b/>
          <w:sz w:val="20"/>
          <w:szCs w:val="20"/>
          <w:lang w:val="en-US"/>
        </w:rPr>
      </w:pPr>
    </w:p>
    <w:p w:rsidR="00E716CD" w:rsidRPr="0091092D" w:rsidRDefault="0091092D" w:rsidP="007A0AF6">
      <w:pPr>
        <w:autoSpaceDE w:val="0"/>
        <w:autoSpaceDN w:val="0"/>
        <w:adjustRightInd w:val="0"/>
        <w:spacing w:after="0" w:line="300" w:lineRule="exact"/>
        <w:rPr>
          <w:rFonts w:cs="TimesNewRoman"/>
          <w:sz w:val="20"/>
          <w:szCs w:val="20"/>
          <w:lang w:val="en-US"/>
        </w:rPr>
      </w:pPr>
      <w:r w:rsidRPr="0091092D">
        <w:rPr>
          <w:rFonts w:cs="TimesNewRoman"/>
          <w:b/>
          <w:sz w:val="20"/>
          <w:szCs w:val="20"/>
          <w:lang w:val="en-US"/>
        </w:rPr>
        <w:t>Guarantor</w:t>
      </w:r>
    </w:p>
    <w:p w:rsidR="0091092D" w:rsidRDefault="00602AF8" w:rsidP="007A0AF6">
      <w:pPr>
        <w:autoSpaceDE w:val="0"/>
        <w:autoSpaceDN w:val="0"/>
        <w:adjustRightInd w:val="0"/>
        <w:spacing w:after="0" w:line="300" w:lineRule="exact"/>
        <w:jc w:val="both"/>
        <w:rPr>
          <w:rFonts w:cs="TimesNewRoman"/>
          <w:sz w:val="20"/>
          <w:szCs w:val="20"/>
          <w:lang w:val="en-US"/>
        </w:rPr>
      </w:pPr>
      <w:r w:rsidRPr="0091092D">
        <w:rPr>
          <w:rFonts w:cs="TimesNewRoman,Bold"/>
          <w:b/>
          <w:bCs/>
          <w:i/>
          <w:color w:val="1B35A5"/>
          <w:sz w:val="20"/>
          <w:szCs w:val="20"/>
          <w:lang w:val="en-US"/>
        </w:rPr>
        <w:t>(</w:t>
      </w:r>
      <w:r w:rsidR="00160A50">
        <w:rPr>
          <w:rFonts w:cs="TimesNewRoman,Bold"/>
          <w:b/>
          <w:bCs/>
          <w:i/>
          <w:color w:val="1B35A5"/>
          <w:sz w:val="20"/>
          <w:szCs w:val="20"/>
          <w:lang w:val="en"/>
        </w:rPr>
        <w:t>direction/</w:t>
      </w:r>
      <w:r w:rsidR="0091092D" w:rsidRPr="0091092D">
        <w:rPr>
          <w:rFonts w:cs="TimesNewRoman,Bold"/>
          <w:b/>
          <w:bCs/>
          <w:i/>
          <w:color w:val="1B35A5"/>
          <w:sz w:val="20"/>
          <w:szCs w:val="20"/>
          <w:lang w:val="en"/>
        </w:rPr>
        <w:t>denomination, dependency, agency, etc., as well as the authorization details and registration number in the Register / Register / List</w:t>
      </w:r>
      <w:r w:rsidRPr="0091092D">
        <w:rPr>
          <w:rFonts w:cs="TimesNewRoman"/>
          <w:sz w:val="20"/>
          <w:szCs w:val="20"/>
          <w:lang w:val="en-US"/>
        </w:rPr>
        <w:t xml:space="preserve">) </w:t>
      </w:r>
    </w:p>
    <w:p w:rsidR="00602AF8" w:rsidRPr="00A25C71" w:rsidRDefault="00602AF8" w:rsidP="007A0AF6">
      <w:pPr>
        <w:autoSpaceDE w:val="0"/>
        <w:autoSpaceDN w:val="0"/>
        <w:adjustRightInd w:val="0"/>
        <w:spacing w:after="0" w:line="300" w:lineRule="exact"/>
        <w:jc w:val="both"/>
        <w:rPr>
          <w:rFonts w:cs="TimesNewRoman"/>
          <w:sz w:val="20"/>
          <w:szCs w:val="20"/>
          <w:lang w:val="en-US"/>
        </w:rPr>
      </w:pPr>
      <w:r w:rsidRPr="00A25C71">
        <w:rPr>
          <w:rFonts w:cs="TimesNewRoman"/>
          <w:sz w:val="20"/>
          <w:szCs w:val="20"/>
          <w:lang w:val="en-US"/>
        </w:rPr>
        <w:t>_______________</w:t>
      </w:r>
      <w:r w:rsidR="00A25C71">
        <w:rPr>
          <w:rFonts w:cs="TimesNewRoman"/>
          <w:sz w:val="20"/>
          <w:szCs w:val="20"/>
          <w:lang w:val="en-US"/>
        </w:rPr>
        <w:t>________________</w:t>
      </w:r>
      <w:r w:rsidRPr="00A25C71">
        <w:rPr>
          <w:rFonts w:cs="TimesNewRoman"/>
          <w:sz w:val="20"/>
          <w:szCs w:val="20"/>
          <w:lang w:val="en-US"/>
        </w:rPr>
        <w:t xml:space="preserve"> </w:t>
      </w:r>
    </w:p>
    <w:p w:rsidR="00602AF8" w:rsidRPr="0091092D" w:rsidRDefault="0091092D" w:rsidP="007A0AF6">
      <w:pPr>
        <w:autoSpaceDE w:val="0"/>
        <w:autoSpaceDN w:val="0"/>
        <w:adjustRightInd w:val="0"/>
        <w:spacing w:after="0" w:line="300" w:lineRule="exact"/>
        <w:rPr>
          <w:rFonts w:cs="TimesNewRoman"/>
          <w:sz w:val="20"/>
          <w:szCs w:val="20"/>
          <w:lang w:val="en-US"/>
        </w:rPr>
      </w:pPr>
      <w:r w:rsidRPr="0091092D">
        <w:rPr>
          <w:rFonts w:cs="TimesNewRoman"/>
          <w:sz w:val="20"/>
          <w:szCs w:val="20"/>
          <w:lang w:val="en-US"/>
        </w:rPr>
        <w:t>City</w:t>
      </w:r>
      <w:r>
        <w:rPr>
          <w:rFonts w:cs="TimesNewRoman"/>
          <w:sz w:val="20"/>
          <w:szCs w:val="20"/>
          <w:lang w:val="en-US"/>
        </w:rPr>
        <w:t xml:space="preserve"> </w:t>
      </w:r>
      <w:r w:rsidRPr="0091092D">
        <w:rPr>
          <w:rFonts w:cs="TimesNewRoman"/>
          <w:sz w:val="20"/>
          <w:szCs w:val="20"/>
          <w:lang w:val="en-US"/>
        </w:rPr>
        <w:t>__________ Adress</w:t>
      </w:r>
      <w:r>
        <w:rPr>
          <w:rFonts w:cs="TimesNewRoman"/>
          <w:sz w:val="20"/>
          <w:szCs w:val="20"/>
          <w:lang w:val="en-US"/>
        </w:rPr>
        <w:t xml:space="preserve"> </w:t>
      </w:r>
      <w:r w:rsidR="00602AF8" w:rsidRPr="0091092D">
        <w:rPr>
          <w:rFonts w:cs="TimesNewRoman"/>
          <w:sz w:val="20"/>
          <w:szCs w:val="20"/>
          <w:lang w:val="en-US"/>
        </w:rPr>
        <w:t xml:space="preserve">________ </w:t>
      </w:r>
      <w:r>
        <w:rPr>
          <w:rFonts w:cs="TimesNewRoman"/>
          <w:sz w:val="20"/>
          <w:szCs w:val="20"/>
          <w:lang w:val="en-US"/>
        </w:rPr>
        <w:t xml:space="preserve">Zip number ________________ </w:t>
      </w:r>
      <w:r w:rsidRPr="0091092D">
        <w:rPr>
          <w:rFonts w:cs="TimesNewRoman"/>
          <w:sz w:val="20"/>
          <w:szCs w:val="20"/>
          <w:lang w:val="en-US"/>
        </w:rPr>
        <w:t>VAT number</w:t>
      </w:r>
      <w:r>
        <w:rPr>
          <w:rFonts w:cs="TimesNewRoman"/>
          <w:sz w:val="20"/>
          <w:szCs w:val="20"/>
          <w:lang w:val="en-US"/>
        </w:rPr>
        <w:t xml:space="preserve"> </w:t>
      </w:r>
      <w:r w:rsidRPr="0091092D">
        <w:rPr>
          <w:rFonts w:cs="TimesNewRoman"/>
          <w:sz w:val="20"/>
          <w:szCs w:val="20"/>
          <w:lang w:val="en-US"/>
        </w:rPr>
        <w:t>___________ email</w:t>
      </w:r>
      <w:r w:rsidR="00602AF8" w:rsidRPr="0091092D">
        <w:rPr>
          <w:rFonts w:cs="TimesNewRoman"/>
          <w:sz w:val="20"/>
          <w:szCs w:val="20"/>
          <w:lang w:val="en-US"/>
        </w:rPr>
        <w:t>_____</w:t>
      </w:r>
      <w:r w:rsidRPr="0091092D">
        <w:rPr>
          <w:rFonts w:cs="TimesNewRoman"/>
          <w:sz w:val="20"/>
          <w:szCs w:val="20"/>
          <w:lang w:val="en-US"/>
        </w:rPr>
        <w:t>_______________</w:t>
      </w:r>
    </w:p>
    <w:p w:rsidR="00602AF8" w:rsidRPr="0091092D" w:rsidRDefault="00602AF8" w:rsidP="007A0AF6">
      <w:pPr>
        <w:autoSpaceDE w:val="0"/>
        <w:autoSpaceDN w:val="0"/>
        <w:adjustRightInd w:val="0"/>
        <w:spacing w:after="0" w:line="300" w:lineRule="exact"/>
        <w:rPr>
          <w:rFonts w:cs="TimesNewRoman"/>
          <w:b/>
          <w:sz w:val="20"/>
          <w:szCs w:val="20"/>
          <w:lang w:val="en-US"/>
        </w:rPr>
      </w:pPr>
    </w:p>
    <w:p w:rsidR="00602AF8" w:rsidRPr="002629A1" w:rsidRDefault="0091092D" w:rsidP="007A0AF6">
      <w:pPr>
        <w:autoSpaceDE w:val="0"/>
        <w:autoSpaceDN w:val="0"/>
        <w:adjustRightInd w:val="0"/>
        <w:spacing w:after="0" w:line="300" w:lineRule="exact"/>
        <w:rPr>
          <w:rFonts w:cs="TimesNewRoman"/>
          <w:b/>
          <w:sz w:val="20"/>
          <w:szCs w:val="20"/>
          <w:lang w:val="en-US"/>
        </w:rPr>
      </w:pPr>
      <w:r w:rsidRPr="002629A1">
        <w:rPr>
          <w:rFonts w:cs="TimesNewRoman"/>
          <w:b/>
          <w:sz w:val="20"/>
          <w:szCs w:val="20"/>
          <w:lang w:val="en-US"/>
        </w:rPr>
        <w:t>Contractor</w:t>
      </w:r>
    </w:p>
    <w:p w:rsidR="00E716CD" w:rsidRPr="002629A1" w:rsidRDefault="00E716CD" w:rsidP="007A0AF6">
      <w:pPr>
        <w:autoSpaceDE w:val="0"/>
        <w:autoSpaceDN w:val="0"/>
        <w:adjustRightInd w:val="0"/>
        <w:spacing w:after="0" w:line="300" w:lineRule="exact"/>
        <w:rPr>
          <w:rFonts w:cs="TimesNewRoman"/>
          <w:sz w:val="20"/>
          <w:szCs w:val="20"/>
          <w:lang w:val="en-US"/>
        </w:rPr>
      </w:pPr>
      <w:r w:rsidRPr="002629A1">
        <w:rPr>
          <w:rFonts w:cs="TimesNewRoman"/>
          <w:sz w:val="20"/>
          <w:szCs w:val="20"/>
          <w:lang w:val="en-US"/>
        </w:rPr>
        <w:t>___________________</w:t>
      </w:r>
    </w:p>
    <w:p w:rsidR="00602AF8" w:rsidRPr="0091092D" w:rsidRDefault="0091092D" w:rsidP="007A0AF6">
      <w:pPr>
        <w:autoSpaceDE w:val="0"/>
        <w:autoSpaceDN w:val="0"/>
        <w:adjustRightInd w:val="0"/>
        <w:spacing w:after="0" w:line="300" w:lineRule="exact"/>
        <w:rPr>
          <w:rFonts w:cs="TimesNewRoman"/>
          <w:sz w:val="20"/>
          <w:szCs w:val="20"/>
          <w:lang w:val="en-US"/>
        </w:rPr>
      </w:pPr>
      <w:r w:rsidRPr="0091092D">
        <w:rPr>
          <w:rFonts w:cs="TimesNewRoman"/>
          <w:sz w:val="20"/>
          <w:szCs w:val="20"/>
          <w:lang w:val="en-US"/>
        </w:rPr>
        <w:t>City</w:t>
      </w:r>
      <w:r>
        <w:rPr>
          <w:rFonts w:cs="TimesNewRoman"/>
          <w:sz w:val="20"/>
          <w:szCs w:val="20"/>
          <w:lang w:val="en-US"/>
        </w:rPr>
        <w:t xml:space="preserve"> ____________</w:t>
      </w:r>
      <w:r w:rsidRPr="0091092D">
        <w:rPr>
          <w:rFonts w:cs="TimesNewRoman"/>
          <w:sz w:val="20"/>
          <w:szCs w:val="20"/>
          <w:lang w:val="en-US"/>
        </w:rPr>
        <w:t xml:space="preserve"> Adress ___________ Zip number </w:t>
      </w:r>
      <w:r>
        <w:rPr>
          <w:rFonts w:cs="TimesNewRoman"/>
          <w:sz w:val="20"/>
          <w:szCs w:val="20"/>
          <w:lang w:val="en-US"/>
        </w:rPr>
        <w:t xml:space="preserve">_____________ VAT number __________ email </w:t>
      </w:r>
      <w:r w:rsidR="00602AF8" w:rsidRPr="0091092D">
        <w:rPr>
          <w:rFonts w:cs="TimesNewRoman"/>
          <w:sz w:val="20"/>
          <w:szCs w:val="20"/>
          <w:lang w:val="en-US"/>
        </w:rPr>
        <w:t>_____________</w:t>
      </w:r>
    </w:p>
    <w:p w:rsidR="00602AF8" w:rsidRPr="0091092D" w:rsidRDefault="00602AF8" w:rsidP="007A0AF6">
      <w:pPr>
        <w:autoSpaceDE w:val="0"/>
        <w:autoSpaceDN w:val="0"/>
        <w:adjustRightInd w:val="0"/>
        <w:spacing w:after="0" w:line="300" w:lineRule="exact"/>
        <w:rPr>
          <w:rFonts w:cs="TimesNewRoman"/>
          <w:sz w:val="20"/>
          <w:szCs w:val="20"/>
          <w:lang w:val="en-US"/>
        </w:rPr>
      </w:pPr>
    </w:p>
    <w:p w:rsidR="00C732B0" w:rsidRPr="00AE1FBF" w:rsidRDefault="00AE1FBF" w:rsidP="007A0AF6">
      <w:pPr>
        <w:autoSpaceDE w:val="0"/>
        <w:autoSpaceDN w:val="0"/>
        <w:adjustRightInd w:val="0"/>
        <w:spacing w:after="0" w:line="300" w:lineRule="exact"/>
        <w:rPr>
          <w:rFonts w:cs="TimesNewRoman"/>
          <w:b/>
          <w:sz w:val="20"/>
          <w:szCs w:val="20"/>
          <w:lang w:val="en-US"/>
        </w:rPr>
      </w:pPr>
      <w:r>
        <w:rPr>
          <w:rFonts w:cs="TimesNewRoman"/>
          <w:b/>
          <w:sz w:val="20"/>
          <w:szCs w:val="20"/>
          <w:lang w:val="en"/>
        </w:rPr>
        <w:t>Contracting Authority and</w:t>
      </w:r>
      <w:r w:rsidRPr="00AE1FBF">
        <w:rPr>
          <w:rFonts w:cs="TimesNewRoman"/>
          <w:b/>
          <w:sz w:val="20"/>
          <w:szCs w:val="20"/>
          <w:lang w:val="en"/>
        </w:rPr>
        <w:t xml:space="preserve"> Beneficiary</w:t>
      </w:r>
      <w:r w:rsidR="00602AF8" w:rsidRPr="00AE1FBF">
        <w:rPr>
          <w:rFonts w:cs="TimesNewRoman"/>
          <w:b/>
          <w:sz w:val="20"/>
          <w:szCs w:val="20"/>
          <w:lang w:val="en-US"/>
        </w:rPr>
        <w:t xml:space="preserve">: </w:t>
      </w:r>
      <w:r w:rsidR="00CF0B3A" w:rsidRPr="00AE1FBF">
        <w:rPr>
          <w:rFonts w:cs="TimesNewRoman"/>
          <w:b/>
          <w:sz w:val="20"/>
          <w:szCs w:val="20"/>
          <w:lang w:val="en-US"/>
        </w:rPr>
        <w:t>Sogei S.p.a.</w:t>
      </w:r>
      <w:r w:rsidR="00E716CD" w:rsidRPr="00AE1FBF">
        <w:rPr>
          <w:rFonts w:cs="TimesNewRoman"/>
          <w:b/>
          <w:sz w:val="20"/>
          <w:szCs w:val="20"/>
          <w:lang w:val="en-US"/>
        </w:rPr>
        <w:t xml:space="preserve"> </w:t>
      </w:r>
    </w:p>
    <w:p w:rsidR="00C732B0" w:rsidRPr="00AE1FBF" w:rsidRDefault="00C732B0" w:rsidP="007A0AF6">
      <w:pPr>
        <w:autoSpaceDE w:val="0"/>
        <w:autoSpaceDN w:val="0"/>
        <w:adjustRightInd w:val="0"/>
        <w:spacing w:after="0" w:line="300" w:lineRule="exact"/>
        <w:rPr>
          <w:rFonts w:cs="TimesNewRoman"/>
          <w:sz w:val="20"/>
          <w:szCs w:val="20"/>
          <w:lang w:val="en-US"/>
        </w:rPr>
      </w:pPr>
    </w:p>
    <w:p w:rsidR="00AE1FBF" w:rsidRPr="00AE1FBF" w:rsidRDefault="00AE1FBF" w:rsidP="00AE1FBF">
      <w:pPr>
        <w:autoSpaceDE w:val="0"/>
        <w:autoSpaceDN w:val="0"/>
        <w:adjustRightInd w:val="0"/>
        <w:spacing w:after="0" w:line="300" w:lineRule="exact"/>
        <w:jc w:val="both"/>
        <w:rPr>
          <w:rFonts w:cs="TimesNewRoman"/>
          <w:sz w:val="20"/>
          <w:szCs w:val="20"/>
          <w:lang w:val="en-US"/>
        </w:rPr>
      </w:pPr>
      <w:r w:rsidRPr="00AE1FBF">
        <w:rPr>
          <w:rFonts w:cs="TimesNewRoman"/>
          <w:sz w:val="20"/>
          <w:szCs w:val="20"/>
          <w:lang w:val="en"/>
        </w:rPr>
        <w:t>Description of service / supply</w:t>
      </w:r>
      <w:r>
        <w:rPr>
          <w:rFonts w:cs="TimesNewRoman"/>
          <w:sz w:val="20"/>
          <w:szCs w:val="20"/>
          <w:lang w:val="en"/>
        </w:rPr>
        <w:t>:</w:t>
      </w:r>
      <w:r w:rsidRPr="00AE1FBF">
        <w:rPr>
          <w:rFonts w:cs="TimesNewRoman"/>
          <w:sz w:val="20"/>
          <w:szCs w:val="20"/>
          <w:lang w:val="en-US"/>
        </w:rPr>
        <w:t xml:space="preserve"> </w:t>
      </w:r>
      <w:r w:rsidR="00E22B77" w:rsidRPr="00AE1FBF">
        <w:rPr>
          <w:rFonts w:cs="TimesNewRoman"/>
          <w:sz w:val="20"/>
          <w:szCs w:val="20"/>
          <w:lang w:val="en-US"/>
        </w:rPr>
        <w:t xml:space="preserve">_________________ </w:t>
      </w:r>
    </w:p>
    <w:p w:rsidR="00E22B77" w:rsidRPr="00AE1FBF" w:rsidRDefault="00E22B77" w:rsidP="007A0AF6">
      <w:pPr>
        <w:autoSpaceDE w:val="0"/>
        <w:autoSpaceDN w:val="0"/>
        <w:adjustRightInd w:val="0"/>
        <w:spacing w:after="0" w:line="300" w:lineRule="exact"/>
        <w:jc w:val="both"/>
        <w:rPr>
          <w:rFonts w:cs="TimesNewRoman"/>
          <w:sz w:val="20"/>
          <w:szCs w:val="20"/>
          <w:lang w:val="en-US"/>
        </w:rPr>
      </w:pPr>
      <w:r w:rsidRPr="00AE1FBF">
        <w:rPr>
          <w:rFonts w:cs="TimesNewRoman"/>
          <w:sz w:val="20"/>
          <w:szCs w:val="20"/>
          <w:lang w:val="en-US"/>
        </w:rPr>
        <w:t xml:space="preserve">CIG </w:t>
      </w:r>
      <w:r w:rsidR="00AE1FBF" w:rsidRPr="00AE1FBF">
        <w:rPr>
          <w:rFonts w:cs="TimesNewRoman"/>
          <w:sz w:val="20"/>
          <w:szCs w:val="20"/>
          <w:lang w:val="en-US"/>
        </w:rPr>
        <w:t>code</w:t>
      </w:r>
      <w:r w:rsidR="00AE1FBF">
        <w:rPr>
          <w:rFonts w:cs="TimesNewRoman"/>
          <w:sz w:val="20"/>
          <w:szCs w:val="20"/>
          <w:lang w:val="en-US"/>
        </w:rPr>
        <w:t xml:space="preserve">: </w:t>
      </w:r>
      <w:r w:rsidRPr="00AE1FBF">
        <w:rPr>
          <w:rFonts w:cs="TimesNewRoman"/>
          <w:sz w:val="20"/>
          <w:szCs w:val="20"/>
          <w:lang w:val="en-US"/>
        </w:rPr>
        <w:t xml:space="preserve">_______________ </w:t>
      </w:r>
    </w:p>
    <w:p w:rsidR="00602AF8" w:rsidRPr="00A25C71" w:rsidRDefault="00AE1FBF" w:rsidP="007A0AF6">
      <w:pPr>
        <w:autoSpaceDE w:val="0"/>
        <w:autoSpaceDN w:val="0"/>
        <w:adjustRightInd w:val="0"/>
        <w:spacing w:after="0" w:line="300" w:lineRule="exact"/>
        <w:jc w:val="both"/>
        <w:rPr>
          <w:rFonts w:cs="TimesNewRoman"/>
          <w:sz w:val="20"/>
          <w:szCs w:val="20"/>
          <w:lang w:val="en-US"/>
        </w:rPr>
      </w:pPr>
      <w:r w:rsidRPr="00A25C71">
        <w:rPr>
          <w:rFonts w:cs="TimesNewRoman"/>
          <w:sz w:val="20"/>
          <w:szCs w:val="20"/>
          <w:lang w:val="en-US"/>
        </w:rPr>
        <w:t>Place of execution</w:t>
      </w:r>
      <w:r w:rsidR="00602AF8" w:rsidRPr="00A25C71">
        <w:rPr>
          <w:rFonts w:cs="TimesNewRoman"/>
          <w:sz w:val="20"/>
          <w:szCs w:val="20"/>
          <w:lang w:val="en-US"/>
        </w:rPr>
        <w:t xml:space="preserve">: ________________________ </w:t>
      </w:r>
    </w:p>
    <w:p w:rsidR="00602AF8" w:rsidRPr="00A25C71" w:rsidRDefault="00602AF8" w:rsidP="007A0AF6">
      <w:pPr>
        <w:autoSpaceDE w:val="0"/>
        <w:autoSpaceDN w:val="0"/>
        <w:adjustRightInd w:val="0"/>
        <w:spacing w:after="0" w:line="300" w:lineRule="exact"/>
        <w:rPr>
          <w:rFonts w:cs="TimesNewRoman"/>
          <w:sz w:val="20"/>
          <w:szCs w:val="20"/>
          <w:lang w:val="en-US"/>
        </w:rPr>
      </w:pPr>
    </w:p>
    <w:p w:rsidR="00602AF8" w:rsidRPr="00A25C71" w:rsidRDefault="00A25C71" w:rsidP="007A0AF6">
      <w:pPr>
        <w:autoSpaceDE w:val="0"/>
        <w:autoSpaceDN w:val="0"/>
        <w:adjustRightInd w:val="0"/>
        <w:spacing w:after="0" w:line="300" w:lineRule="exact"/>
        <w:rPr>
          <w:rFonts w:cs="TimesNewRoman"/>
          <w:sz w:val="20"/>
          <w:szCs w:val="20"/>
          <w:lang w:val="en-US"/>
        </w:rPr>
      </w:pPr>
      <w:r w:rsidRPr="00A25C71">
        <w:rPr>
          <w:rFonts w:cs="TimesNewRoman"/>
          <w:sz w:val="20"/>
          <w:szCs w:val="20"/>
          <w:lang w:val="en-US"/>
        </w:rPr>
        <w:t>Award cost</w:t>
      </w:r>
      <w:r w:rsidR="00602AF8" w:rsidRPr="00A25C71">
        <w:rPr>
          <w:rFonts w:cs="TimesNewRoman"/>
          <w:sz w:val="20"/>
          <w:szCs w:val="20"/>
          <w:lang w:val="en-US"/>
        </w:rPr>
        <w:t xml:space="preserve"> (€) _______________</w:t>
      </w:r>
      <w:r w:rsidR="00E22B77" w:rsidRPr="00A25C71">
        <w:rPr>
          <w:rFonts w:cs="TimesNewRoman"/>
          <w:sz w:val="20"/>
          <w:szCs w:val="20"/>
          <w:lang w:val="en-US"/>
        </w:rPr>
        <w:t xml:space="preserve"> </w:t>
      </w:r>
      <w:r w:rsidRPr="00A25C71">
        <w:rPr>
          <w:rFonts w:cs="TimesNewRoman"/>
          <w:sz w:val="20"/>
          <w:szCs w:val="20"/>
          <w:lang w:val="en-US"/>
        </w:rPr>
        <w:t xml:space="preserve">Auction base discount </w:t>
      </w:r>
      <w:r>
        <w:rPr>
          <w:rFonts w:cs="TimesNewRoman"/>
          <w:sz w:val="20"/>
          <w:szCs w:val="20"/>
          <w:lang w:val="en-US"/>
        </w:rPr>
        <w:t>% ________________</w:t>
      </w:r>
    </w:p>
    <w:p w:rsidR="00E716CD" w:rsidRPr="00A25C71" w:rsidRDefault="00E716CD" w:rsidP="007A0AF6">
      <w:pPr>
        <w:autoSpaceDE w:val="0"/>
        <w:autoSpaceDN w:val="0"/>
        <w:adjustRightInd w:val="0"/>
        <w:spacing w:after="0" w:line="300" w:lineRule="exact"/>
        <w:rPr>
          <w:rFonts w:cs="TimesNewRoman"/>
          <w:sz w:val="20"/>
          <w:szCs w:val="20"/>
          <w:lang w:val="en-US"/>
        </w:rPr>
      </w:pPr>
    </w:p>
    <w:p w:rsidR="00A25C71" w:rsidRPr="00A25C71" w:rsidRDefault="00A25C71" w:rsidP="00A25C71">
      <w:pPr>
        <w:autoSpaceDE w:val="0"/>
        <w:autoSpaceDN w:val="0"/>
        <w:adjustRightInd w:val="0"/>
        <w:spacing w:after="0" w:line="300" w:lineRule="exact"/>
        <w:rPr>
          <w:rFonts w:cs="TimesNewRoman"/>
          <w:sz w:val="20"/>
          <w:szCs w:val="20"/>
          <w:lang w:val="en-US"/>
        </w:rPr>
      </w:pPr>
      <w:r w:rsidRPr="00A25C71">
        <w:rPr>
          <w:rFonts w:cs="TimesNewRoman"/>
          <w:sz w:val="20"/>
          <w:szCs w:val="20"/>
          <w:lang w:val="en-US"/>
        </w:rPr>
        <w:t>Guaranteed sum</w:t>
      </w:r>
      <w:r w:rsidR="00160A50">
        <w:rPr>
          <w:rFonts w:cs="TimesNewRoman"/>
          <w:sz w:val="20"/>
          <w:szCs w:val="20"/>
          <w:lang w:val="en-US"/>
        </w:rPr>
        <w:t xml:space="preserve"> (€) __________________ %</w:t>
      </w:r>
      <w:r w:rsidRPr="00A25C71">
        <w:rPr>
          <w:rFonts w:cs="TimesNewRoman"/>
          <w:sz w:val="20"/>
          <w:szCs w:val="20"/>
          <w:lang w:val="en-US"/>
        </w:rPr>
        <w:t xml:space="preserve"> </w:t>
      </w:r>
      <w:r w:rsidR="00D929BD">
        <w:rPr>
          <w:rFonts w:cs="TimesNewRoman"/>
          <w:sz w:val="20"/>
          <w:szCs w:val="20"/>
          <w:lang w:val="en"/>
        </w:rPr>
        <w:t>the cost of the service</w:t>
      </w:r>
      <w:bookmarkStart w:id="0" w:name="_GoBack"/>
      <w:bookmarkEnd w:id="0"/>
    </w:p>
    <w:p w:rsidR="00602AF8" w:rsidRPr="00160A50" w:rsidRDefault="00602AF8" w:rsidP="007A0AF6">
      <w:pPr>
        <w:autoSpaceDE w:val="0"/>
        <w:autoSpaceDN w:val="0"/>
        <w:adjustRightInd w:val="0"/>
        <w:spacing w:after="0" w:line="300" w:lineRule="exact"/>
        <w:rPr>
          <w:rFonts w:cs="TimesNewRoman"/>
          <w:sz w:val="20"/>
          <w:szCs w:val="20"/>
          <w:lang w:val="en-US"/>
        </w:rPr>
      </w:pPr>
    </w:p>
    <w:p w:rsidR="00160A50" w:rsidRPr="00160A50" w:rsidRDefault="00160A50" w:rsidP="00160A50">
      <w:pPr>
        <w:autoSpaceDE w:val="0"/>
        <w:autoSpaceDN w:val="0"/>
        <w:adjustRightInd w:val="0"/>
        <w:spacing w:after="0" w:line="300" w:lineRule="exact"/>
        <w:rPr>
          <w:rFonts w:cs="TimesNewRoman"/>
          <w:sz w:val="20"/>
          <w:szCs w:val="20"/>
          <w:lang w:val="en-US"/>
        </w:rPr>
      </w:pPr>
      <w:r w:rsidRPr="00160A50">
        <w:rPr>
          <w:rFonts w:cs="TimesNewRoman"/>
          <w:sz w:val="20"/>
          <w:szCs w:val="20"/>
          <w:lang w:val="en"/>
        </w:rPr>
        <w:t>By signing this Technical Data Sheet, the Contractor and the Guarantor accept the conditions provided in the guarantee to which this Data Sheet is attached.</w:t>
      </w:r>
    </w:p>
    <w:p w:rsidR="00602AF8" w:rsidRPr="00160A50" w:rsidRDefault="00602AF8" w:rsidP="007A0AF6">
      <w:pPr>
        <w:autoSpaceDE w:val="0"/>
        <w:autoSpaceDN w:val="0"/>
        <w:adjustRightInd w:val="0"/>
        <w:spacing w:after="0" w:line="300" w:lineRule="exact"/>
        <w:rPr>
          <w:rFonts w:cs="TimesNewRoman"/>
          <w:sz w:val="20"/>
          <w:szCs w:val="20"/>
          <w:lang w:val="en-US"/>
        </w:rPr>
      </w:pPr>
    </w:p>
    <w:p w:rsidR="00602AF8" w:rsidRPr="00160A50" w:rsidRDefault="00602AF8" w:rsidP="007A0AF6">
      <w:pPr>
        <w:autoSpaceDE w:val="0"/>
        <w:autoSpaceDN w:val="0"/>
        <w:adjustRightInd w:val="0"/>
        <w:spacing w:after="0" w:line="300" w:lineRule="exact"/>
        <w:rPr>
          <w:rFonts w:cs="TimesNewRoman"/>
          <w:sz w:val="20"/>
          <w:szCs w:val="20"/>
          <w:lang w:val="en-US"/>
        </w:rPr>
      </w:pPr>
    </w:p>
    <w:p w:rsidR="00602AF8" w:rsidRPr="002629A1" w:rsidRDefault="00160A50" w:rsidP="007A0AF6">
      <w:pPr>
        <w:autoSpaceDE w:val="0"/>
        <w:autoSpaceDN w:val="0"/>
        <w:adjustRightInd w:val="0"/>
        <w:spacing w:after="0" w:line="300" w:lineRule="exact"/>
        <w:rPr>
          <w:rFonts w:cs="TimesNewRoman"/>
          <w:sz w:val="20"/>
          <w:szCs w:val="20"/>
          <w:lang w:val="en-US"/>
        </w:rPr>
      </w:pPr>
      <w:r w:rsidRPr="002629A1">
        <w:rPr>
          <w:rFonts w:cs="TimesNewRoman"/>
          <w:b/>
          <w:sz w:val="20"/>
          <w:szCs w:val="20"/>
          <w:lang w:val="en-US"/>
        </w:rPr>
        <w:t>Contractor</w:t>
      </w:r>
      <w:r w:rsidR="00602AF8" w:rsidRPr="002629A1">
        <w:rPr>
          <w:rFonts w:cs="TimesNewRoman"/>
          <w:sz w:val="20"/>
          <w:szCs w:val="20"/>
          <w:lang w:val="en-US"/>
        </w:rPr>
        <w:tab/>
      </w:r>
      <w:r w:rsidR="00602AF8" w:rsidRPr="002629A1">
        <w:rPr>
          <w:rFonts w:cs="TimesNewRoman"/>
          <w:sz w:val="20"/>
          <w:szCs w:val="20"/>
          <w:lang w:val="en-US"/>
        </w:rPr>
        <w:tab/>
      </w:r>
      <w:r w:rsidR="00602AF8" w:rsidRPr="002629A1">
        <w:rPr>
          <w:rFonts w:cs="TimesNewRoman"/>
          <w:sz w:val="20"/>
          <w:szCs w:val="20"/>
          <w:lang w:val="en-US"/>
        </w:rPr>
        <w:tab/>
      </w:r>
      <w:r w:rsidR="00602AF8" w:rsidRPr="002629A1">
        <w:rPr>
          <w:rFonts w:cs="TimesNewRoman"/>
          <w:sz w:val="20"/>
          <w:szCs w:val="20"/>
          <w:lang w:val="en-US"/>
        </w:rPr>
        <w:tab/>
      </w:r>
      <w:r w:rsidR="00602AF8" w:rsidRPr="002629A1">
        <w:rPr>
          <w:rFonts w:cs="TimesNewRoman"/>
          <w:sz w:val="20"/>
          <w:szCs w:val="20"/>
          <w:lang w:val="en-US"/>
        </w:rPr>
        <w:tab/>
      </w:r>
      <w:r w:rsidR="00602AF8" w:rsidRPr="002629A1">
        <w:rPr>
          <w:rFonts w:cs="TimesNewRoman"/>
          <w:sz w:val="20"/>
          <w:szCs w:val="20"/>
          <w:lang w:val="en-US"/>
        </w:rPr>
        <w:tab/>
      </w:r>
      <w:r w:rsidR="00602AF8" w:rsidRPr="002629A1">
        <w:rPr>
          <w:rFonts w:cs="TimesNewRoman"/>
          <w:sz w:val="20"/>
          <w:szCs w:val="20"/>
          <w:lang w:val="en-US"/>
        </w:rPr>
        <w:tab/>
      </w:r>
      <w:r w:rsidR="00602AF8" w:rsidRPr="002629A1">
        <w:rPr>
          <w:rFonts w:cs="TimesNewRoman"/>
          <w:sz w:val="20"/>
          <w:szCs w:val="20"/>
          <w:lang w:val="en-US"/>
        </w:rPr>
        <w:tab/>
      </w:r>
      <w:r w:rsidR="00602AF8" w:rsidRPr="002629A1">
        <w:rPr>
          <w:rFonts w:cs="TimesNewRoman"/>
          <w:sz w:val="20"/>
          <w:szCs w:val="20"/>
          <w:lang w:val="en-US"/>
        </w:rPr>
        <w:tab/>
      </w:r>
      <w:r w:rsidR="00602AF8" w:rsidRPr="002629A1">
        <w:rPr>
          <w:rFonts w:cs="TimesNewRoman"/>
          <w:sz w:val="20"/>
          <w:szCs w:val="20"/>
          <w:lang w:val="en-US"/>
        </w:rPr>
        <w:tab/>
      </w:r>
      <w:r w:rsidR="00602AF8" w:rsidRPr="002629A1">
        <w:rPr>
          <w:rFonts w:cs="TimesNewRoman"/>
          <w:sz w:val="20"/>
          <w:szCs w:val="20"/>
          <w:lang w:val="en-US"/>
        </w:rPr>
        <w:tab/>
      </w:r>
      <w:r w:rsidRPr="002629A1">
        <w:rPr>
          <w:rFonts w:cs="TimesNewRoman"/>
          <w:b/>
          <w:sz w:val="20"/>
          <w:szCs w:val="20"/>
          <w:lang w:val="en-US"/>
        </w:rPr>
        <w:t>Guarantor</w:t>
      </w:r>
    </w:p>
    <w:p w:rsidR="00160A50" w:rsidRPr="002629A1" w:rsidRDefault="00160A50" w:rsidP="007A0AF6">
      <w:pPr>
        <w:autoSpaceDE w:val="0"/>
        <w:autoSpaceDN w:val="0"/>
        <w:adjustRightInd w:val="0"/>
        <w:spacing w:after="0" w:line="300" w:lineRule="exact"/>
        <w:rPr>
          <w:rFonts w:cs="TimesNewRoman"/>
          <w:b/>
          <w:sz w:val="20"/>
          <w:szCs w:val="20"/>
          <w:lang w:val="en-US"/>
        </w:rPr>
      </w:pPr>
    </w:p>
    <w:p w:rsidR="00602AF8" w:rsidRPr="002629A1" w:rsidRDefault="00160A50" w:rsidP="007A0AF6">
      <w:pPr>
        <w:autoSpaceDE w:val="0"/>
        <w:autoSpaceDN w:val="0"/>
        <w:adjustRightInd w:val="0"/>
        <w:spacing w:after="0" w:line="300" w:lineRule="exact"/>
        <w:rPr>
          <w:rFonts w:cs="TimesNewRoman"/>
          <w:sz w:val="20"/>
          <w:szCs w:val="20"/>
          <w:lang w:val="en-US"/>
        </w:rPr>
      </w:pPr>
      <w:r w:rsidRPr="002629A1">
        <w:rPr>
          <w:rFonts w:cs="TimesNewRoman"/>
          <w:sz w:val="20"/>
          <w:szCs w:val="20"/>
          <w:lang w:val="en-US"/>
        </w:rPr>
        <w:t>____________________</w:t>
      </w:r>
      <w:r w:rsidRPr="002629A1">
        <w:rPr>
          <w:rFonts w:cs="TimesNewRoman"/>
          <w:sz w:val="20"/>
          <w:szCs w:val="20"/>
          <w:lang w:val="en-US"/>
        </w:rPr>
        <w:tab/>
      </w:r>
      <w:r w:rsidRPr="002629A1">
        <w:rPr>
          <w:rFonts w:cs="TimesNewRoman"/>
          <w:sz w:val="20"/>
          <w:szCs w:val="20"/>
          <w:lang w:val="en-US"/>
        </w:rPr>
        <w:tab/>
      </w:r>
      <w:r w:rsidRPr="002629A1">
        <w:rPr>
          <w:rFonts w:cs="TimesNewRoman"/>
          <w:sz w:val="20"/>
          <w:szCs w:val="20"/>
          <w:lang w:val="en-US"/>
        </w:rPr>
        <w:tab/>
      </w:r>
      <w:r w:rsidRPr="002629A1">
        <w:rPr>
          <w:rFonts w:cs="TimesNewRoman"/>
          <w:sz w:val="20"/>
          <w:szCs w:val="20"/>
          <w:lang w:val="en-US"/>
        </w:rPr>
        <w:tab/>
      </w:r>
      <w:r w:rsidRPr="002629A1">
        <w:rPr>
          <w:rFonts w:cs="TimesNewRoman"/>
          <w:sz w:val="20"/>
          <w:szCs w:val="20"/>
          <w:lang w:val="en-US"/>
        </w:rPr>
        <w:tab/>
      </w:r>
      <w:r w:rsidRPr="002629A1">
        <w:rPr>
          <w:rFonts w:cs="TimesNewRoman"/>
          <w:sz w:val="20"/>
          <w:szCs w:val="20"/>
          <w:lang w:val="en-US"/>
        </w:rPr>
        <w:tab/>
      </w:r>
      <w:r w:rsidRPr="002629A1">
        <w:rPr>
          <w:rFonts w:cs="TimesNewRoman"/>
          <w:sz w:val="20"/>
          <w:szCs w:val="20"/>
          <w:lang w:val="en-US"/>
        </w:rPr>
        <w:tab/>
      </w:r>
      <w:r w:rsidRPr="002629A1">
        <w:rPr>
          <w:rFonts w:cs="TimesNewRoman"/>
          <w:sz w:val="20"/>
          <w:szCs w:val="20"/>
          <w:lang w:val="en-US"/>
        </w:rPr>
        <w:tab/>
      </w:r>
      <w:r w:rsidRPr="002629A1">
        <w:rPr>
          <w:rFonts w:cs="TimesNewRoman"/>
          <w:sz w:val="20"/>
          <w:szCs w:val="20"/>
          <w:lang w:val="en-US"/>
        </w:rPr>
        <w:tab/>
        <w:t>________________</w:t>
      </w:r>
    </w:p>
    <w:p w:rsidR="00676BFE" w:rsidRPr="002629A1" w:rsidRDefault="00676BFE" w:rsidP="007A0AF6">
      <w:pPr>
        <w:autoSpaceDE w:val="0"/>
        <w:autoSpaceDN w:val="0"/>
        <w:adjustRightInd w:val="0"/>
        <w:spacing w:after="0" w:line="300" w:lineRule="exact"/>
        <w:rPr>
          <w:rFonts w:cs="TimesNewRoman"/>
          <w:sz w:val="20"/>
          <w:szCs w:val="20"/>
          <w:lang w:val="en-US"/>
        </w:rPr>
      </w:pPr>
    </w:p>
    <w:p w:rsidR="00160A50" w:rsidRPr="002629A1" w:rsidRDefault="00160A50" w:rsidP="007A0AF6">
      <w:pPr>
        <w:autoSpaceDE w:val="0"/>
        <w:autoSpaceDN w:val="0"/>
        <w:adjustRightInd w:val="0"/>
        <w:spacing w:after="0" w:line="300" w:lineRule="exact"/>
        <w:rPr>
          <w:rFonts w:cs="TimesNewRoman"/>
          <w:sz w:val="20"/>
          <w:szCs w:val="20"/>
          <w:lang w:val="en-US"/>
        </w:rPr>
      </w:pPr>
    </w:p>
    <w:p w:rsidR="00602AF8" w:rsidRPr="009B26DF" w:rsidRDefault="009B26DF" w:rsidP="009B26DF">
      <w:pPr>
        <w:autoSpaceDE w:val="0"/>
        <w:autoSpaceDN w:val="0"/>
        <w:adjustRightInd w:val="0"/>
        <w:spacing w:after="0" w:line="300" w:lineRule="exact"/>
        <w:rPr>
          <w:rFonts w:cs="TimesNewRoman"/>
          <w:sz w:val="20"/>
          <w:szCs w:val="20"/>
          <w:lang w:val="en-US"/>
        </w:rPr>
      </w:pPr>
      <w:r>
        <w:rPr>
          <w:rFonts w:cs="TimesNewRoman"/>
          <w:sz w:val="20"/>
          <w:szCs w:val="20"/>
          <w:lang w:val="en"/>
        </w:rPr>
        <w:t xml:space="preserve">Issued in _____ </w:t>
      </w:r>
      <w:r w:rsidRPr="009B26DF">
        <w:rPr>
          <w:rFonts w:cs="TimesNewRoman,Bold"/>
          <w:b/>
          <w:bCs/>
          <w:i/>
          <w:color w:val="1B35A5"/>
          <w:sz w:val="20"/>
          <w:szCs w:val="20"/>
          <w:lang w:val="en"/>
        </w:rPr>
        <w:t>(insert number copies)</w:t>
      </w:r>
      <w:r>
        <w:rPr>
          <w:rFonts w:cs="TimesNewRoman"/>
          <w:sz w:val="20"/>
          <w:szCs w:val="20"/>
          <w:lang w:val="en"/>
        </w:rPr>
        <w:t xml:space="preserve"> </w:t>
      </w:r>
      <w:r w:rsidRPr="009B26DF">
        <w:rPr>
          <w:rFonts w:cs="TimesNewRoman"/>
          <w:sz w:val="20"/>
          <w:szCs w:val="20"/>
          <w:lang w:val="en"/>
        </w:rPr>
        <w:t>copies with one effect on</w:t>
      </w:r>
      <w:r>
        <w:rPr>
          <w:rFonts w:cs="TimesNewRoman"/>
          <w:sz w:val="20"/>
          <w:szCs w:val="20"/>
          <w:lang w:val="en-US"/>
        </w:rPr>
        <w:t xml:space="preserve"> </w:t>
      </w:r>
      <w:r w:rsidR="00602AF8" w:rsidRPr="009B26DF">
        <w:rPr>
          <w:rFonts w:cs="TimesNewRoman"/>
          <w:sz w:val="20"/>
          <w:szCs w:val="20"/>
          <w:lang w:val="en-US"/>
        </w:rPr>
        <w:t>____________________</w:t>
      </w:r>
    </w:p>
    <w:p w:rsidR="00602AF8" w:rsidRPr="009B26DF" w:rsidRDefault="00602AF8" w:rsidP="007A0AF6">
      <w:pPr>
        <w:autoSpaceDE w:val="0"/>
        <w:autoSpaceDN w:val="0"/>
        <w:adjustRightInd w:val="0"/>
        <w:spacing w:after="0" w:line="300" w:lineRule="exact"/>
        <w:jc w:val="center"/>
        <w:rPr>
          <w:rFonts w:cs="TimesNewRoman,Bold"/>
          <w:b/>
          <w:bCs/>
          <w:sz w:val="20"/>
          <w:szCs w:val="20"/>
          <w:lang w:val="en-US"/>
        </w:rPr>
      </w:pPr>
      <w:r w:rsidRPr="009B26DF">
        <w:rPr>
          <w:rFonts w:cs="TimesNewRoman,Bold"/>
          <w:b/>
          <w:bCs/>
          <w:sz w:val="20"/>
          <w:szCs w:val="20"/>
          <w:lang w:val="en-US"/>
        </w:rPr>
        <w:br w:type="page"/>
      </w:r>
    </w:p>
    <w:p w:rsidR="006C7A57" w:rsidRPr="002B6D98" w:rsidRDefault="002B6D98" w:rsidP="007A0AF6">
      <w:pPr>
        <w:autoSpaceDE w:val="0"/>
        <w:autoSpaceDN w:val="0"/>
        <w:adjustRightInd w:val="0"/>
        <w:spacing w:after="0" w:line="300" w:lineRule="exact"/>
        <w:jc w:val="center"/>
        <w:rPr>
          <w:rFonts w:cs="TimesNewRoman,Bold"/>
          <w:b/>
          <w:bCs/>
          <w:sz w:val="20"/>
          <w:szCs w:val="20"/>
          <w:lang w:val="en-US"/>
        </w:rPr>
      </w:pPr>
      <w:r w:rsidRPr="002B6D98">
        <w:rPr>
          <w:rFonts w:cs="TimesNewRoman,Bold"/>
          <w:b/>
          <w:bCs/>
          <w:sz w:val="20"/>
          <w:szCs w:val="20"/>
          <w:lang w:val="en"/>
        </w:rPr>
        <w:lastRenderedPageBreak/>
        <w:t>Type 1.2 Scheme referred to in Ministerial Decree of the Ministry of Economic Development 19 January 2018, n. 31</w:t>
      </w:r>
    </w:p>
    <w:p w:rsidR="002B6D98" w:rsidRPr="002B6D98" w:rsidRDefault="002B6D98" w:rsidP="002B6D98">
      <w:pPr>
        <w:autoSpaceDE w:val="0"/>
        <w:autoSpaceDN w:val="0"/>
        <w:adjustRightInd w:val="0"/>
        <w:spacing w:after="0" w:line="300" w:lineRule="exact"/>
        <w:jc w:val="center"/>
        <w:rPr>
          <w:rFonts w:cs="TimesNewRoman,Bold"/>
          <w:b/>
          <w:bCs/>
          <w:sz w:val="20"/>
          <w:szCs w:val="20"/>
          <w:lang w:val="en-US"/>
        </w:rPr>
      </w:pPr>
      <w:r w:rsidRPr="002B6D98">
        <w:rPr>
          <w:rFonts w:cs="TimesNewRoman,Bold"/>
          <w:b/>
          <w:bCs/>
          <w:sz w:val="20"/>
          <w:szCs w:val="20"/>
          <w:lang w:val="en-US"/>
        </w:rPr>
        <w:t>DEFINITIVE GUARANTEE</w:t>
      </w:r>
    </w:p>
    <w:p w:rsidR="00480AF7" w:rsidRPr="002629A1" w:rsidRDefault="002B6D98" w:rsidP="002B6D98">
      <w:pPr>
        <w:autoSpaceDE w:val="0"/>
        <w:autoSpaceDN w:val="0"/>
        <w:adjustRightInd w:val="0"/>
        <w:spacing w:after="0" w:line="300" w:lineRule="exact"/>
        <w:jc w:val="center"/>
        <w:rPr>
          <w:rFonts w:cs="TimesNewRoman,Bold"/>
          <w:b/>
          <w:bCs/>
          <w:sz w:val="20"/>
          <w:szCs w:val="20"/>
          <w:lang w:val="en-US"/>
        </w:rPr>
      </w:pPr>
      <w:r w:rsidRPr="002629A1">
        <w:rPr>
          <w:rFonts w:cs="TimesNewRoman,Bold"/>
          <w:b/>
          <w:bCs/>
          <w:sz w:val="20"/>
          <w:szCs w:val="20"/>
          <w:lang w:val="en-US"/>
        </w:rPr>
        <w:t>(Works, Services and Supplies)</w:t>
      </w:r>
    </w:p>
    <w:p w:rsidR="002B6D98" w:rsidRPr="002B6D98" w:rsidRDefault="002B6D98" w:rsidP="002B6D98">
      <w:pPr>
        <w:autoSpaceDE w:val="0"/>
        <w:autoSpaceDN w:val="0"/>
        <w:adjustRightInd w:val="0"/>
        <w:spacing w:after="0" w:line="300" w:lineRule="exact"/>
        <w:jc w:val="center"/>
        <w:rPr>
          <w:rFonts w:cs="TimesNewRoman,BoldItalic"/>
          <w:b/>
          <w:bCs/>
          <w:iCs/>
          <w:sz w:val="20"/>
          <w:szCs w:val="20"/>
          <w:lang w:val="en-US"/>
        </w:rPr>
      </w:pPr>
      <w:r w:rsidRPr="002B6D98">
        <w:rPr>
          <w:rFonts w:cs="TimesNewRoman,BoldItalic"/>
          <w:b/>
          <w:bCs/>
          <w:iCs/>
          <w:sz w:val="20"/>
          <w:szCs w:val="20"/>
          <w:lang w:val="en"/>
        </w:rPr>
        <w:t>Conditions that are relevant in the relationship between Consip, Administrations and Guarantor</w:t>
      </w:r>
    </w:p>
    <w:p w:rsidR="00480AF7" w:rsidRPr="002B6D98" w:rsidRDefault="00480AF7" w:rsidP="007A0AF6">
      <w:pPr>
        <w:autoSpaceDE w:val="0"/>
        <w:autoSpaceDN w:val="0"/>
        <w:adjustRightInd w:val="0"/>
        <w:spacing w:after="0" w:line="300" w:lineRule="exact"/>
        <w:jc w:val="center"/>
        <w:rPr>
          <w:rFonts w:cs="TimesNewRoman,BoldItalic"/>
          <w:b/>
          <w:bCs/>
          <w:iCs/>
          <w:sz w:val="20"/>
          <w:szCs w:val="20"/>
          <w:lang w:val="en-US"/>
        </w:rPr>
      </w:pPr>
    </w:p>
    <w:p w:rsidR="00480AF7" w:rsidRPr="002B6D98" w:rsidRDefault="00480AF7" w:rsidP="007A0AF6">
      <w:pPr>
        <w:autoSpaceDE w:val="0"/>
        <w:autoSpaceDN w:val="0"/>
        <w:adjustRightInd w:val="0"/>
        <w:spacing w:after="0" w:line="300" w:lineRule="exact"/>
        <w:jc w:val="both"/>
        <w:rPr>
          <w:rFonts w:cs="TimesNewRoman,Bold"/>
          <w:b/>
          <w:bCs/>
          <w:sz w:val="20"/>
          <w:szCs w:val="20"/>
          <w:lang w:val="en-US"/>
        </w:rPr>
      </w:pPr>
    </w:p>
    <w:p w:rsidR="00480AF7" w:rsidRPr="006E6333" w:rsidRDefault="006E6333" w:rsidP="007A0AF6">
      <w:pPr>
        <w:autoSpaceDE w:val="0"/>
        <w:autoSpaceDN w:val="0"/>
        <w:adjustRightInd w:val="0"/>
        <w:spacing w:after="0" w:line="300" w:lineRule="exact"/>
        <w:jc w:val="both"/>
        <w:rPr>
          <w:rFonts w:cs="TimesNewRoman,Bold"/>
          <w:b/>
          <w:bCs/>
          <w:sz w:val="20"/>
          <w:szCs w:val="20"/>
          <w:lang w:val="en-US"/>
        </w:rPr>
      </w:pPr>
      <w:r>
        <w:rPr>
          <w:rFonts w:cs="TimesNewRoman,Bold"/>
          <w:b/>
          <w:bCs/>
          <w:sz w:val="20"/>
          <w:szCs w:val="20"/>
          <w:lang w:val="en-US"/>
        </w:rPr>
        <w:t>Art. 1</w:t>
      </w:r>
      <w:r w:rsidRPr="006E6333">
        <w:rPr>
          <w:rFonts w:cs="TimesNewRoman,Bold"/>
          <w:b/>
          <w:bCs/>
          <w:sz w:val="20"/>
          <w:szCs w:val="20"/>
          <w:lang w:val="en-US"/>
        </w:rPr>
        <w:t xml:space="preserve"> - Object of the guarantee</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The Guarantor, in accordance with art. 103, paragraphs 1 and 2 of the Code, undertakes towards Sogei S.p.a. (from now on only Sogei or Client), within the limits of the guaranteed sum indicated in the Technical Data Sheet, to compensation for the damages suffered by it as a result of the failure or incorrect fulfillment by the Contractor of the obligations provided for in the Contract and the payment of the sums envisaged by the standards mentioned above.</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The Guarantor therefore undertakes to pay the amount due by the Trustee pursuant to art. 103 of the Code, in case of:</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a) failure to fulfill any obligation deriving from the Contract;</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b) compensation for damages deriving from any failure to fulfill the obligations themselves;</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c) refund:</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i) of the higher sums paid by Sogei to the Contractor with respect to the results of the final settlement, in any case without prejudice to the compensation for the greater damage to the Contractor;</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ii) the possible higher expense incurred by Sogei for the completion of the services and supplies in the event of termination of the contract ordered to the detriment of the Contractor;</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iii) what is due by the Contractor for defaults deriving from the failure to comply with the rules and regulations of the collective labor agreements, the laws and regulations on the protection, protection, insurance, assistance and physical safety of the workers assigned to perform the contract or in any case present on the construction site or in the places where the service is provided in cases of service contracts.</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The guarantee is extended to the obligations ascertained by the Contractor with a final judgment deriving from the violation of the commitments undertaken with the signing of the legality protocol / Integrity agreement possibly present in the tender documents.</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The extension operates on condition that the breach is communicated by Sogei to the Guarantor during the guarantee period and is limited to an amount equal to 10% of the guaranteed sum at the time of the aforementioned communication.</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Limited to this case, the guarantee will be automatically extended, for the aforementioned amount only, beyond the duration provided for by art. 2 and until the end of the six months following the final judgment of the sentence ascertaining the violation, after which it will automatically lose its effectiveness.</w:t>
      </w:r>
    </w:p>
    <w:p w:rsidR="00480AF7" w:rsidRPr="002629A1" w:rsidRDefault="00480AF7" w:rsidP="007A0AF6">
      <w:pPr>
        <w:autoSpaceDE w:val="0"/>
        <w:autoSpaceDN w:val="0"/>
        <w:adjustRightInd w:val="0"/>
        <w:spacing w:after="0" w:line="300" w:lineRule="exact"/>
        <w:jc w:val="both"/>
        <w:rPr>
          <w:rFonts w:cs="TimesNewRoman,Bold"/>
          <w:b/>
          <w:bCs/>
          <w:sz w:val="20"/>
          <w:szCs w:val="20"/>
          <w:lang w:val="en-US"/>
        </w:rPr>
      </w:pPr>
    </w:p>
    <w:p w:rsidR="008C571B" w:rsidRPr="008C571B" w:rsidRDefault="00480AF7" w:rsidP="008C571B">
      <w:pPr>
        <w:autoSpaceDE w:val="0"/>
        <w:autoSpaceDN w:val="0"/>
        <w:adjustRightInd w:val="0"/>
        <w:spacing w:after="0" w:line="300" w:lineRule="exact"/>
        <w:jc w:val="both"/>
        <w:rPr>
          <w:rFonts w:cs="TimesNewRoman,Bold"/>
          <w:b/>
          <w:bCs/>
          <w:sz w:val="20"/>
          <w:szCs w:val="20"/>
          <w:lang w:val="en-US"/>
        </w:rPr>
      </w:pPr>
      <w:r w:rsidRPr="008C571B">
        <w:rPr>
          <w:rFonts w:cs="TimesNewRoman,Bold"/>
          <w:b/>
          <w:bCs/>
          <w:sz w:val="20"/>
          <w:szCs w:val="20"/>
          <w:lang w:val="en-US"/>
        </w:rPr>
        <w:t xml:space="preserve">Art. 2 - </w:t>
      </w:r>
      <w:r w:rsidR="008C571B" w:rsidRPr="008C571B">
        <w:rPr>
          <w:rFonts w:cs="TimesNewRoman,Bold"/>
          <w:b/>
          <w:bCs/>
          <w:sz w:val="20"/>
          <w:szCs w:val="20"/>
          <w:lang w:val="en"/>
        </w:rPr>
        <w:t>Guarantee efficacy and duration</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The effectiveness of the guarantee:</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a) starts from the date of conclusion of the contract;</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b) ceases on the date of issue of the test certificate or of the certificate of regular execution, or, on the date of issue of the certificate of verification of conformity or of the certificate of regular execution of the services issued at the conclusion of the execution of the contract and in any case 12 months from the date of completion of the works, services or supplies resulting from the relative certificate of the contract, when it automatically expires for all purposes (art. 103, paragraphs 1 and 5, of the Code), except as indicated in the last paragraph of the 'art. 1. The early release of the guarantee with respect to the deadlines referred to in letter b) of the previous paragraph can only take place with the return to the Guarantor, by Sogei of the original of the guarantee itself with release note or with written communication from Sogei to Guarantor.</w:t>
      </w:r>
    </w:p>
    <w:p w:rsidR="00480AF7"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Failure to pay the premium / commission cannot be opposed to Sogei.</w:t>
      </w:r>
    </w:p>
    <w:p w:rsidR="00480AF7" w:rsidRPr="002629A1" w:rsidRDefault="00480AF7" w:rsidP="007A0AF6">
      <w:pPr>
        <w:autoSpaceDE w:val="0"/>
        <w:autoSpaceDN w:val="0"/>
        <w:adjustRightInd w:val="0"/>
        <w:spacing w:after="0" w:line="300" w:lineRule="exact"/>
        <w:jc w:val="both"/>
        <w:rPr>
          <w:rFonts w:cs="TimesNewRoman,Bold"/>
          <w:b/>
          <w:bCs/>
          <w:sz w:val="20"/>
          <w:szCs w:val="20"/>
          <w:lang w:val="en-US"/>
        </w:rPr>
      </w:pPr>
    </w:p>
    <w:p w:rsidR="00E266DF" w:rsidRPr="00E266DF" w:rsidRDefault="00480AF7" w:rsidP="00E266DF">
      <w:pPr>
        <w:autoSpaceDE w:val="0"/>
        <w:autoSpaceDN w:val="0"/>
        <w:adjustRightInd w:val="0"/>
        <w:spacing w:after="0" w:line="300" w:lineRule="exact"/>
        <w:jc w:val="both"/>
        <w:rPr>
          <w:rFonts w:cs="TimesNewRoman,Bold"/>
          <w:b/>
          <w:bCs/>
          <w:sz w:val="20"/>
          <w:szCs w:val="20"/>
          <w:lang w:val="en-US"/>
        </w:rPr>
      </w:pPr>
      <w:r w:rsidRPr="00E266DF">
        <w:rPr>
          <w:rFonts w:cs="TimesNewRoman,Bold"/>
          <w:b/>
          <w:bCs/>
          <w:sz w:val="20"/>
          <w:szCs w:val="20"/>
          <w:lang w:val="en-US"/>
        </w:rPr>
        <w:lastRenderedPageBreak/>
        <w:t xml:space="preserve">Art. 3 - </w:t>
      </w:r>
      <w:r w:rsidR="00E266DF" w:rsidRPr="00E266DF">
        <w:rPr>
          <w:rFonts w:cs="TimesNewRoman,Bold"/>
          <w:b/>
          <w:bCs/>
          <w:sz w:val="20"/>
          <w:szCs w:val="20"/>
          <w:lang w:val="en"/>
        </w:rPr>
        <w:t>Guaranteed sum</w:t>
      </w:r>
    </w:p>
    <w:p w:rsidR="00E266DF" w:rsidRPr="00E266DF" w:rsidRDefault="00E266DF" w:rsidP="00E266DF">
      <w:pPr>
        <w:autoSpaceDE w:val="0"/>
        <w:autoSpaceDN w:val="0"/>
        <w:adjustRightInd w:val="0"/>
        <w:spacing w:after="0" w:line="300" w:lineRule="exact"/>
        <w:jc w:val="both"/>
        <w:rPr>
          <w:rFonts w:cs="TimesNewRoman"/>
          <w:sz w:val="20"/>
          <w:szCs w:val="20"/>
          <w:lang w:val="en-US"/>
        </w:rPr>
      </w:pPr>
      <w:r w:rsidRPr="00E266DF">
        <w:rPr>
          <w:rFonts w:cs="TimesNewRoman"/>
          <w:sz w:val="20"/>
          <w:szCs w:val="20"/>
          <w:lang w:val="en-US"/>
        </w:rPr>
        <w:t>The sum guaranteed by this guarantee is calculated in accordance with the provisions of art. 103, paragraph 1, of the Code, and is equal to:</w:t>
      </w:r>
    </w:p>
    <w:p w:rsidR="00E266DF" w:rsidRPr="00E266DF" w:rsidRDefault="00E266DF" w:rsidP="00E266DF">
      <w:pPr>
        <w:autoSpaceDE w:val="0"/>
        <w:autoSpaceDN w:val="0"/>
        <w:adjustRightInd w:val="0"/>
        <w:spacing w:after="0" w:line="300" w:lineRule="exact"/>
        <w:jc w:val="both"/>
        <w:rPr>
          <w:rFonts w:cs="TimesNewRoman"/>
          <w:sz w:val="20"/>
          <w:szCs w:val="20"/>
          <w:lang w:val="en-US"/>
        </w:rPr>
      </w:pPr>
      <w:r w:rsidRPr="00E266DF">
        <w:rPr>
          <w:rFonts w:cs="TimesNewRoman"/>
          <w:sz w:val="20"/>
          <w:szCs w:val="20"/>
          <w:lang w:val="en-US"/>
        </w:rPr>
        <w:t>a) 10% of the maximum amount of the Contract, in the case of award with auction discounts of less than or equal to 10%;</w:t>
      </w:r>
    </w:p>
    <w:p w:rsidR="00E266DF" w:rsidRPr="00E266DF" w:rsidRDefault="00E266DF" w:rsidP="00E266DF">
      <w:pPr>
        <w:autoSpaceDE w:val="0"/>
        <w:autoSpaceDN w:val="0"/>
        <w:adjustRightInd w:val="0"/>
        <w:spacing w:after="0" w:line="300" w:lineRule="exact"/>
        <w:jc w:val="both"/>
        <w:rPr>
          <w:rFonts w:cs="TimesNewRoman"/>
          <w:sz w:val="20"/>
          <w:szCs w:val="20"/>
          <w:lang w:val="en-US"/>
        </w:rPr>
      </w:pPr>
      <w:r w:rsidRPr="00E266DF">
        <w:rPr>
          <w:rFonts w:cs="TimesNewRoman"/>
          <w:sz w:val="20"/>
          <w:szCs w:val="20"/>
          <w:lang w:val="en-US"/>
        </w:rPr>
        <w:t>b) 10% of the maximum contract amount, increased by as many percentage points as those exceeding 10%, in the case of award with auction discounts greater than 10% and, in the case of auction discounts greater than 20% , an additional two percentage points for each discount point greater than 20%.</w:t>
      </w:r>
    </w:p>
    <w:p w:rsidR="00E266DF" w:rsidRPr="00E266DF" w:rsidRDefault="00E266DF" w:rsidP="00E266DF">
      <w:pPr>
        <w:autoSpaceDE w:val="0"/>
        <w:autoSpaceDN w:val="0"/>
        <w:adjustRightInd w:val="0"/>
        <w:spacing w:after="0" w:line="300" w:lineRule="exact"/>
        <w:jc w:val="both"/>
        <w:rPr>
          <w:rFonts w:cs="TimesNewRoman"/>
          <w:sz w:val="20"/>
          <w:szCs w:val="20"/>
          <w:lang w:val="en-US"/>
        </w:rPr>
      </w:pPr>
      <w:r w:rsidRPr="00E266DF">
        <w:rPr>
          <w:rFonts w:cs="TimesNewRoman"/>
          <w:sz w:val="20"/>
          <w:szCs w:val="20"/>
          <w:lang w:val="en-US"/>
        </w:rPr>
        <w:t>If the conditions are met, the guaranteed sum indicated in the first paragraph is reduced pursuant to the provisions of art. 93, paragraph 7, of the Code as provided by art. 103, paragraph 1, of the Code. The amount of the guaranteed sum is indicated in the Technical Data Sheet.</w:t>
      </w:r>
    </w:p>
    <w:p w:rsidR="00E266DF" w:rsidRPr="00E266DF" w:rsidRDefault="00E266DF" w:rsidP="00E266DF">
      <w:pPr>
        <w:autoSpaceDE w:val="0"/>
        <w:autoSpaceDN w:val="0"/>
        <w:adjustRightInd w:val="0"/>
        <w:spacing w:after="0" w:line="300" w:lineRule="exact"/>
        <w:jc w:val="both"/>
        <w:rPr>
          <w:rFonts w:cs="TimesNewRoman"/>
          <w:sz w:val="20"/>
          <w:szCs w:val="20"/>
          <w:lang w:val="en-US"/>
        </w:rPr>
      </w:pPr>
      <w:r w:rsidRPr="00E266DF">
        <w:rPr>
          <w:rFonts w:cs="TimesNewRoman"/>
          <w:sz w:val="20"/>
          <w:szCs w:val="20"/>
          <w:lang w:val="en-US"/>
        </w:rPr>
        <w:t>The guarantee is progressively released automatically according to the progress of the execution, in accordance with the provisions of art. 103, paragraph 5, of the Code.</w:t>
      </w:r>
    </w:p>
    <w:p w:rsidR="00480AF7" w:rsidRPr="002629A1" w:rsidRDefault="00480AF7" w:rsidP="007A0AF6">
      <w:pPr>
        <w:autoSpaceDE w:val="0"/>
        <w:autoSpaceDN w:val="0"/>
        <w:adjustRightInd w:val="0"/>
        <w:spacing w:after="0" w:line="300" w:lineRule="exact"/>
        <w:jc w:val="both"/>
        <w:rPr>
          <w:rFonts w:cs="TimesNewRoman"/>
          <w:sz w:val="20"/>
          <w:szCs w:val="20"/>
          <w:lang w:val="en-US"/>
        </w:rPr>
      </w:pPr>
    </w:p>
    <w:p w:rsidR="00480AF7" w:rsidRPr="00871681" w:rsidRDefault="00480AF7" w:rsidP="007A0AF6">
      <w:pPr>
        <w:autoSpaceDE w:val="0"/>
        <w:autoSpaceDN w:val="0"/>
        <w:adjustRightInd w:val="0"/>
        <w:spacing w:after="0" w:line="300" w:lineRule="exact"/>
        <w:jc w:val="both"/>
        <w:rPr>
          <w:rFonts w:cs="TimesNewRoman,Bold"/>
          <w:b/>
          <w:bCs/>
          <w:sz w:val="20"/>
          <w:szCs w:val="20"/>
          <w:lang w:val="en-US"/>
        </w:rPr>
      </w:pPr>
      <w:r w:rsidRPr="00871681">
        <w:rPr>
          <w:rFonts w:cs="TimesNewRoman,Bold"/>
          <w:b/>
          <w:bCs/>
          <w:sz w:val="20"/>
          <w:szCs w:val="20"/>
          <w:lang w:val="en-US"/>
        </w:rPr>
        <w:t xml:space="preserve">Art. 4 - </w:t>
      </w:r>
      <w:r w:rsidR="00871681" w:rsidRPr="00871681">
        <w:rPr>
          <w:rFonts w:cs="TimesNewRoman,Bold"/>
          <w:b/>
          <w:bCs/>
          <w:sz w:val="20"/>
          <w:szCs w:val="20"/>
          <w:lang w:val="en"/>
        </w:rPr>
        <w:t>Warranty enforcement</w:t>
      </w:r>
    </w:p>
    <w:p w:rsidR="00871681" w:rsidRPr="00871681" w:rsidRDefault="00871681" w:rsidP="00871681">
      <w:pPr>
        <w:autoSpaceDE w:val="0"/>
        <w:autoSpaceDN w:val="0"/>
        <w:adjustRightInd w:val="0"/>
        <w:spacing w:after="0" w:line="300" w:lineRule="exact"/>
        <w:jc w:val="both"/>
        <w:rPr>
          <w:rFonts w:cs="TimesNewRoman"/>
          <w:sz w:val="20"/>
          <w:szCs w:val="20"/>
          <w:lang w:val="en-US"/>
        </w:rPr>
      </w:pPr>
      <w:r w:rsidRPr="00871681">
        <w:rPr>
          <w:rFonts w:cs="TimesNewRoman"/>
          <w:sz w:val="20"/>
          <w:szCs w:val="20"/>
          <w:lang w:val="en-US"/>
        </w:rPr>
        <w:t>The Guarantor will pay the amount due by the Contractor, within the limits of the sum guaranteed on the date of the enforcement, within 15 days from the receipt of the simple written request of Sogei - sent for information also to the Contractor - indicating the amounts due by the Contractor pursuant to art. 103, paragraphs 1 and 2, of the Code. This request must be received by the Guarantor within the terms set out in art. 2 and be formulated in accordance with art. 6.</w:t>
      </w:r>
    </w:p>
    <w:p w:rsidR="00871681" w:rsidRPr="00871681" w:rsidRDefault="00871681" w:rsidP="00871681">
      <w:pPr>
        <w:autoSpaceDE w:val="0"/>
        <w:autoSpaceDN w:val="0"/>
        <w:adjustRightInd w:val="0"/>
        <w:spacing w:after="0" w:line="300" w:lineRule="exact"/>
        <w:jc w:val="both"/>
        <w:rPr>
          <w:rFonts w:cs="TimesNewRoman"/>
          <w:sz w:val="20"/>
          <w:szCs w:val="20"/>
          <w:lang w:val="en-US"/>
        </w:rPr>
      </w:pPr>
      <w:r w:rsidRPr="00871681">
        <w:rPr>
          <w:rFonts w:cs="TimesNewRoman"/>
          <w:sz w:val="20"/>
          <w:szCs w:val="20"/>
          <w:lang w:val="en-US"/>
        </w:rPr>
        <w:t>The Guarantor does not enjoy the benefit of the prior enforcement of the main debtor pursuant to art. 1944 cod. civ. and waive the exception referred to in art. 1957, paragraph 2, code civ.</w:t>
      </w:r>
    </w:p>
    <w:p w:rsidR="00871681" w:rsidRPr="00871681" w:rsidRDefault="00871681" w:rsidP="00871681">
      <w:pPr>
        <w:autoSpaceDE w:val="0"/>
        <w:autoSpaceDN w:val="0"/>
        <w:adjustRightInd w:val="0"/>
        <w:spacing w:after="0" w:line="300" w:lineRule="exact"/>
        <w:jc w:val="both"/>
        <w:rPr>
          <w:rFonts w:cs="TimesNewRoman"/>
          <w:sz w:val="20"/>
          <w:szCs w:val="20"/>
          <w:lang w:val="en-US"/>
        </w:rPr>
      </w:pPr>
      <w:r w:rsidRPr="00871681">
        <w:rPr>
          <w:rFonts w:cs="TimesNewRoman"/>
          <w:sz w:val="20"/>
          <w:szCs w:val="20"/>
          <w:lang w:val="en-US"/>
        </w:rPr>
        <w:t>This is without prejudice to the repetition action towards Sogei for the case in which the sums paid by the Guarantor were partially or totally not due by the Contractor or by the Guarantor (art. 104, paragraph 10, of the Code).</w:t>
      </w:r>
    </w:p>
    <w:p w:rsidR="00871681" w:rsidRPr="00871681" w:rsidRDefault="00871681" w:rsidP="007A0AF6">
      <w:pPr>
        <w:autoSpaceDE w:val="0"/>
        <w:autoSpaceDN w:val="0"/>
        <w:adjustRightInd w:val="0"/>
        <w:spacing w:after="0" w:line="300" w:lineRule="exact"/>
        <w:jc w:val="both"/>
        <w:rPr>
          <w:rFonts w:cs="TimesNewRoman"/>
          <w:sz w:val="20"/>
          <w:szCs w:val="20"/>
          <w:lang w:val="en-US"/>
        </w:rPr>
      </w:pPr>
    </w:p>
    <w:p w:rsidR="00480AF7" w:rsidRPr="002629A1" w:rsidRDefault="00480AF7" w:rsidP="007A0AF6">
      <w:pPr>
        <w:autoSpaceDE w:val="0"/>
        <w:autoSpaceDN w:val="0"/>
        <w:adjustRightInd w:val="0"/>
        <w:spacing w:after="0" w:line="300" w:lineRule="exact"/>
        <w:jc w:val="both"/>
        <w:rPr>
          <w:rFonts w:cs="TimesNewRoman,Bold"/>
          <w:b/>
          <w:bCs/>
          <w:sz w:val="20"/>
          <w:szCs w:val="20"/>
          <w:lang w:val="en-US"/>
        </w:rPr>
      </w:pPr>
      <w:r w:rsidRPr="002629A1">
        <w:rPr>
          <w:rFonts w:cs="TimesNewRoman,Bold"/>
          <w:b/>
          <w:bCs/>
          <w:sz w:val="20"/>
          <w:szCs w:val="20"/>
          <w:lang w:val="en-US"/>
        </w:rPr>
        <w:t xml:space="preserve">Art. 5 - </w:t>
      </w:r>
      <w:r w:rsidR="00871681" w:rsidRPr="002629A1">
        <w:rPr>
          <w:rFonts w:cs="TimesNewRoman,Bold"/>
          <w:b/>
          <w:bCs/>
          <w:sz w:val="20"/>
          <w:szCs w:val="20"/>
          <w:lang w:val="en-US"/>
        </w:rPr>
        <w:t>Subrogation - Recourse</w:t>
      </w:r>
    </w:p>
    <w:p w:rsidR="00871681" w:rsidRPr="00871681" w:rsidRDefault="00871681" w:rsidP="007A0AF6">
      <w:pPr>
        <w:autoSpaceDE w:val="0"/>
        <w:autoSpaceDN w:val="0"/>
        <w:adjustRightInd w:val="0"/>
        <w:spacing w:after="0" w:line="300" w:lineRule="exact"/>
        <w:jc w:val="both"/>
        <w:rPr>
          <w:rFonts w:cs="TimesNewRoman"/>
          <w:sz w:val="20"/>
          <w:szCs w:val="20"/>
          <w:lang w:val="en-US"/>
        </w:rPr>
      </w:pPr>
      <w:r w:rsidRPr="00871681">
        <w:rPr>
          <w:rFonts w:cs="TimesNewRoman"/>
          <w:sz w:val="20"/>
          <w:szCs w:val="20"/>
          <w:lang w:val="en-US"/>
        </w:rPr>
        <w:t>The Guarantor, within the limits of the sums paid, is subrogated to Sogei in all rights, reasons and actions towards the Contractor, his successors and assignees in any capacity. The Guarantor also has the right to recourse to the Contractor for the amounts paid under this guarantee (art. 104, paragraph 10, of the Code). Sogei will facilitate recovery actions by providing the Guarantor with all the useful elements in their possession.</w:t>
      </w:r>
    </w:p>
    <w:p w:rsidR="00871681" w:rsidRPr="00871681" w:rsidRDefault="00871681" w:rsidP="007A0AF6">
      <w:pPr>
        <w:autoSpaceDE w:val="0"/>
        <w:autoSpaceDN w:val="0"/>
        <w:adjustRightInd w:val="0"/>
        <w:spacing w:after="0" w:line="300" w:lineRule="exact"/>
        <w:jc w:val="both"/>
        <w:rPr>
          <w:rFonts w:cs="TimesNewRoman"/>
          <w:sz w:val="20"/>
          <w:szCs w:val="20"/>
          <w:lang w:val="en-US"/>
        </w:rPr>
      </w:pPr>
    </w:p>
    <w:p w:rsidR="00480AF7" w:rsidRPr="002629A1" w:rsidRDefault="00480AF7" w:rsidP="007A0AF6">
      <w:pPr>
        <w:autoSpaceDE w:val="0"/>
        <w:autoSpaceDN w:val="0"/>
        <w:adjustRightInd w:val="0"/>
        <w:spacing w:after="0" w:line="300" w:lineRule="exact"/>
        <w:jc w:val="both"/>
        <w:rPr>
          <w:rFonts w:cs="TimesNewRoman,Bold"/>
          <w:b/>
          <w:bCs/>
          <w:sz w:val="20"/>
          <w:szCs w:val="20"/>
          <w:lang w:val="en-US"/>
        </w:rPr>
      </w:pPr>
      <w:r w:rsidRPr="002629A1">
        <w:rPr>
          <w:rFonts w:cs="TimesNewRoman,Bold"/>
          <w:b/>
          <w:bCs/>
          <w:sz w:val="20"/>
          <w:szCs w:val="20"/>
          <w:lang w:val="en-US"/>
        </w:rPr>
        <w:t xml:space="preserve">Art. 6 - </w:t>
      </w:r>
      <w:r w:rsidR="00871681" w:rsidRPr="002629A1">
        <w:rPr>
          <w:rFonts w:cs="TimesNewRoman,Bold"/>
          <w:b/>
          <w:bCs/>
          <w:sz w:val="20"/>
          <w:szCs w:val="20"/>
          <w:lang w:val="en-US"/>
        </w:rPr>
        <w:t>Form of communications</w:t>
      </w:r>
    </w:p>
    <w:p w:rsidR="00871681" w:rsidRPr="00871681" w:rsidRDefault="00871681" w:rsidP="007A0AF6">
      <w:pPr>
        <w:autoSpaceDE w:val="0"/>
        <w:autoSpaceDN w:val="0"/>
        <w:adjustRightInd w:val="0"/>
        <w:spacing w:after="0" w:line="300" w:lineRule="exact"/>
        <w:jc w:val="both"/>
        <w:rPr>
          <w:rFonts w:cs="TimesNewRoman"/>
          <w:sz w:val="20"/>
          <w:szCs w:val="20"/>
          <w:lang w:val="en-US"/>
        </w:rPr>
      </w:pPr>
      <w:r w:rsidRPr="00871681">
        <w:rPr>
          <w:rFonts w:cs="TimesNewRoman"/>
          <w:sz w:val="20"/>
          <w:szCs w:val="20"/>
          <w:lang w:val="en-US"/>
        </w:rPr>
        <w:t>To be valid, all communications and notifications to the Guarantor, dependent on this guarantee, must be made exclusively by registered letter or by email sent to the addresses indicated in the Technical Sheet.</w:t>
      </w:r>
    </w:p>
    <w:p w:rsidR="00480AF7" w:rsidRPr="002629A1" w:rsidRDefault="00480AF7" w:rsidP="007A0AF6">
      <w:pPr>
        <w:autoSpaceDE w:val="0"/>
        <w:autoSpaceDN w:val="0"/>
        <w:adjustRightInd w:val="0"/>
        <w:spacing w:after="0" w:line="300" w:lineRule="exact"/>
        <w:jc w:val="both"/>
        <w:rPr>
          <w:rFonts w:cs="TimesNewRoman"/>
          <w:sz w:val="20"/>
          <w:szCs w:val="20"/>
          <w:lang w:val="en-US"/>
        </w:rPr>
      </w:pPr>
    </w:p>
    <w:p w:rsidR="00480AF7" w:rsidRPr="002629A1" w:rsidRDefault="00480AF7" w:rsidP="007A0AF6">
      <w:pPr>
        <w:autoSpaceDE w:val="0"/>
        <w:autoSpaceDN w:val="0"/>
        <w:adjustRightInd w:val="0"/>
        <w:spacing w:after="0" w:line="300" w:lineRule="exact"/>
        <w:jc w:val="both"/>
        <w:rPr>
          <w:rFonts w:cs="TimesNewRoman,Bold"/>
          <w:b/>
          <w:bCs/>
          <w:sz w:val="20"/>
          <w:szCs w:val="20"/>
          <w:lang w:val="en-US"/>
        </w:rPr>
      </w:pPr>
      <w:r w:rsidRPr="002629A1">
        <w:rPr>
          <w:rFonts w:cs="TimesNewRoman,Bold"/>
          <w:b/>
          <w:bCs/>
          <w:sz w:val="20"/>
          <w:szCs w:val="20"/>
          <w:lang w:val="en-US"/>
        </w:rPr>
        <w:t xml:space="preserve">Art. 7 - </w:t>
      </w:r>
      <w:r w:rsidR="00871681" w:rsidRPr="002629A1">
        <w:rPr>
          <w:rFonts w:cs="TimesNewRoman,Bold"/>
          <w:b/>
          <w:bCs/>
          <w:sz w:val="20"/>
          <w:szCs w:val="20"/>
          <w:lang w:val="en-US"/>
        </w:rPr>
        <w:t>Jurisdiction</w:t>
      </w:r>
    </w:p>
    <w:p w:rsidR="00480AF7" w:rsidRPr="00871681" w:rsidRDefault="00871681" w:rsidP="007A0AF6">
      <w:pPr>
        <w:autoSpaceDE w:val="0"/>
        <w:autoSpaceDN w:val="0"/>
        <w:adjustRightInd w:val="0"/>
        <w:spacing w:after="0" w:line="300" w:lineRule="exact"/>
        <w:jc w:val="both"/>
        <w:rPr>
          <w:rFonts w:cs="TimesNewRoman"/>
          <w:sz w:val="20"/>
          <w:szCs w:val="20"/>
          <w:lang w:val="en-US"/>
        </w:rPr>
      </w:pPr>
      <w:r w:rsidRPr="00871681">
        <w:rPr>
          <w:rFonts w:cs="TimesNewRoman"/>
          <w:sz w:val="20"/>
          <w:szCs w:val="20"/>
          <w:lang w:val="en-US"/>
        </w:rPr>
        <w:t>In the event of a dispute between the Guarantor and Sogei, the</w:t>
      </w:r>
      <w:r>
        <w:rPr>
          <w:rFonts w:cs="TimesNewRoman"/>
          <w:sz w:val="20"/>
          <w:szCs w:val="20"/>
          <w:lang w:val="en-US"/>
        </w:rPr>
        <w:t xml:space="preserve"> competent forum is that of Rome.</w:t>
      </w:r>
    </w:p>
    <w:p w:rsidR="00480AF7" w:rsidRPr="00871681" w:rsidRDefault="00480AF7" w:rsidP="007A0AF6">
      <w:pPr>
        <w:autoSpaceDE w:val="0"/>
        <w:autoSpaceDN w:val="0"/>
        <w:adjustRightInd w:val="0"/>
        <w:spacing w:after="0" w:line="300" w:lineRule="exact"/>
        <w:jc w:val="both"/>
        <w:rPr>
          <w:rFonts w:cs="TimesNewRoman"/>
          <w:sz w:val="20"/>
          <w:szCs w:val="20"/>
          <w:lang w:val="en-US"/>
        </w:rPr>
      </w:pPr>
    </w:p>
    <w:p w:rsidR="00480AF7" w:rsidRPr="002629A1" w:rsidRDefault="00480AF7" w:rsidP="007A0AF6">
      <w:pPr>
        <w:autoSpaceDE w:val="0"/>
        <w:autoSpaceDN w:val="0"/>
        <w:adjustRightInd w:val="0"/>
        <w:spacing w:after="0" w:line="300" w:lineRule="exact"/>
        <w:jc w:val="both"/>
        <w:rPr>
          <w:rFonts w:cs="TimesNewRoman,Bold"/>
          <w:b/>
          <w:bCs/>
          <w:sz w:val="20"/>
          <w:szCs w:val="20"/>
          <w:lang w:val="en-US"/>
        </w:rPr>
      </w:pPr>
      <w:r w:rsidRPr="002629A1">
        <w:rPr>
          <w:rFonts w:cs="TimesNewRoman,Bold"/>
          <w:b/>
          <w:bCs/>
          <w:sz w:val="20"/>
          <w:szCs w:val="20"/>
          <w:lang w:val="en-US"/>
        </w:rPr>
        <w:t xml:space="preserve">Art. 8 - </w:t>
      </w:r>
      <w:r w:rsidR="00871681" w:rsidRPr="002629A1">
        <w:rPr>
          <w:rFonts w:cs="TimesNewRoman,Bold"/>
          <w:b/>
          <w:bCs/>
          <w:sz w:val="20"/>
          <w:szCs w:val="20"/>
          <w:lang w:val="en-US"/>
        </w:rPr>
        <w:t>Reference to the law</w:t>
      </w:r>
    </w:p>
    <w:p w:rsidR="00480AF7" w:rsidRDefault="00871681" w:rsidP="007A0AF6">
      <w:pPr>
        <w:autoSpaceDE w:val="0"/>
        <w:autoSpaceDN w:val="0"/>
        <w:adjustRightInd w:val="0"/>
        <w:spacing w:after="0" w:line="300" w:lineRule="exact"/>
        <w:jc w:val="both"/>
        <w:rPr>
          <w:rFonts w:cs="TimesNewRoman"/>
          <w:sz w:val="20"/>
          <w:szCs w:val="20"/>
          <w:lang w:val="en-US"/>
        </w:rPr>
      </w:pPr>
      <w:r w:rsidRPr="00871681">
        <w:rPr>
          <w:rFonts w:cs="TimesNewRoman"/>
          <w:sz w:val="20"/>
          <w:szCs w:val="20"/>
          <w:lang w:val="en-US"/>
        </w:rPr>
        <w:t>For anything not otherwise regulated, the law rules apply.</w:t>
      </w:r>
    </w:p>
    <w:p w:rsidR="00871681" w:rsidRDefault="00871681" w:rsidP="007A0AF6">
      <w:pPr>
        <w:autoSpaceDE w:val="0"/>
        <w:autoSpaceDN w:val="0"/>
        <w:adjustRightInd w:val="0"/>
        <w:spacing w:after="0" w:line="300" w:lineRule="exact"/>
        <w:jc w:val="both"/>
        <w:rPr>
          <w:rFonts w:cs="TimesNewRoman"/>
          <w:sz w:val="20"/>
          <w:szCs w:val="20"/>
          <w:lang w:val="en-US"/>
        </w:rPr>
      </w:pPr>
    </w:p>
    <w:p w:rsidR="00871681" w:rsidRDefault="00871681" w:rsidP="00871681">
      <w:pPr>
        <w:autoSpaceDE w:val="0"/>
        <w:autoSpaceDN w:val="0"/>
        <w:adjustRightInd w:val="0"/>
        <w:spacing w:after="0" w:line="300" w:lineRule="exact"/>
        <w:jc w:val="both"/>
        <w:rPr>
          <w:rFonts w:cs="TimesNewRoman"/>
          <w:sz w:val="20"/>
          <w:szCs w:val="20"/>
          <w:lang w:val="en-US"/>
        </w:rPr>
      </w:pPr>
    </w:p>
    <w:p w:rsidR="00871681" w:rsidRPr="00871681" w:rsidRDefault="00871681" w:rsidP="00871681">
      <w:pPr>
        <w:autoSpaceDE w:val="0"/>
        <w:autoSpaceDN w:val="0"/>
        <w:adjustRightInd w:val="0"/>
        <w:spacing w:after="0" w:line="300" w:lineRule="exact"/>
        <w:jc w:val="both"/>
        <w:rPr>
          <w:rFonts w:cs="TimesNewRoman"/>
          <w:sz w:val="20"/>
          <w:szCs w:val="20"/>
          <w:lang w:val="en-US"/>
        </w:rPr>
      </w:pPr>
    </w:p>
    <w:p w:rsidR="00871681" w:rsidRPr="00871681" w:rsidRDefault="00871681" w:rsidP="00871681">
      <w:pPr>
        <w:autoSpaceDE w:val="0"/>
        <w:autoSpaceDN w:val="0"/>
        <w:adjustRightInd w:val="0"/>
        <w:spacing w:after="0" w:line="300" w:lineRule="exact"/>
        <w:jc w:val="both"/>
        <w:rPr>
          <w:rFonts w:cs="TimesNewRoman"/>
          <w:sz w:val="20"/>
          <w:szCs w:val="20"/>
        </w:rPr>
      </w:pPr>
      <w:r w:rsidRPr="00871681">
        <w:rPr>
          <w:rFonts w:cs="TimesNewRoman"/>
          <w:b/>
          <w:sz w:val="20"/>
          <w:szCs w:val="20"/>
        </w:rPr>
        <w:t>Contractor</w:t>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b/>
          <w:sz w:val="20"/>
          <w:szCs w:val="20"/>
        </w:rPr>
        <w:t>Guarantor</w:t>
      </w:r>
    </w:p>
    <w:p w:rsidR="00871681" w:rsidRPr="00871681" w:rsidRDefault="00871681" w:rsidP="00871681">
      <w:pPr>
        <w:autoSpaceDE w:val="0"/>
        <w:autoSpaceDN w:val="0"/>
        <w:adjustRightInd w:val="0"/>
        <w:spacing w:after="0" w:line="300" w:lineRule="exact"/>
        <w:jc w:val="both"/>
        <w:rPr>
          <w:rFonts w:cs="TimesNewRoman"/>
          <w:b/>
          <w:sz w:val="20"/>
          <w:szCs w:val="20"/>
        </w:rPr>
      </w:pPr>
    </w:p>
    <w:p w:rsidR="00871681" w:rsidRPr="00871681" w:rsidRDefault="00871681" w:rsidP="007A0AF6">
      <w:pPr>
        <w:autoSpaceDE w:val="0"/>
        <w:autoSpaceDN w:val="0"/>
        <w:adjustRightInd w:val="0"/>
        <w:spacing w:after="0" w:line="300" w:lineRule="exact"/>
        <w:jc w:val="both"/>
        <w:rPr>
          <w:rFonts w:cs="TimesNewRoman"/>
          <w:sz w:val="20"/>
          <w:szCs w:val="20"/>
        </w:rPr>
      </w:pPr>
      <w:r w:rsidRPr="00871681">
        <w:rPr>
          <w:rFonts w:cs="TimesNewRoman"/>
          <w:sz w:val="20"/>
          <w:szCs w:val="20"/>
        </w:rPr>
        <w:t>____________________</w:t>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t>________________</w:t>
      </w:r>
    </w:p>
    <w:sectPr w:rsidR="00871681" w:rsidRPr="0087168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47C" w:rsidRDefault="00D2647C" w:rsidP="00E855E4">
      <w:pPr>
        <w:spacing w:after="0" w:line="240" w:lineRule="auto"/>
      </w:pPr>
      <w:r>
        <w:separator/>
      </w:r>
    </w:p>
  </w:endnote>
  <w:endnote w:type="continuationSeparator" w:id="0">
    <w:p w:rsidR="00D2647C" w:rsidRDefault="00D2647C" w:rsidP="00E85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028793"/>
      <w:docPartObj>
        <w:docPartGallery w:val="Page Numbers (Bottom of Page)"/>
        <w:docPartUnique/>
      </w:docPartObj>
    </w:sdtPr>
    <w:sdtEndPr>
      <w:rPr>
        <w:sz w:val="16"/>
      </w:rPr>
    </w:sdtEndPr>
    <w:sdtContent>
      <w:p w:rsidR="00E855E4" w:rsidRPr="00E855E4" w:rsidRDefault="00E855E4">
        <w:pPr>
          <w:pStyle w:val="Pidipagina"/>
          <w:jc w:val="right"/>
          <w:rPr>
            <w:sz w:val="16"/>
          </w:rPr>
        </w:pPr>
        <w:r w:rsidRPr="00E855E4">
          <w:rPr>
            <w:sz w:val="16"/>
          </w:rPr>
          <w:fldChar w:fldCharType="begin"/>
        </w:r>
        <w:r w:rsidRPr="00E855E4">
          <w:rPr>
            <w:sz w:val="16"/>
          </w:rPr>
          <w:instrText>PAGE   \* MERGEFORMAT</w:instrText>
        </w:r>
        <w:r w:rsidRPr="00E855E4">
          <w:rPr>
            <w:sz w:val="16"/>
          </w:rPr>
          <w:fldChar w:fldCharType="separate"/>
        </w:r>
        <w:r w:rsidR="00D929BD">
          <w:rPr>
            <w:noProof/>
            <w:sz w:val="16"/>
          </w:rPr>
          <w:t>1</w:t>
        </w:r>
        <w:r w:rsidRPr="00E855E4">
          <w:rPr>
            <w:sz w:val="16"/>
          </w:rPr>
          <w:fldChar w:fldCharType="end"/>
        </w:r>
      </w:p>
    </w:sdtContent>
  </w:sdt>
  <w:p w:rsidR="00E855E4" w:rsidRPr="009B26DF" w:rsidRDefault="00E855E4" w:rsidP="009B26DF">
    <w:pPr>
      <w:pStyle w:val="Pidipagina"/>
      <w:tabs>
        <w:tab w:val="left" w:pos="6975"/>
      </w:tabs>
      <w:rPr>
        <w:sz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47C" w:rsidRDefault="00D2647C" w:rsidP="00E855E4">
      <w:pPr>
        <w:spacing w:after="0" w:line="240" w:lineRule="auto"/>
      </w:pPr>
      <w:r>
        <w:separator/>
      </w:r>
    </w:p>
  </w:footnote>
  <w:footnote w:type="continuationSeparator" w:id="0">
    <w:p w:rsidR="00D2647C" w:rsidRDefault="00D2647C" w:rsidP="00E855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35A26"/>
    <w:rsid w:val="000404F3"/>
    <w:rsid w:val="001541B3"/>
    <w:rsid w:val="00160A50"/>
    <w:rsid w:val="001C780E"/>
    <w:rsid w:val="00233C9A"/>
    <w:rsid w:val="002629A1"/>
    <w:rsid w:val="002B6D98"/>
    <w:rsid w:val="002D3EC7"/>
    <w:rsid w:val="0032779E"/>
    <w:rsid w:val="00402024"/>
    <w:rsid w:val="00480AF7"/>
    <w:rsid w:val="004A147A"/>
    <w:rsid w:val="004D13D4"/>
    <w:rsid w:val="004E0930"/>
    <w:rsid w:val="00602AF8"/>
    <w:rsid w:val="00676BFE"/>
    <w:rsid w:val="006C7A57"/>
    <w:rsid w:val="006E6333"/>
    <w:rsid w:val="00722C85"/>
    <w:rsid w:val="0076702E"/>
    <w:rsid w:val="00796B24"/>
    <w:rsid w:val="007A0AF6"/>
    <w:rsid w:val="007D0B99"/>
    <w:rsid w:val="00871681"/>
    <w:rsid w:val="008C571B"/>
    <w:rsid w:val="008E6D70"/>
    <w:rsid w:val="0091092D"/>
    <w:rsid w:val="00933D0E"/>
    <w:rsid w:val="009B04AD"/>
    <w:rsid w:val="009B26DF"/>
    <w:rsid w:val="00A1400B"/>
    <w:rsid w:val="00A25C71"/>
    <w:rsid w:val="00AB2322"/>
    <w:rsid w:val="00AE1FBF"/>
    <w:rsid w:val="00C563BF"/>
    <w:rsid w:val="00C732B0"/>
    <w:rsid w:val="00C8578D"/>
    <w:rsid w:val="00CD57E3"/>
    <w:rsid w:val="00CF0B3A"/>
    <w:rsid w:val="00D2647C"/>
    <w:rsid w:val="00D929BD"/>
    <w:rsid w:val="00DC3649"/>
    <w:rsid w:val="00E22B77"/>
    <w:rsid w:val="00E266DF"/>
    <w:rsid w:val="00E32EC9"/>
    <w:rsid w:val="00E716CD"/>
    <w:rsid w:val="00E855E4"/>
    <w:rsid w:val="00F20917"/>
    <w:rsid w:val="00F44B62"/>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3679F"/>
  <w15:docId w15:val="{422FF356-EFC9-4268-A38E-5CF5ACC03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1681"/>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E855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55E4"/>
  </w:style>
  <w:style w:type="paragraph" w:styleId="Pidipagina">
    <w:name w:val="footer"/>
    <w:basedOn w:val="Normale"/>
    <w:link w:val="PidipaginaCarattere"/>
    <w:uiPriority w:val="99"/>
    <w:unhideWhenUsed/>
    <w:rsid w:val="00E855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5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20447">
      <w:bodyDiv w:val="1"/>
      <w:marLeft w:val="0"/>
      <w:marRight w:val="0"/>
      <w:marTop w:val="0"/>
      <w:marBottom w:val="0"/>
      <w:divBdr>
        <w:top w:val="none" w:sz="0" w:space="0" w:color="auto"/>
        <w:left w:val="none" w:sz="0" w:space="0" w:color="auto"/>
        <w:bottom w:val="none" w:sz="0" w:space="0" w:color="auto"/>
        <w:right w:val="none" w:sz="0" w:space="0" w:color="auto"/>
      </w:divBdr>
      <w:divsChild>
        <w:div w:id="1169557911">
          <w:marLeft w:val="0"/>
          <w:marRight w:val="0"/>
          <w:marTop w:val="0"/>
          <w:marBottom w:val="0"/>
          <w:divBdr>
            <w:top w:val="none" w:sz="0" w:space="0" w:color="auto"/>
            <w:left w:val="none" w:sz="0" w:space="0" w:color="auto"/>
            <w:bottom w:val="none" w:sz="0" w:space="0" w:color="auto"/>
            <w:right w:val="none" w:sz="0" w:space="0" w:color="auto"/>
          </w:divBdr>
          <w:divsChild>
            <w:div w:id="1274552491">
              <w:marLeft w:val="0"/>
              <w:marRight w:val="0"/>
              <w:marTop w:val="0"/>
              <w:marBottom w:val="0"/>
              <w:divBdr>
                <w:top w:val="none" w:sz="0" w:space="0" w:color="auto"/>
                <w:left w:val="none" w:sz="0" w:space="0" w:color="auto"/>
                <w:bottom w:val="none" w:sz="0" w:space="0" w:color="auto"/>
                <w:right w:val="none" w:sz="0" w:space="0" w:color="auto"/>
              </w:divBdr>
              <w:divsChild>
                <w:div w:id="93747824">
                  <w:marLeft w:val="0"/>
                  <w:marRight w:val="0"/>
                  <w:marTop w:val="0"/>
                  <w:marBottom w:val="0"/>
                  <w:divBdr>
                    <w:top w:val="none" w:sz="0" w:space="0" w:color="auto"/>
                    <w:left w:val="none" w:sz="0" w:space="0" w:color="auto"/>
                    <w:bottom w:val="none" w:sz="0" w:space="0" w:color="auto"/>
                    <w:right w:val="none" w:sz="0" w:space="0" w:color="auto"/>
                  </w:divBdr>
                  <w:divsChild>
                    <w:div w:id="1894073189">
                      <w:marLeft w:val="0"/>
                      <w:marRight w:val="0"/>
                      <w:marTop w:val="0"/>
                      <w:marBottom w:val="0"/>
                      <w:divBdr>
                        <w:top w:val="none" w:sz="0" w:space="0" w:color="auto"/>
                        <w:left w:val="none" w:sz="0" w:space="0" w:color="auto"/>
                        <w:bottom w:val="none" w:sz="0" w:space="0" w:color="auto"/>
                        <w:right w:val="none" w:sz="0" w:space="0" w:color="auto"/>
                      </w:divBdr>
                      <w:divsChild>
                        <w:div w:id="1762792345">
                          <w:marLeft w:val="0"/>
                          <w:marRight w:val="0"/>
                          <w:marTop w:val="0"/>
                          <w:marBottom w:val="0"/>
                          <w:divBdr>
                            <w:top w:val="none" w:sz="0" w:space="0" w:color="auto"/>
                            <w:left w:val="none" w:sz="0" w:space="0" w:color="auto"/>
                            <w:bottom w:val="none" w:sz="0" w:space="0" w:color="auto"/>
                            <w:right w:val="none" w:sz="0" w:space="0" w:color="auto"/>
                          </w:divBdr>
                          <w:divsChild>
                            <w:div w:id="1593975209">
                              <w:marLeft w:val="0"/>
                              <w:marRight w:val="0"/>
                              <w:marTop w:val="0"/>
                              <w:marBottom w:val="0"/>
                              <w:divBdr>
                                <w:top w:val="none" w:sz="0" w:space="0" w:color="auto"/>
                                <w:left w:val="none" w:sz="0" w:space="0" w:color="auto"/>
                                <w:bottom w:val="none" w:sz="0" w:space="0" w:color="auto"/>
                                <w:right w:val="none" w:sz="0" w:space="0" w:color="auto"/>
                              </w:divBdr>
                              <w:divsChild>
                                <w:div w:id="634216510">
                                  <w:marLeft w:val="0"/>
                                  <w:marRight w:val="0"/>
                                  <w:marTop w:val="0"/>
                                  <w:marBottom w:val="0"/>
                                  <w:divBdr>
                                    <w:top w:val="none" w:sz="0" w:space="0" w:color="auto"/>
                                    <w:left w:val="none" w:sz="0" w:space="0" w:color="auto"/>
                                    <w:bottom w:val="none" w:sz="0" w:space="0" w:color="auto"/>
                                    <w:right w:val="none" w:sz="0" w:space="0" w:color="auto"/>
                                  </w:divBdr>
                                  <w:divsChild>
                                    <w:div w:id="2033608222">
                                      <w:marLeft w:val="0"/>
                                      <w:marRight w:val="0"/>
                                      <w:marTop w:val="0"/>
                                      <w:marBottom w:val="0"/>
                                      <w:divBdr>
                                        <w:top w:val="none" w:sz="0" w:space="0" w:color="auto"/>
                                        <w:left w:val="none" w:sz="0" w:space="0" w:color="auto"/>
                                        <w:bottom w:val="none" w:sz="0" w:space="0" w:color="auto"/>
                                        <w:right w:val="none" w:sz="0" w:space="0" w:color="auto"/>
                                      </w:divBdr>
                                      <w:divsChild>
                                        <w:div w:id="747269397">
                                          <w:marLeft w:val="0"/>
                                          <w:marRight w:val="0"/>
                                          <w:marTop w:val="0"/>
                                          <w:marBottom w:val="0"/>
                                          <w:divBdr>
                                            <w:top w:val="none" w:sz="0" w:space="0" w:color="auto"/>
                                            <w:left w:val="none" w:sz="0" w:space="0" w:color="auto"/>
                                            <w:bottom w:val="none" w:sz="0" w:space="0" w:color="auto"/>
                                            <w:right w:val="none" w:sz="0" w:space="0" w:color="auto"/>
                                          </w:divBdr>
                                          <w:divsChild>
                                            <w:div w:id="1837066999">
                                              <w:marLeft w:val="0"/>
                                              <w:marRight w:val="0"/>
                                              <w:marTop w:val="0"/>
                                              <w:marBottom w:val="495"/>
                                              <w:divBdr>
                                                <w:top w:val="none" w:sz="0" w:space="0" w:color="auto"/>
                                                <w:left w:val="none" w:sz="0" w:space="0" w:color="auto"/>
                                                <w:bottom w:val="none" w:sz="0" w:space="0" w:color="auto"/>
                                                <w:right w:val="none" w:sz="0" w:space="0" w:color="auto"/>
                                              </w:divBdr>
                                              <w:divsChild>
                                                <w:div w:id="160984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541484">
      <w:bodyDiv w:val="1"/>
      <w:marLeft w:val="0"/>
      <w:marRight w:val="0"/>
      <w:marTop w:val="0"/>
      <w:marBottom w:val="0"/>
      <w:divBdr>
        <w:top w:val="none" w:sz="0" w:space="0" w:color="auto"/>
        <w:left w:val="none" w:sz="0" w:space="0" w:color="auto"/>
        <w:bottom w:val="none" w:sz="0" w:space="0" w:color="auto"/>
        <w:right w:val="none" w:sz="0" w:space="0" w:color="auto"/>
      </w:divBdr>
      <w:divsChild>
        <w:div w:id="1259370284">
          <w:marLeft w:val="0"/>
          <w:marRight w:val="0"/>
          <w:marTop w:val="0"/>
          <w:marBottom w:val="0"/>
          <w:divBdr>
            <w:top w:val="none" w:sz="0" w:space="0" w:color="auto"/>
            <w:left w:val="none" w:sz="0" w:space="0" w:color="auto"/>
            <w:bottom w:val="none" w:sz="0" w:space="0" w:color="auto"/>
            <w:right w:val="none" w:sz="0" w:space="0" w:color="auto"/>
          </w:divBdr>
          <w:divsChild>
            <w:div w:id="1874616595">
              <w:marLeft w:val="0"/>
              <w:marRight w:val="0"/>
              <w:marTop w:val="0"/>
              <w:marBottom w:val="0"/>
              <w:divBdr>
                <w:top w:val="none" w:sz="0" w:space="0" w:color="auto"/>
                <w:left w:val="none" w:sz="0" w:space="0" w:color="auto"/>
                <w:bottom w:val="none" w:sz="0" w:space="0" w:color="auto"/>
                <w:right w:val="none" w:sz="0" w:space="0" w:color="auto"/>
              </w:divBdr>
              <w:divsChild>
                <w:div w:id="2046174220">
                  <w:marLeft w:val="0"/>
                  <w:marRight w:val="0"/>
                  <w:marTop w:val="0"/>
                  <w:marBottom w:val="0"/>
                  <w:divBdr>
                    <w:top w:val="none" w:sz="0" w:space="0" w:color="auto"/>
                    <w:left w:val="none" w:sz="0" w:space="0" w:color="auto"/>
                    <w:bottom w:val="none" w:sz="0" w:space="0" w:color="auto"/>
                    <w:right w:val="none" w:sz="0" w:space="0" w:color="auto"/>
                  </w:divBdr>
                  <w:divsChild>
                    <w:div w:id="390427689">
                      <w:marLeft w:val="0"/>
                      <w:marRight w:val="0"/>
                      <w:marTop w:val="0"/>
                      <w:marBottom w:val="0"/>
                      <w:divBdr>
                        <w:top w:val="none" w:sz="0" w:space="0" w:color="auto"/>
                        <w:left w:val="none" w:sz="0" w:space="0" w:color="auto"/>
                        <w:bottom w:val="none" w:sz="0" w:space="0" w:color="auto"/>
                        <w:right w:val="none" w:sz="0" w:space="0" w:color="auto"/>
                      </w:divBdr>
                      <w:divsChild>
                        <w:div w:id="1860701409">
                          <w:marLeft w:val="0"/>
                          <w:marRight w:val="0"/>
                          <w:marTop w:val="0"/>
                          <w:marBottom w:val="0"/>
                          <w:divBdr>
                            <w:top w:val="none" w:sz="0" w:space="0" w:color="auto"/>
                            <w:left w:val="none" w:sz="0" w:space="0" w:color="auto"/>
                            <w:bottom w:val="none" w:sz="0" w:space="0" w:color="auto"/>
                            <w:right w:val="none" w:sz="0" w:space="0" w:color="auto"/>
                          </w:divBdr>
                          <w:divsChild>
                            <w:div w:id="700282738">
                              <w:marLeft w:val="0"/>
                              <w:marRight w:val="0"/>
                              <w:marTop w:val="0"/>
                              <w:marBottom w:val="0"/>
                              <w:divBdr>
                                <w:top w:val="none" w:sz="0" w:space="0" w:color="auto"/>
                                <w:left w:val="none" w:sz="0" w:space="0" w:color="auto"/>
                                <w:bottom w:val="none" w:sz="0" w:space="0" w:color="auto"/>
                                <w:right w:val="none" w:sz="0" w:space="0" w:color="auto"/>
                              </w:divBdr>
                              <w:divsChild>
                                <w:div w:id="139158309">
                                  <w:marLeft w:val="0"/>
                                  <w:marRight w:val="0"/>
                                  <w:marTop w:val="0"/>
                                  <w:marBottom w:val="0"/>
                                  <w:divBdr>
                                    <w:top w:val="none" w:sz="0" w:space="0" w:color="auto"/>
                                    <w:left w:val="none" w:sz="0" w:space="0" w:color="auto"/>
                                    <w:bottom w:val="none" w:sz="0" w:space="0" w:color="auto"/>
                                    <w:right w:val="none" w:sz="0" w:space="0" w:color="auto"/>
                                  </w:divBdr>
                                  <w:divsChild>
                                    <w:div w:id="503206394">
                                      <w:marLeft w:val="0"/>
                                      <w:marRight w:val="0"/>
                                      <w:marTop w:val="0"/>
                                      <w:marBottom w:val="0"/>
                                      <w:divBdr>
                                        <w:top w:val="none" w:sz="0" w:space="0" w:color="auto"/>
                                        <w:left w:val="none" w:sz="0" w:space="0" w:color="auto"/>
                                        <w:bottom w:val="none" w:sz="0" w:space="0" w:color="auto"/>
                                        <w:right w:val="none" w:sz="0" w:space="0" w:color="auto"/>
                                      </w:divBdr>
                                      <w:divsChild>
                                        <w:div w:id="1625309663">
                                          <w:marLeft w:val="0"/>
                                          <w:marRight w:val="0"/>
                                          <w:marTop w:val="0"/>
                                          <w:marBottom w:val="0"/>
                                          <w:divBdr>
                                            <w:top w:val="none" w:sz="0" w:space="0" w:color="auto"/>
                                            <w:left w:val="none" w:sz="0" w:space="0" w:color="auto"/>
                                            <w:bottom w:val="none" w:sz="0" w:space="0" w:color="auto"/>
                                            <w:right w:val="none" w:sz="0" w:space="0" w:color="auto"/>
                                          </w:divBdr>
                                          <w:divsChild>
                                            <w:div w:id="796753197">
                                              <w:marLeft w:val="0"/>
                                              <w:marRight w:val="0"/>
                                              <w:marTop w:val="0"/>
                                              <w:marBottom w:val="495"/>
                                              <w:divBdr>
                                                <w:top w:val="none" w:sz="0" w:space="0" w:color="auto"/>
                                                <w:left w:val="none" w:sz="0" w:space="0" w:color="auto"/>
                                                <w:bottom w:val="none" w:sz="0" w:space="0" w:color="auto"/>
                                                <w:right w:val="none" w:sz="0" w:space="0" w:color="auto"/>
                                              </w:divBdr>
                                              <w:divsChild>
                                                <w:div w:id="153330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375794">
      <w:bodyDiv w:val="1"/>
      <w:marLeft w:val="0"/>
      <w:marRight w:val="0"/>
      <w:marTop w:val="0"/>
      <w:marBottom w:val="0"/>
      <w:divBdr>
        <w:top w:val="none" w:sz="0" w:space="0" w:color="auto"/>
        <w:left w:val="none" w:sz="0" w:space="0" w:color="auto"/>
        <w:bottom w:val="none" w:sz="0" w:space="0" w:color="auto"/>
        <w:right w:val="none" w:sz="0" w:space="0" w:color="auto"/>
      </w:divBdr>
      <w:divsChild>
        <w:div w:id="19088322">
          <w:marLeft w:val="0"/>
          <w:marRight w:val="0"/>
          <w:marTop w:val="0"/>
          <w:marBottom w:val="0"/>
          <w:divBdr>
            <w:top w:val="none" w:sz="0" w:space="0" w:color="auto"/>
            <w:left w:val="none" w:sz="0" w:space="0" w:color="auto"/>
            <w:bottom w:val="none" w:sz="0" w:space="0" w:color="auto"/>
            <w:right w:val="none" w:sz="0" w:space="0" w:color="auto"/>
          </w:divBdr>
          <w:divsChild>
            <w:div w:id="2057926811">
              <w:marLeft w:val="0"/>
              <w:marRight w:val="0"/>
              <w:marTop w:val="0"/>
              <w:marBottom w:val="0"/>
              <w:divBdr>
                <w:top w:val="none" w:sz="0" w:space="0" w:color="auto"/>
                <w:left w:val="none" w:sz="0" w:space="0" w:color="auto"/>
                <w:bottom w:val="none" w:sz="0" w:space="0" w:color="auto"/>
                <w:right w:val="none" w:sz="0" w:space="0" w:color="auto"/>
              </w:divBdr>
              <w:divsChild>
                <w:div w:id="1670710959">
                  <w:marLeft w:val="0"/>
                  <w:marRight w:val="0"/>
                  <w:marTop w:val="0"/>
                  <w:marBottom w:val="0"/>
                  <w:divBdr>
                    <w:top w:val="none" w:sz="0" w:space="0" w:color="auto"/>
                    <w:left w:val="none" w:sz="0" w:space="0" w:color="auto"/>
                    <w:bottom w:val="none" w:sz="0" w:space="0" w:color="auto"/>
                    <w:right w:val="none" w:sz="0" w:space="0" w:color="auto"/>
                  </w:divBdr>
                  <w:divsChild>
                    <w:div w:id="28919121">
                      <w:marLeft w:val="0"/>
                      <w:marRight w:val="0"/>
                      <w:marTop w:val="0"/>
                      <w:marBottom w:val="0"/>
                      <w:divBdr>
                        <w:top w:val="none" w:sz="0" w:space="0" w:color="auto"/>
                        <w:left w:val="none" w:sz="0" w:space="0" w:color="auto"/>
                        <w:bottom w:val="none" w:sz="0" w:space="0" w:color="auto"/>
                        <w:right w:val="none" w:sz="0" w:space="0" w:color="auto"/>
                      </w:divBdr>
                      <w:divsChild>
                        <w:div w:id="1817600617">
                          <w:marLeft w:val="0"/>
                          <w:marRight w:val="0"/>
                          <w:marTop w:val="0"/>
                          <w:marBottom w:val="0"/>
                          <w:divBdr>
                            <w:top w:val="none" w:sz="0" w:space="0" w:color="auto"/>
                            <w:left w:val="none" w:sz="0" w:space="0" w:color="auto"/>
                            <w:bottom w:val="none" w:sz="0" w:space="0" w:color="auto"/>
                            <w:right w:val="none" w:sz="0" w:space="0" w:color="auto"/>
                          </w:divBdr>
                          <w:divsChild>
                            <w:div w:id="1416587881">
                              <w:marLeft w:val="0"/>
                              <w:marRight w:val="0"/>
                              <w:marTop w:val="0"/>
                              <w:marBottom w:val="0"/>
                              <w:divBdr>
                                <w:top w:val="none" w:sz="0" w:space="0" w:color="auto"/>
                                <w:left w:val="none" w:sz="0" w:space="0" w:color="auto"/>
                                <w:bottom w:val="none" w:sz="0" w:space="0" w:color="auto"/>
                                <w:right w:val="none" w:sz="0" w:space="0" w:color="auto"/>
                              </w:divBdr>
                              <w:divsChild>
                                <w:div w:id="1691489504">
                                  <w:marLeft w:val="0"/>
                                  <w:marRight w:val="0"/>
                                  <w:marTop w:val="0"/>
                                  <w:marBottom w:val="0"/>
                                  <w:divBdr>
                                    <w:top w:val="none" w:sz="0" w:space="0" w:color="auto"/>
                                    <w:left w:val="none" w:sz="0" w:space="0" w:color="auto"/>
                                    <w:bottom w:val="none" w:sz="0" w:space="0" w:color="auto"/>
                                    <w:right w:val="none" w:sz="0" w:space="0" w:color="auto"/>
                                  </w:divBdr>
                                  <w:divsChild>
                                    <w:div w:id="915281287">
                                      <w:marLeft w:val="0"/>
                                      <w:marRight w:val="0"/>
                                      <w:marTop w:val="0"/>
                                      <w:marBottom w:val="0"/>
                                      <w:divBdr>
                                        <w:top w:val="none" w:sz="0" w:space="0" w:color="auto"/>
                                        <w:left w:val="none" w:sz="0" w:space="0" w:color="auto"/>
                                        <w:bottom w:val="none" w:sz="0" w:space="0" w:color="auto"/>
                                        <w:right w:val="none" w:sz="0" w:space="0" w:color="auto"/>
                                      </w:divBdr>
                                      <w:divsChild>
                                        <w:div w:id="2063480874">
                                          <w:marLeft w:val="0"/>
                                          <w:marRight w:val="0"/>
                                          <w:marTop w:val="0"/>
                                          <w:marBottom w:val="0"/>
                                          <w:divBdr>
                                            <w:top w:val="none" w:sz="0" w:space="0" w:color="auto"/>
                                            <w:left w:val="none" w:sz="0" w:space="0" w:color="auto"/>
                                            <w:bottom w:val="none" w:sz="0" w:space="0" w:color="auto"/>
                                            <w:right w:val="none" w:sz="0" w:space="0" w:color="auto"/>
                                          </w:divBdr>
                                          <w:divsChild>
                                            <w:div w:id="1143350324">
                                              <w:marLeft w:val="0"/>
                                              <w:marRight w:val="0"/>
                                              <w:marTop w:val="0"/>
                                              <w:marBottom w:val="495"/>
                                              <w:divBdr>
                                                <w:top w:val="none" w:sz="0" w:space="0" w:color="auto"/>
                                                <w:left w:val="none" w:sz="0" w:space="0" w:color="auto"/>
                                                <w:bottom w:val="none" w:sz="0" w:space="0" w:color="auto"/>
                                                <w:right w:val="none" w:sz="0" w:space="0" w:color="auto"/>
                                              </w:divBdr>
                                              <w:divsChild>
                                                <w:div w:id="111008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854767">
      <w:bodyDiv w:val="1"/>
      <w:marLeft w:val="0"/>
      <w:marRight w:val="0"/>
      <w:marTop w:val="0"/>
      <w:marBottom w:val="0"/>
      <w:divBdr>
        <w:top w:val="none" w:sz="0" w:space="0" w:color="auto"/>
        <w:left w:val="none" w:sz="0" w:space="0" w:color="auto"/>
        <w:bottom w:val="none" w:sz="0" w:space="0" w:color="auto"/>
        <w:right w:val="none" w:sz="0" w:space="0" w:color="auto"/>
      </w:divBdr>
      <w:divsChild>
        <w:div w:id="397175048">
          <w:marLeft w:val="0"/>
          <w:marRight w:val="0"/>
          <w:marTop w:val="0"/>
          <w:marBottom w:val="0"/>
          <w:divBdr>
            <w:top w:val="none" w:sz="0" w:space="0" w:color="auto"/>
            <w:left w:val="none" w:sz="0" w:space="0" w:color="auto"/>
            <w:bottom w:val="none" w:sz="0" w:space="0" w:color="auto"/>
            <w:right w:val="none" w:sz="0" w:space="0" w:color="auto"/>
          </w:divBdr>
          <w:divsChild>
            <w:div w:id="1273702480">
              <w:marLeft w:val="0"/>
              <w:marRight w:val="0"/>
              <w:marTop w:val="0"/>
              <w:marBottom w:val="0"/>
              <w:divBdr>
                <w:top w:val="none" w:sz="0" w:space="0" w:color="auto"/>
                <w:left w:val="none" w:sz="0" w:space="0" w:color="auto"/>
                <w:bottom w:val="none" w:sz="0" w:space="0" w:color="auto"/>
                <w:right w:val="none" w:sz="0" w:space="0" w:color="auto"/>
              </w:divBdr>
              <w:divsChild>
                <w:div w:id="1168406929">
                  <w:marLeft w:val="0"/>
                  <w:marRight w:val="0"/>
                  <w:marTop w:val="0"/>
                  <w:marBottom w:val="0"/>
                  <w:divBdr>
                    <w:top w:val="none" w:sz="0" w:space="0" w:color="auto"/>
                    <w:left w:val="none" w:sz="0" w:space="0" w:color="auto"/>
                    <w:bottom w:val="none" w:sz="0" w:space="0" w:color="auto"/>
                    <w:right w:val="none" w:sz="0" w:space="0" w:color="auto"/>
                  </w:divBdr>
                  <w:divsChild>
                    <w:div w:id="1459227961">
                      <w:marLeft w:val="0"/>
                      <w:marRight w:val="0"/>
                      <w:marTop w:val="0"/>
                      <w:marBottom w:val="0"/>
                      <w:divBdr>
                        <w:top w:val="none" w:sz="0" w:space="0" w:color="auto"/>
                        <w:left w:val="none" w:sz="0" w:space="0" w:color="auto"/>
                        <w:bottom w:val="none" w:sz="0" w:space="0" w:color="auto"/>
                        <w:right w:val="none" w:sz="0" w:space="0" w:color="auto"/>
                      </w:divBdr>
                      <w:divsChild>
                        <w:div w:id="1601448622">
                          <w:marLeft w:val="0"/>
                          <w:marRight w:val="0"/>
                          <w:marTop w:val="0"/>
                          <w:marBottom w:val="0"/>
                          <w:divBdr>
                            <w:top w:val="none" w:sz="0" w:space="0" w:color="auto"/>
                            <w:left w:val="none" w:sz="0" w:space="0" w:color="auto"/>
                            <w:bottom w:val="none" w:sz="0" w:space="0" w:color="auto"/>
                            <w:right w:val="none" w:sz="0" w:space="0" w:color="auto"/>
                          </w:divBdr>
                          <w:divsChild>
                            <w:div w:id="1763184046">
                              <w:marLeft w:val="0"/>
                              <w:marRight w:val="0"/>
                              <w:marTop w:val="0"/>
                              <w:marBottom w:val="0"/>
                              <w:divBdr>
                                <w:top w:val="none" w:sz="0" w:space="0" w:color="auto"/>
                                <w:left w:val="none" w:sz="0" w:space="0" w:color="auto"/>
                                <w:bottom w:val="none" w:sz="0" w:space="0" w:color="auto"/>
                                <w:right w:val="none" w:sz="0" w:space="0" w:color="auto"/>
                              </w:divBdr>
                              <w:divsChild>
                                <w:div w:id="1666547673">
                                  <w:marLeft w:val="0"/>
                                  <w:marRight w:val="0"/>
                                  <w:marTop w:val="0"/>
                                  <w:marBottom w:val="0"/>
                                  <w:divBdr>
                                    <w:top w:val="none" w:sz="0" w:space="0" w:color="auto"/>
                                    <w:left w:val="none" w:sz="0" w:space="0" w:color="auto"/>
                                    <w:bottom w:val="none" w:sz="0" w:space="0" w:color="auto"/>
                                    <w:right w:val="none" w:sz="0" w:space="0" w:color="auto"/>
                                  </w:divBdr>
                                  <w:divsChild>
                                    <w:div w:id="1142115796">
                                      <w:marLeft w:val="0"/>
                                      <w:marRight w:val="0"/>
                                      <w:marTop w:val="0"/>
                                      <w:marBottom w:val="0"/>
                                      <w:divBdr>
                                        <w:top w:val="none" w:sz="0" w:space="0" w:color="auto"/>
                                        <w:left w:val="none" w:sz="0" w:space="0" w:color="auto"/>
                                        <w:bottom w:val="none" w:sz="0" w:space="0" w:color="auto"/>
                                        <w:right w:val="none" w:sz="0" w:space="0" w:color="auto"/>
                                      </w:divBdr>
                                      <w:divsChild>
                                        <w:div w:id="295918890">
                                          <w:marLeft w:val="0"/>
                                          <w:marRight w:val="0"/>
                                          <w:marTop w:val="0"/>
                                          <w:marBottom w:val="0"/>
                                          <w:divBdr>
                                            <w:top w:val="none" w:sz="0" w:space="0" w:color="auto"/>
                                            <w:left w:val="none" w:sz="0" w:space="0" w:color="auto"/>
                                            <w:bottom w:val="none" w:sz="0" w:space="0" w:color="auto"/>
                                            <w:right w:val="none" w:sz="0" w:space="0" w:color="auto"/>
                                          </w:divBdr>
                                          <w:divsChild>
                                            <w:div w:id="2110007793">
                                              <w:marLeft w:val="0"/>
                                              <w:marRight w:val="0"/>
                                              <w:marTop w:val="0"/>
                                              <w:marBottom w:val="495"/>
                                              <w:divBdr>
                                                <w:top w:val="none" w:sz="0" w:space="0" w:color="auto"/>
                                                <w:left w:val="none" w:sz="0" w:space="0" w:color="auto"/>
                                                <w:bottom w:val="none" w:sz="0" w:space="0" w:color="auto"/>
                                                <w:right w:val="none" w:sz="0" w:space="0" w:color="auto"/>
                                              </w:divBdr>
                                              <w:divsChild>
                                                <w:div w:id="176268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7588927">
      <w:bodyDiv w:val="1"/>
      <w:marLeft w:val="0"/>
      <w:marRight w:val="0"/>
      <w:marTop w:val="0"/>
      <w:marBottom w:val="0"/>
      <w:divBdr>
        <w:top w:val="none" w:sz="0" w:space="0" w:color="auto"/>
        <w:left w:val="none" w:sz="0" w:space="0" w:color="auto"/>
        <w:bottom w:val="none" w:sz="0" w:space="0" w:color="auto"/>
        <w:right w:val="none" w:sz="0" w:space="0" w:color="auto"/>
      </w:divBdr>
      <w:divsChild>
        <w:div w:id="141627036">
          <w:marLeft w:val="0"/>
          <w:marRight w:val="0"/>
          <w:marTop w:val="0"/>
          <w:marBottom w:val="0"/>
          <w:divBdr>
            <w:top w:val="none" w:sz="0" w:space="0" w:color="auto"/>
            <w:left w:val="none" w:sz="0" w:space="0" w:color="auto"/>
            <w:bottom w:val="none" w:sz="0" w:space="0" w:color="auto"/>
            <w:right w:val="none" w:sz="0" w:space="0" w:color="auto"/>
          </w:divBdr>
          <w:divsChild>
            <w:div w:id="1316493227">
              <w:marLeft w:val="0"/>
              <w:marRight w:val="0"/>
              <w:marTop w:val="0"/>
              <w:marBottom w:val="0"/>
              <w:divBdr>
                <w:top w:val="none" w:sz="0" w:space="0" w:color="auto"/>
                <w:left w:val="none" w:sz="0" w:space="0" w:color="auto"/>
                <w:bottom w:val="none" w:sz="0" w:space="0" w:color="auto"/>
                <w:right w:val="none" w:sz="0" w:space="0" w:color="auto"/>
              </w:divBdr>
              <w:divsChild>
                <w:div w:id="1850942432">
                  <w:marLeft w:val="0"/>
                  <w:marRight w:val="0"/>
                  <w:marTop w:val="0"/>
                  <w:marBottom w:val="0"/>
                  <w:divBdr>
                    <w:top w:val="none" w:sz="0" w:space="0" w:color="auto"/>
                    <w:left w:val="none" w:sz="0" w:space="0" w:color="auto"/>
                    <w:bottom w:val="none" w:sz="0" w:space="0" w:color="auto"/>
                    <w:right w:val="none" w:sz="0" w:space="0" w:color="auto"/>
                  </w:divBdr>
                  <w:divsChild>
                    <w:div w:id="757479017">
                      <w:marLeft w:val="0"/>
                      <w:marRight w:val="0"/>
                      <w:marTop w:val="0"/>
                      <w:marBottom w:val="0"/>
                      <w:divBdr>
                        <w:top w:val="none" w:sz="0" w:space="0" w:color="auto"/>
                        <w:left w:val="none" w:sz="0" w:space="0" w:color="auto"/>
                        <w:bottom w:val="none" w:sz="0" w:space="0" w:color="auto"/>
                        <w:right w:val="none" w:sz="0" w:space="0" w:color="auto"/>
                      </w:divBdr>
                      <w:divsChild>
                        <w:div w:id="711004646">
                          <w:marLeft w:val="0"/>
                          <w:marRight w:val="0"/>
                          <w:marTop w:val="0"/>
                          <w:marBottom w:val="0"/>
                          <w:divBdr>
                            <w:top w:val="none" w:sz="0" w:space="0" w:color="auto"/>
                            <w:left w:val="none" w:sz="0" w:space="0" w:color="auto"/>
                            <w:bottom w:val="none" w:sz="0" w:space="0" w:color="auto"/>
                            <w:right w:val="none" w:sz="0" w:space="0" w:color="auto"/>
                          </w:divBdr>
                          <w:divsChild>
                            <w:div w:id="580871029">
                              <w:marLeft w:val="0"/>
                              <w:marRight w:val="0"/>
                              <w:marTop w:val="0"/>
                              <w:marBottom w:val="0"/>
                              <w:divBdr>
                                <w:top w:val="none" w:sz="0" w:space="0" w:color="auto"/>
                                <w:left w:val="none" w:sz="0" w:space="0" w:color="auto"/>
                                <w:bottom w:val="none" w:sz="0" w:space="0" w:color="auto"/>
                                <w:right w:val="none" w:sz="0" w:space="0" w:color="auto"/>
                              </w:divBdr>
                              <w:divsChild>
                                <w:div w:id="793058937">
                                  <w:marLeft w:val="0"/>
                                  <w:marRight w:val="0"/>
                                  <w:marTop w:val="0"/>
                                  <w:marBottom w:val="0"/>
                                  <w:divBdr>
                                    <w:top w:val="none" w:sz="0" w:space="0" w:color="auto"/>
                                    <w:left w:val="none" w:sz="0" w:space="0" w:color="auto"/>
                                    <w:bottom w:val="none" w:sz="0" w:space="0" w:color="auto"/>
                                    <w:right w:val="none" w:sz="0" w:space="0" w:color="auto"/>
                                  </w:divBdr>
                                  <w:divsChild>
                                    <w:div w:id="1570455324">
                                      <w:marLeft w:val="0"/>
                                      <w:marRight w:val="0"/>
                                      <w:marTop w:val="0"/>
                                      <w:marBottom w:val="0"/>
                                      <w:divBdr>
                                        <w:top w:val="none" w:sz="0" w:space="0" w:color="auto"/>
                                        <w:left w:val="none" w:sz="0" w:space="0" w:color="auto"/>
                                        <w:bottom w:val="none" w:sz="0" w:space="0" w:color="auto"/>
                                        <w:right w:val="none" w:sz="0" w:space="0" w:color="auto"/>
                                      </w:divBdr>
                                      <w:divsChild>
                                        <w:div w:id="820119271">
                                          <w:marLeft w:val="0"/>
                                          <w:marRight w:val="0"/>
                                          <w:marTop w:val="0"/>
                                          <w:marBottom w:val="0"/>
                                          <w:divBdr>
                                            <w:top w:val="none" w:sz="0" w:space="0" w:color="auto"/>
                                            <w:left w:val="none" w:sz="0" w:space="0" w:color="auto"/>
                                            <w:bottom w:val="none" w:sz="0" w:space="0" w:color="auto"/>
                                            <w:right w:val="none" w:sz="0" w:space="0" w:color="auto"/>
                                          </w:divBdr>
                                          <w:divsChild>
                                            <w:div w:id="67197886">
                                              <w:marLeft w:val="0"/>
                                              <w:marRight w:val="0"/>
                                              <w:marTop w:val="0"/>
                                              <w:marBottom w:val="495"/>
                                              <w:divBdr>
                                                <w:top w:val="none" w:sz="0" w:space="0" w:color="auto"/>
                                                <w:left w:val="none" w:sz="0" w:space="0" w:color="auto"/>
                                                <w:bottom w:val="none" w:sz="0" w:space="0" w:color="auto"/>
                                                <w:right w:val="none" w:sz="0" w:space="0" w:color="auto"/>
                                              </w:divBdr>
                                              <w:divsChild>
                                                <w:div w:id="89623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8625669">
      <w:bodyDiv w:val="1"/>
      <w:marLeft w:val="0"/>
      <w:marRight w:val="0"/>
      <w:marTop w:val="0"/>
      <w:marBottom w:val="0"/>
      <w:divBdr>
        <w:top w:val="none" w:sz="0" w:space="0" w:color="auto"/>
        <w:left w:val="none" w:sz="0" w:space="0" w:color="auto"/>
        <w:bottom w:val="none" w:sz="0" w:space="0" w:color="auto"/>
        <w:right w:val="none" w:sz="0" w:space="0" w:color="auto"/>
      </w:divBdr>
      <w:divsChild>
        <w:div w:id="1928803959">
          <w:marLeft w:val="0"/>
          <w:marRight w:val="0"/>
          <w:marTop w:val="0"/>
          <w:marBottom w:val="0"/>
          <w:divBdr>
            <w:top w:val="none" w:sz="0" w:space="0" w:color="auto"/>
            <w:left w:val="none" w:sz="0" w:space="0" w:color="auto"/>
            <w:bottom w:val="none" w:sz="0" w:space="0" w:color="auto"/>
            <w:right w:val="none" w:sz="0" w:space="0" w:color="auto"/>
          </w:divBdr>
          <w:divsChild>
            <w:div w:id="761143521">
              <w:marLeft w:val="0"/>
              <w:marRight w:val="0"/>
              <w:marTop w:val="0"/>
              <w:marBottom w:val="0"/>
              <w:divBdr>
                <w:top w:val="none" w:sz="0" w:space="0" w:color="auto"/>
                <w:left w:val="none" w:sz="0" w:space="0" w:color="auto"/>
                <w:bottom w:val="none" w:sz="0" w:space="0" w:color="auto"/>
                <w:right w:val="none" w:sz="0" w:space="0" w:color="auto"/>
              </w:divBdr>
              <w:divsChild>
                <w:div w:id="1505559079">
                  <w:marLeft w:val="0"/>
                  <w:marRight w:val="0"/>
                  <w:marTop w:val="0"/>
                  <w:marBottom w:val="0"/>
                  <w:divBdr>
                    <w:top w:val="none" w:sz="0" w:space="0" w:color="auto"/>
                    <w:left w:val="none" w:sz="0" w:space="0" w:color="auto"/>
                    <w:bottom w:val="none" w:sz="0" w:space="0" w:color="auto"/>
                    <w:right w:val="none" w:sz="0" w:space="0" w:color="auto"/>
                  </w:divBdr>
                  <w:divsChild>
                    <w:div w:id="1241520749">
                      <w:marLeft w:val="0"/>
                      <w:marRight w:val="0"/>
                      <w:marTop w:val="0"/>
                      <w:marBottom w:val="0"/>
                      <w:divBdr>
                        <w:top w:val="none" w:sz="0" w:space="0" w:color="auto"/>
                        <w:left w:val="none" w:sz="0" w:space="0" w:color="auto"/>
                        <w:bottom w:val="none" w:sz="0" w:space="0" w:color="auto"/>
                        <w:right w:val="none" w:sz="0" w:space="0" w:color="auto"/>
                      </w:divBdr>
                      <w:divsChild>
                        <w:div w:id="1169561360">
                          <w:marLeft w:val="0"/>
                          <w:marRight w:val="0"/>
                          <w:marTop w:val="0"/>
                          <w:marBottom w:val="0"/>
                          <w:divBdr>
                            <w:top w:val="none" w:sz="0" w:space="0" w:color="auto"/>
                            <w:left w:val="none" w:sz="0" w:space="0" w:color="auto"/>
                            <w:bottom w:val="none" w:sz="0" w:space="0" w:color="auto"/>
                            <w:right w:val="none" w:sz="0" w:space="0" w:color="auto"/>
                          </w:divBdr>
                          <w:divsChild>
                            <w:div w:id="1563902292">
                              <w:marLeft w:val="0"/>
                              <w:marRight w:val="0"/>
                              <w:marTop w:val="0"/>
                              <w:marBottom w:val="0"/>
                              <w:divBdr>
                                <w:top w:val="none" w:sz="0" w:space="0" w:color="auto"/>
                                <w:left w:val="none" w:sz="0" w:space="0" w:color="auto"/>
                                <w:bottom w:val="none" w:sz="0" w:space="0" w:color="auto"/>
                                <w:right w:val="none" w:sz="0" w:space="0" w:color="auto"/>
                              </w:divBdr>
                              <w:divsChild>
                                <w:div w:id="2134712248">
                                  <w:marLeft w:val="0"/>
                                  <w:marRight w:val="0"/>
                                  <w:marTop w:val="0"/>
                                  <w:marBottom w:val="0"/>
                                  <w:divBdr>
                                    <w:top w:val="none" w:sz="0" w:space="0" w:color="auto"/>
                                    <w:left w:val="none" w:sz="0" w:space="0" w:color="auto"/>
                                    <w:bottom w:val="none" w:sz="0" w:space="0" w:color="auto"/>
                                    <w:right w:val="none" w:sz="0" w:space="0" w:color="auto"/>
                                  </w:divBdr>
                                  <w:divsChild>
                                    <w:div w:id="551355165">
                                      <w:marLeft w:val="0"/>
                                      <w:marRight w:val="0"/>
                                      <w:marTop w:val="0"/>
                                      <w:marBottom w:val="0"/>
                                      <w:divBdr>
                                        <w:top w:val="none" w:sz="0" w:space="0" w:color="auto"/>
                                        <w:left w:val="none" w:sz="0" w:space="0" w:color="auto"/>
                                        <w:bottom w:val="none" w:sz="0" w:space="0" w:color="auto"/>
                                        <w:right w:val="none" w:sz="0" w:space="0" w:color="auto"/>
                                      </w:divBdr>
                                      <w:divsChild>
                                        <w:div w:id="1568371354">
                                          <w:marLeft w:val="0"/>
                                          <w:marRight w:val="0"/>
                                          <w:marTop w:val="0"/>
                                          <w:marBottom w:val="0"/>
                                          <w:divBdr>
                                            <w:top w:val="none" w:sz="0" w:space="0" w:color="auto"/>
                                            <w:left w:val="none" w:sz="0" w:space="0" w:color="auto"/>
                                            <w:bottom w:val="none" w:sz="0" w:space="0" w:color="auto"/>
                                            <w:right w:val="none" w:sz="0" w:space="0" w:color="auto"/>
                                          </w:divBdr>
                                          <w:divsChild>
                                            <w:div w:id="1393192800">
                                              <w:marLeft w:val="0"/>
                                              <w:marRight w:val="0"/>
                                              <w:marTop w:val="0"/>
                                              <w:marBottom w:val="495"/>
                                              <w:divBdr>
                                                <w:top w:val="none" w:sz="0" w:space="0" w:color="auto"/>
                                                <w:left w:val="none" w:sz="0" w:space="0" w:color="auto"/>
                                                <w:bottom w:val="none" w:sz="0" w:space="0" w:color="auto"/>
                                                <w:right w:val="none" w:sz="0" w:space="0" w:color="auto"/>
                                              </w:divBdr>
                                              <w:divsChild>
                                                <w:div w:id="128820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39419926">
      <w:bodyDiv w:val="1"/>
      <w:marLeft w:val="0"/>
      <w:marRight w:val="0"/>
      <w:marTop w:val="0"/>
      <w:marBottom w:val="0"/>
      <w:divBdr>
        <w:top w:val="none" w:sz="0" w:space="0" w:color="auto"/>
        <w:left w:val="none" w:sz="0" w:space="0" w:color="auto"/>
        <w:bottom w:val="none" w:sz="0" w:space="0" w:color="auto"/>
        <w:right w:val="none" w:sz="0" w:space="0" w:color="auto"/>
      </w:divBdr>
      <w:divsChild>
        <w:div w:id="1762096407">
          <w:marLeft w:val="0"/>
          <w:marRight w:val="0"/>
          <w:marTop w:val="0"/>
          <w:marBottom w:val="0"/>
          <w:divBdr>
            <w:top w:val="none" w:sz="0" w:space="0" w:color="auto"/>
            <w:left w:val="none" w:sz="0" w:space="0" w:color="auto"/>
            <w:bottom w:val="none" w:sz="0" w:space="0" w:color="auto"/>
            <w:right w:val="none" w:sz="0" w:space="0" w:color="auto"/>
          </w:divBdr>
          <w:divsChild>
            <w:div w:id="1506747247">
              <w:marLeft w:val="0"/>
              <w:marRight w:val="0"/>
              <w:marTop w:val="0"/>
              <w:marBottom w:val="0"/>
              <w:divBdr>
                <w:top w:val="none" w:sz="0" w:space="0" w:color="auto"/>
                <w:left w:val="none" w:sz="0" w:space="0" w:color="auto"/>
                <w:bottom w:val="none" w:sz="0" w:space="0" w:color="auto"/>
                <w:right w:val="none" w:sz="0" w:space="0" w:color="auto"/>
              </w:divBdr>
              <w:divsChild>
                <w:div w:id="1485395993">
                  <w:marLeft w:val="0"/>
                  <w:marRight w:val="0"/>
                  <w:marTop w:val="0"/>
                  <w:marBottom w:val="0"/>
                  <w:divBdr>
                    <w:top w:val="none" w:sz="0" w:space="0" w:color="auto"/>
                    <w:left w:val="none" w:sz="0" w:space="0" w:color="auto"/>
                    <w:bottom w:val="none" w:sz="0" w:space="0" w:color="auto"/>
                    <w:right w:val="none" w:sz="0" w:space="0" w:color="auto"/>
                  </w:divBdr>
                  <w:divsChild>
                    <w:div w:id="1967394235">
                      <w:marLeft w:val="0"/>
                      <w:marRight w:val="0"/>
                      <w:marTop w:val="0"/>
                      <w:marBottom w:val="0"/>
                      <w:divBdr>
                        <w:top w:val="none" w:sz="0" w:space="0" w:color="auto"/>
                        <w:left w:val="none" w:sz="0" w:space="0" w:color="auto"/>
                        <w:bottom w:val="none" w:sz="0" w:space="0" w:color="auto"/>
                        <w:right w:val="none" w:sz="0" w:space="0" w:color="auto"/>
                      </w:divBdr>
                      <w:divsChild>
                        <w:div w:id="2116048468">
                          <w:marLeft w:val="0"/>
                          <w:marRight w:val="0"/>
                          <w:marTop w:val="0"/>
                          <w:marBottom w:val="0"/>
                          <w:divBdr>
                            <w:top w:val="none" w:sz="0" w:space="0" w:color="auto"/>
                            <w:left w:val="none" w:sz="0" w:space="0" w:color="auto"/>
                            <w:bottom w:val="none" w:sz="0" w:space="0" w:color="auto"/>
                            <w:right w:val="none" w:sz="0" w:space="0" w:color="auto"/>
                          </w:divBdr>
                          <w:divsChild>
                            <w:div w:id="686179012">
                              <w:marLeft w:val="0"/>
                              <w:marRight w:val="0"/>
                              <w:marTop w:val="0"/>
                              <w:marBottom w:val="0"/>
                              <w:divBdr>
                                <w:top w:val="none" w:sz="0" w:space="0" w:color="auto"/>
                                <w:left w:val="none" w:sz="0" w:space="0" w:color="auto"/>
                                <w:bottom w:val="none" w:sz="0" w:space="0" w:color="auto"/>
                                <w:right w:val="none" w:sz="0" w:space="0" w:color="auto"/>
                              </w:divBdr>
                              <w:divsChild>
                                <w:div w:id="890312293">
                                  <w:marLeft w:val="0"/>
                                  <w:marRight w:val="0"/>
                                  <w:marTop w:val="0"/>
                                  <w:marBottom w:val="0"/>
                                  <w:divBdr>
                                    <w:top w:val="none" w:sz="0" w:space="0" w:color="auto"/>
                                    <w:left w:val="none" w:sz="0" w:space="0" w:color="auto"/>
                                    <w:bottom w:val="none" w:sz="0" w:space="0" w:color="auto"/>
                                    <w:right w:val="none" w:sz="0" w:space="0" w:color="auto"/>
                                  </w:divBdr>
                                  <w:divsChild>
                                    <w:div w:id="1016152547">
                                      <w:marLeft w:val="0"/>
                                      <w:marRight w:val="0"/>
                                      <w:marTop w:val="0"/>
                                      <w:marBottom w:val="0"/>
                                      <w:divBdr>
                                        <w:top w:val="none" w:sz="0" w:space="0" w:color="auto"/>
                                        <w:left w:val="none" w:sz="0" w:space="0" w:color="auto"/>
                                        <w:bottom w:val="none" w:sz="0" w:space="0" w:color="auto"/>
                                        <w:right w:val="none" w:sz="0" w:space="0" w:color="auto"/>
                                      </w:divBdr>
                                      <w:divsChild>
                                        <w:div w:id="1373572672">
                                          <w:marLeft w:val="0"/>
                                          <w:marRight w:val="0"/>
                                          <w:marTop w:val="0"/>
                                          <w:marBottom w:val="0"/>
                                          <w:divBdr>
                                            <w:top w:val="none" w:sz="0" w:space="0" w:color="auto"/>
                                            <w:left w:val="none" w:sz="0" w:space="0" w:color="auto"/>
                                            <w:bottom w:val="none" w:sz="0" w:space="0" w:color="auto"/>
                                            <w:right w:val="none" w:sz="0" w:space="0" w:color="auto"/>
                                          </w:divBdr>
                                          <w:divsChild>
                                            <w:div w:id="717365486">
                                              <w:marLeft w:val="0"/>
                                              <w:marRight w:val="0"/>
                                              <w:marTop w:val="0"/>
                                              <w:marBottom w:val="495"/>
                                              <w:divBdr>
                                                <w:top w:val="none" w:sz="0" w:space="0" w:color="auto"/>
                                                <w:left w:val="none" w:sz="0" w:space="0" w:color="auto"/>
                                                <w:bottom w:val="none" w:sz="0" w:space="0" w:color="auto"/>
                                                <w:right w:val="none" w:sz="0" w:space="0" w:color="auto"/>
                                              </w:divBdr>
                                              <w:divsChild>
                                                <w:div w:id="77294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98351133">
      <w:bodyDiv w:val="1"/>
      <w:marLeft w:val="0"/>
      <w:marRight w:val="0"/>
      <w:marTop w:val="0"/>
      <w:marBottom w:val="0"/>
      <w:divBdr>
        <w:top w:val="none" w:sz="0" w:space="0" w:color="auto"/>
        <w:left w:val="none" w:sz="0" w:space="0" w:color="auto"/>
        <w:bottom w:val="none" w:sz="0" w:space="0" w:color="auto"/>
        <w:right w:val="none" w:sz="0" w:space="0" w:color="auto"/>
      </w:divBdr>
      <w:divsChild>
        <w:div w:id="641547883">
          <w:marLeft w:val="0"/>
          <w:marRight w:val="0"/>
          <w:marTop w:val="0"/>
          <w:marBottom w:val="0"/>
          <w:divBdr>
            <w:top w:val="none" w:sz="0" w:space="0" w:color="auto"/>
            <w:left w:val="none" w:sz="0" w:space="0" w:color="auto"/>
            <w:bottom w:val="none" w:sz="0" w:space="0" w:color="auto"/>
            <w:right w:val="none" w:sz="0" w:space="0" w:color="auto"/>
          </w:divBdr>
          <w:divsChild>
            <w:div w:id="408575631">
              <w:marLeft w:val="0"/>
              <w:marRight w:val="0"/>
              <w:marTop w:val="0"/>
              <w:marBottom w:val="0"/>
              <w:divBdr>
                <w:top w:val="none" w:sz="0" w:space="0" w:color="auto"/>
                <w:left w:val="none" w:sz="0" w:space="0" w:color="auto"/>
                <w:bottom w:val="none" w:sz="0" w:space="0" w:color="auto"/>
                <w:right w:val="none" w:sz="0" w:space="0" w:color="auto"/>
              </w:divBdr>
              <w:divsChild>
                <w:div w:id="1742485085">
                  <w:marLeft w:val="0"/>
                  <w:marRight w:val="0"/>
                  <w:marTop w:val="0"/>
                  <w:marBottom w:val="0"/>
                  <w:divBdr>
                    <w:top w:val="none" w:sz="0" w:space="0" w:color="auto"/>
                    <w:left w:val="none" w:sz="0" w:space="0" w:color="auto"/>
                    <w:bottom w:val="none" w:sz="0" w:space="0" w:color="auto"/>
                    <w:right w:val="none" w:sz="0" w:space="0" w:color="auto"/>
                  </w:divBdr>
                  <w:divsChild>
                    <w:div w:id="578759088">
                      <w:marLeft w:val="0"/>
                      <w:marRight w:val="0"/>
                      <w:marTop w:val="0"/>
                      <w:marBottom w:val="0"/>
                      <w:divBdr>
                        <w:top w:val="none" w:sz="0" w:space="0" w:color="auto"/>
                        <w:left w:val="none" w:sz="0" w:space="0" w:color="auto"/>
                        <w:bottom w:val="none" w:sz="0" w:space="0" w:color="auto"/>
                        <w:right w:val="none" w:sz="0" w:space="0" w:color="auto"/>
                      </w:divBdr>
                      <w:divsChild>
                        <w:div w:id="575290239">
                          <w:marLeft w:val="0"/>
                          <w:marRight w:val="0"/>
                          <w:marTop w:val="0"/>
                          <w:marBottom w:val="0"/>
                          <w:divBdr>
                            <w:top w:val="none" w:sz="0" w:space="0" w:color="auto"/>
                            <w:left w:val="none" w:sz="0" w:space="0" w:color="auto"/>
                            <w:bottom w:val="none" w:sz="0" w:space="0" w:color="auto"/>
                            <w:right w:val="none" w:sz="0" w:space="0" w:color="auto"/>
                          </w:divBdr>
                          <w:divsChild>
                            <w:div w:id="1439830345">
                              <w:marLeft w:val="0"/>
                              <w:marRight w:val="0"/>
                              <w:marTop w:val="0"/>
                              <w:marBottom w:val="0"/>
                              <w:divBdr>
                                <w:top w:val="none" w:sz="0" w:space="0" w:color="auto"/>
                                <w:left w:val="none" w:sz="0" w:space="0" w:color="auto"/>
                                <w:bottom w:val="none" w:sz="0" w:space="0" w:color="auto"/>
                                <w:right w:val="none" w:sz="0" w:space="0" w:color="auto"/>
                              </w:divBdr>
                              <w:divsChild>
                                <w:div w:id="995303005">
                                  <w:marLeft w:val="0"/>
                                  <w:marRight w:val="0"/>
                                  <w:marTop w:val="0"/>
                                  <w:marBottom w:val="0"/>
                                  <w:divBdr>
                                    <w:top w:val="none" w:sz="0" w:space="0" w:color="auto"/>
                                    <w:left w:val="none" w:sz="0" w:space="0" w:color="auto"/>
                                    <w:bottom w:val="none" w:sz="0" w:space="0" w:color="auto"/>
                                    <w:right w:val="none" w:sz="0" w:space="0" w:color="auto"/>
                                  </w:divBdr>
                                  <w:divsChild>
                                    <w:div w:id="997196528">
                                      <w:marLeft w:val="0"/>
                                      <w:marRight w:val="0"/>
                                      <w:marTop w:val="0"/>
                                      <w:marBottom w:val="0"/>
                                      <w:divBdr>
                                        <w:top w:val="none" w:sz="0" w:space="0" w:color="auto"/>
                                        <w:left w:val="none" w:sz="0" w:space="0" w:color="auto"/>
                                        <w:bottom w:val="none" w:sz="0" w:space="0" w:color="auto"/>
                                        <w:right w:val="none" w:sz="0" w:space="0" w:color="auto"/>
                                      </w:divBdr>
                                      <w:divsChild>
                                        <w:div w:id="47069423">
                                          <w:marLeft w:val="0"/>
                                          <w:marRight w:val="0"/>
                                          <w:marTop w:val="0"/>
                                          <w:marBottom w:val="0"/>
                                          <w:divBdr>
                                            <w:top w:val="none" w:sz="0" w:space="0" w:color="auto"/>
                                            <w:left w:val="none" w:sz="0" w:space="0" w:color="auto"/>
                                            <w:bottom w:val="none" w:sz="0" w:space="0" w:color="auto"/>
                                            <w:right w:val="none" w:sz="0" w:space="0" w:color="auto"/>
                                          </w:divBdr>
                                          <w:divsChild>
                                            <w:div w:id="534342814">
                                              <w:marLeft w:val="0"/>
                                              <w:marRight w:val="0"/>
                                              <w:marTop w:val="0"/>
                                              <w:marBottom w:val="495"/>
                                              <w:divBdr>
                                                <w:top w:val="none" w:sz="0" w:space="0" w:color="auto"/>
                                                <w:left w:val="none" w:sz="0" w:space="0" w:color="auto"/>
                                                <w:bottom w:val="none" w:sz="0" w:space="0" w:color="auto"/>
                                                <w:right w:val="none" w:sz="0" w:space="0" w:color="auto"/>
                                              </w:divBdr>
                                              <w:divsChild>
                                                <w:div w:id="93062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8891112">
      <w:bodyDiv w:val="1"/>
      <w:marLeft w:val="0"/>
      <w:marRight w:val="0"/>
      <w:marTop w:val="0"/>
      <w:marBottom w:val="0"/>
      <w:divBdr>
        <w:top w:val="none" w:sz="0" w:space="0" w:color="auto"/>
        <w:left w:val="none" w:sz="0" w:space="0" w:color="auto"/>
        <w:bottom w:val="none" w:sz="0" w:space="0" w:color="auto"/>
        <w:right w:val="none" w:sz="0" w:space="0" w:color="auto"/>
      </w:divBdr>
      <w:divsChild>
        <w:div w:id="1240944353">
          <w:marLeft w:val="0"/>
          <w:marRight w:val="0"/>
          <w:marTop w:val="0"/>
          <w:marBottom w:val="0"/>
          <w:divBdr>
            <w:top w:val="none" w:sz="0" w:space="0" w:color="auto"/>
            <w:left w:val="none" w:sz="0" w:space="0" w:color="auto"/>
            <w:bottom w:val="none" w:sz="0" w:space="0" w:color="auto"/>
            <w:right w:val="none" w:sz="0" w:space="0" w:color="auto"/>
          </w:divBdr>
          <w:divsChild>
            <w:div w:id="1756393432">
              <w:marLeft w:val="0"/>
              <w:marRight w:val="0"/>
              <w:marTop w:val="0"/>
              <w:marBottom w:val="0"/>
              <w:divBdr>
                <w:top w:val="none" w:sz="0" w:space="0" w:color="auto"/>
                <w:left w:val="none" w:sz="0" w:space="0" w:color="auto"/>
                <w:bottom w:val="none" w:sz="0" w:space="0" w:color="auto"/>
                <w:right w:val="none" w:sz="0" w:space="0" w:color="auto"/>
              </w:divBdr>
              <w:divsChild>
                <w:div w:id="745107597">
                  <w:marLeft w:val="0"/>
                  <w:marRight w:val="0"/>
                  <w:marTop w:val="0"/>
                  <w:marBottom w:val="0"/>
                  <w:divBdr>
                    <w:top w:val="none" w:sz="0" w:space="0" w:color="auto"/>
                    <w:left w:val="none" w:sz="0" w:space="0" w:color="auto"/>
                    <w:bottom w:val="none" w:sz="0" w:space="0" w:color="auto"/>
                    <w:right w:val="none" w:sz="0" w:space="0" w:color="auto"/>
                  </w:divBdr>
                  <w:divsChild>
                    <w:div w:id="1115293300">
                      <w:marLeft w:val="0"/>
                      <w:marRight w:val="0"/>
                      <w:marTop w:val="0"/>
                      <w:marBottom w:val="0"/>
                      <w:divBdr>
                        <w:top w:val="none" w:sz="0" w:space="0" w:color="auto"/>
                        <w:left w:val="none" w:sz="0" w:space="0" w:color="auto"/>
                        <w:bottom w:val="none" w:sz="0" w:space="0" w:color="auto"/>
                        <w:right w:val="none" w:sz="0" w:space="0" w:color="auto"/>
                      </w:divBdr>
                      <w:divsChild>
                        <w:div w:id="1043166865">
                          <w:marLeft w:val="0"/>
                          <w:marRight w:val="0"/>
                          <w:marTop w:val="0"/>
                          <w:marBottom w:val="0"/>
                          <w:divBdr>
                            <w:top w:val="none" w:sz="0" w:space="0" w:color="auto"/>
                            <w:left w:val="none" w:sz="0" w:space="0" w:color="auto"/>
                            <w:bottom w:val="none" w:sz="0" w:space="0" w:color="auto"/>
                            <w:right w:val="none" w:sz="0" w:space="0" w:color="auto"/>
                          </w:divBdr>
                          <w:divsChild>
                            <w:div w:id="1344016313">
                              <w:marLeft w:val="0"/>
                              <w:marRight w:val="0"/>
                              <w:marTop w:val="0"/>
                              <w:marBottom w:val="0"/>
                              <w:divBdr>
                                <w:top w:val="none" w:sz="0" w:space="0" w:color="auto"/>
                                <w:left w:val="none" w:sz="0" w:space="0" w:color="auto"/>
                                <w:bottom w:val="none" w:sz="0" w:space="0" w:color="auto"/>
                                <w:right w:val="none" w:sz="0" w:space="0" w:color="auto"/>
                              </w:divBdr>
                              <w:divsChild>
                                <w:div w:id="1453330729">
                                  <w:marLeft w:val="0"/>
                                  <w:marRight w:val="0"/>
                                  <w:marTop w:val="0"/>
                                  <w:marBottom w:val="0"/>
                                  <w:divBdr>
                                    <w:top w:val="none" w:sz="0" w:space="0" w:color="auto"/>
                                    <w:left w:val="none" w:sz="0" w:space="0" w:color="auto"/>
                                    <w:bottom w:val="none" w:sz="0" w:space="0" w:color="auto"/>
                                    <w:right w:val="none" w:sz="0" w:space="0" w:color="auto"/>
                                  </w:divBdr>
                                  <w:divsChild>
                                    <w:div w:id="1656254344">
                                      <w:marLeft w:val="0"/>
                                      <w:marRight w:val="0"/>
                                      <w:marTop w:val="0"/>
                                      <w:marBottom w:val="0"/>
                                      <w:divBdr>
                                        <w:top w:val="none" w:sz="0" w:space="0" w:color="auto"/>
                                        <w:left w:val="none" w:sz="0" w:space="0" w:color="auto"/>
                                        <w:bottom w:val="none" w:sz="0" w:space="0" w:color="auto"/>
                                        <w:right w:val="none" w:sz="0" w:space="0" w:color="auto"/>
                                      </w:divBdr>
                                      <w:divsChild>
                                        <w:div w:id="910196067">
                                          <w:marLeft w:val="0"/>
                                          <w:marRight w:val="0"/>
                                          <w:marTop w:val="0"/>
                                          <w:marBottom w:val="0"/>
                                          <w:divBdr>
                                            <w:top w:val="none" w:sz="0" w:space="0" w:color="auto"/>
                                            <w:left w:val="none" w:sz="0" w:space="0" w:color="auto"/>
                                            <w:bottom w:val="none" w:sz="0" w:space="0" w:color="auto"/>
                                            <w:right w:val="none" w:sz="0" w:space="0" w:color="auto"/>
                                          </w:divBdr>
                                          <w:divsChild>
                                            <w:div w:id="1627546342">
                                              <w:marLeft w:val="0"/>
                                              <w:marRight w:val="0"/>
                                              <w:marTop w:val="0"/>
                                              <w:marBottom w:val="495"/>
                                              <w:divBdr>
                                                <w:top w:val="none" w:sz="0" w:space="0" w:color="auto"/>
                                                <w:left w:val="none" w:sz="0" w:space="0" w:color="auto"/>
                                                <w:bottom w:val="none" w:sz="0" w:space="0" w:color="auto"/>
                                                <w:right w:val="none" w:sz="0" w:space="0" w:color="auto"/>
                                              </w:divBdr>
                                              <w:divsChild>
                                                <w:div w:id="78580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644227">
      <w:bodyDiv w:val="1"/>
      <w:marLeft w:val="0"/>
      <w:marRight w:val="0"/>
      <w:marTop w:val="0"/>
      <w:marBottom w:val="0"/>
      <w:divBdr>
        <w:top w:val="none" w:sz="0" w:space="0" w:color="auto"/>
        <w:left w:val="none" w:sz="0" w:space="0" w:color="auto"/>
        <w:bottom w:val="none" w:sz="0" w:space="0" w:color="auto"/>
        <w:right w:val="none" w:sz="0" w:space="0" w:color="auto"/>
      </w:divBdr>
      <w:divsChild>
        <w:div w:id="2143576202">
          <w:marLeft w:val="0"/>
          <w:marRight w:val="0"/>
          <w:marTop w:val="0"/>
          <w:marBottom w:val="0"/>
          <w:divBdr>
            <w:top w:val="none" w:sz="0" w:space="0" w:color="auto"/>
            <w:left w:val="none" w:sz="0" w:space="0" w:color="auto"/>
            <w:bottom w:val="none" w:sz="0" w:space="0" w:color="auto"/>
            <w:right w:val="none" w:sz="0" w:space="0" w:color="auto"/>
          </w:divBdr>
          <w:divsChild>
            <w:div w:id="49809805">
              <w:marLeft w:val="0"/>
              <w:marRight w:val="0"/>
              <w:marTop w:val="0"/>
              <w:marBottom w:val="0"/>
              <w:divBdr>
                <w:top w:val="none" w:sz="0" w:space="0" w:color="auto"/>
                <w:left w:val="none" w:sz="0" w:space="0" w:color="auto"/>
                <w:bottom w:val="none" w:sz="0" w:space="0" w:color="auto"/>
                <w:right w:val="none" w:sz="0" w:space="0" w:color="auto"/>
              </w:divBdr>
              <w:divsChild>
                <w:div w:id="937176024">
                  <w:marLeft w:val="0"/>
                  <w:marRight w:val="0"/>
                  <w:marTop w:val="0"/>
                  <w:marBottom w:val="0"/>
                  <w:divBdr>
                    <w:top w:val="none" w:sz="0" w:space="0" w:color="auto"/>
                    <w:left w:val="none" w:sz="0" w:space="0" w:color="auto"/>
                    <w:bottom w:val="none" w:sz="0" w:space="0" w:color="auto"/>
                    <w:right w:val="none" w:sz="0" w:space="0" w:color="auto"/>
                  </w:divBdr>
                  <w:divsChild>
                    <w:div w:id="1036585065">
                      <w:marLeft w:val="0"/>
                      <w:marRight w:val="0"/>
                      <w:marTop w:val="0"/>
                      <w:marBottom w:val="0"/>
                      <w:divBdr>
                        <w:top w:val="none" w:sz="0" w:space="0" w:color="auto"/>
                        <w:left w:val="none" w:sz="0" w:space="0" w:color="auto"/>
                        <w:bottom w:val="none" w:sz="0" w:space="0" w:color="auto"/>
                        <w:right w:val="none" w:sz="0" w:space="0" w:color="auto"/>
                      </w:divBdr>
                      <w:divsChild>
                        <w:div w:id="126749101">
                          <w:marLeft w:val="0"/>
                          <w:marRight w:val="0"/>
                          <w:marTop w:val="0"/>
                          <w:marBottom w:val="0"/>
                          <w:divBdr>
                            <w:top w:val="none" w:sz="0" w:space="0" w:color="auto"/>
                            <w:left w:val="none" w:sz="0" w:space="0" w:color="auto"/>
                            <w:bottom w:val="none" w:sz="0" w:space="0" w:color="auto"/>
                            <w:right w:val="none" w:sz="0" w:space="0" w:color="auto"/>
                          </w:divBdr>
                          <w:divsChild>
                            <w:div w:id="1688018619">
                              <w:marLeft w:val="0"/>
                              <w:marRight w:val="0"/>
                              <w:marTop w:val="0"/>
                              <w:marBottom w:val="0"/>
                              <w:divBdr>
                                <w:top w:val="none" w:sz="0" w:space="0" w:color="auto"/>
                                <w:left w:val="none" w:sz="0" w:space="0" w:color="auto"/>
                                <w:bottom w:val="none" w:sz="0" w:space="0" w:color="auto"/>
                                <w:right w:val="none" w:sz="0" w:space="0" w:color="auto"/>
                              </w:divBdr>
                              <w:divsChild>
                                <w:div w:id="2033720031">
                                  <w:marLeft w:val="0"/>
                                  <w:marRight w:val="0"/>
                                  <w:marTop w:val="0"/>
                                  <w:marBottom w:val="0"/>
                                  <w:divBdr>
                                    <w:top w:val="none" w:sz="0" w:space="0" w:color="auto"/>
                                    <w:left w:val="none" w:sz="0" w:space="0" w:color="auto"/>
                                    <w:bottom w:val="none" w:sz="0" w:space="0" w:color="auto"/>
                                    <w:right w:val="none" w:sz="0" w:space="0" w:color="auto"/>
                                  </w:divBdr>
                                  <w:divsChild>
                                    <w:div w:id="1981568149">
                                      <w:marLeft w:val="0"/>
                                      <w:marRight w:val="0"/>
                                      <w:marTop w:val="0"/>
                                      <w:marBottom w:val="0"/>
                                      <w:divBdr>
                                        <w:top w:val="none" w:sz="0" w:space="0" w:color="auto"/>
                                        <w:left w:val="none" w:sz="0" w:space="0" w:color="auto"/>
                                        <w:bottom w:val="none" w:sz="0" w:space="0" w:color="auto"/>
                                        <w:right w:val="none" w:sz="0" w:space="0" w:color="auto"/>
                                      </w:divBdr>
                                      <w:divsChild>
                                        <w:div w:id="1389381009">
                                          <w:marLeft w:val="0"/>
                                          <w:marRight w:val="0"/>
                                          <w:marTop w:val="0"/>
                                          <w:marBottom w:val="0"/>
                                          <w:divBdr>
                                            <w:top w:val="none" w:sz="0" w:space="0" w:color="auto"/>
                                            <w:left w:val="none" w:sz="0" w:space="0" w:color="auto"/>
                                            <w:bottom w:val="none" w:sz="0" w:space="0" w:color="auto"/>
                                            <w:right w:val="none" w:sz="0" w:space="0" w:color="auto"/>
                                          </w:divBdr>
                                          <w:divsChild>
                                            <w:div w:id="1306929087">
                                              <w:marLeft w:val="0"/>
                                              <w:marRight w:val="0"/>
                                              <w:marTop w:val="0"/>
                                              <w:marBottom w:val="495"/>
                                              <w:divBdr>
                                                <w:top w:val="none" w:sz="0" w:space="0" w:color="auto"/>
                                                <w:left w:val="none" w:sz="0" w:space="0" w:color="auto"/>
                                                <w:bottom w:val="none" w:sz="0" w:space="0" w:color="auto"/>
                                                <w:right w:val="none" w:sz="0" w:space="0" w:color="auto"/>
                                              </w:divBdr>
                                              <w:divsChild>
                                                <w:div w:id="84656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2100400">
      <w:bodyDiv w:val="1"/>
      <w:marLeft w:val="0"/>
      <w:marRight w:val="0"/>
      <w:marTop w:val="0"/>
      <w:marBottom w:val="0"/>
      <w:divBdr>
        <w:top w:val="none" w:sz="0" w:space="0" w:color="auto"/>
        <w:left w:val="none" w:sz="0" w:space="0" w:color="auto"/>
        <w:bottom w:val="none" w:sz="0" w:space="0" w:color="auto"/>
        <w:right w:val="none" w:sz="0" w:space="0" w:color="auto"/>
      </w:divBdr>
      <w:divsChild>
        <w:div w:id="1537619153">
          <w:marLeft w:val="0"/>
          <w:marRight w:val="0"/>
          <w:marTop w:val="0"/>
          <w:marBottom w:val="0"/>
          <w:divBdr>
            <w:top w:val="none" w:sz="0" w:space="0" w:color="auto"/>
            <w:left w:val="none" w:sz="0" w:space="0" w:color="auto"/>
            <w:bottom w:val="none" w:sz="0" w:space="0" w:color="auto"/>
            <w:right w:val="none" w:sz="0" w:space="0" w:color="auto"/>
          </w:divBdr>
          <w:divsChild>
            <w:div w:id="1733691762">
              <w:marLeft w:val="0"/>
              <w:marRight w:val="0"/>
              <w:marTop w:val="0"/>
              <w:marBottom w:val="0"/>
              <w:divBdr>
                <w:top w:val="none" w:sz="0" w:space="0" w:color="auto"/>
                <w:left w:val="none" w:sz="0" w:space="0" w:color="auto"/>
                <w:bottom w:val="none" w:sz="0" w:space="0" w:color="auto"/>
                <w:right w:val="none" w:sz="0" w:space="0" w:color="auto"/>
              </w:divBdr>
              <w:divsChild>
                <w:div w:id="516848885">
                  <w:marLeft w:val="0"/>
                  <w:marRight w:val="0"/>
                  <w:marTop w:val="0"/>
                  <w:marBottom w:val="0"/>
                  <w:divBdr>
                    <w:top w:val="none" w:sz="0" w:space="0" w:color="auto"/>
                    <w:left w:val="none" w:sz="0" w:space="0" w:color="auto"/>
                    <w:bottom w:val="none" w:sz="0" w:space="0" w:color="auto"/>
                    <w:right w:val="none" w:sz="0" w:space="0" w:color="auto"/>
                  </w:divBdr>
                  <w:divsChild>
                    <w:div w:id="778988472">
                      <w:marLeft w:val="0"/>
                      <w:marRight w:val="0"/>
                      <w:marTop w:val="0"/>
                      <w:marBottom w:val="0"/>
                      <w:divBdr>
                        <w:top w:val="none" w:sz="0" w:space="0" w:color="auto"/>
                        <w:left w:val="none" w:sz="0" w:space="0" w:color="auto"/>
                        <w:bottom w:val="none" w:sz="0" w:space="0" w:color="auto"/>
                        <w:right w:val="none" w:sz="0" w:space="0" w:color="auto"/>
                      </w:divBdr>
                      <w:divsChild>
                        <w:div w:id="1746565003">
                          <w:marLeft w:val="0"/>
                          <w:marRight w:val="0"/>
                          <w:marTop w:val="0"/>
                          <w:marBottom w:val="0"/>
                          <w:divBdr>
                            <w:top w:val="none" w:sz="0" w:space="0" w:color="auto"/>
                            <w:left w:val="none" w:sz="0" w:space="0" w:color="auto"/>
                            <w:bottom w:val="none" w:sz="0" w:space="0" w:color="auto"/>
                            <w:right w:val="none" w:sz="0" w:space="0" w:color="auto"/>
                          </w:divBdr>
                          <w:divsChild>
                            <w:div w:id="578639604">
                              <w:marLeft w:val="0"/>
                              <w:marRight w:val="0"/>
                              <w:marTop w:val="0"/>
                              <w:marBottom w:val="0"/>
                              <w:divBdr>
                                <w:top w:val="none" w:sz="0" w:space="0" w:color="auto"/>
                                <w:left w:val="none" w:sz="0" w:space="0" w:color="auto"/>
                                <w:bottom w:val="none" w:sz="0" w:space="0" w:color="auto"/>
                                <w:right w:val="none" w:sz="0" w:space="0" w:color="auto"/>
                              </w:divBdr>
                              <w:divsChild>
                                <w:div w:id="597258252">
                                  <w:marLeft w:val="0"/>
                                  <w:marRight w:val="0"/>
                                  <w:marTop w:val="0"/>
                                  <w:marBottom w:val="0"/>
                                  <w:divBdr>
                                    <w:top w:val="none" w:sz="0" w:space="0" w:color="auto"/>
                                    <w:left w:val="none" w:sz="0" w:space="0" w:color="auto"/>
                                    <w:bottom w:val="none" w:sz="0" w:space="0" w:color="auto"/>
                                    <w:right w:val="none" w:sz="0" w:space="0" w:color="auto"/>
                                  </w:divBdr>
                                  <w:divsChild>
                                    <w:div w:id="371418413">
                                      <w:marLeft w:val="0"/>
                                      <w:marRight w:val="0"/>
                                      <w:marTop w:val="0"/>
                                      <w:marBottom w:val="0"/>
                                      <w:divBdr>
                                        <w:top w:val="none" w:sz="0" w:space="0" w:color="auto"/>
                                        <w:left w:val="none" w:sz="0" w:space="0" w:color="auto"/>
                                        <w:bottom w:val="none" w:sz="0" w:space="0" w:color="auto"/>
                                        <w:right w:val="none" w:sz="0" w:space="0" w:color="auto"/>
                                      </w:divBdr>
                                      <w:divsChild>
                                        <w:div w:id="2142922957">
                                          <w:marLeft w:val="0"/>
                                          <w:marRight w:val="0"/>
                                          <w:marTop w:val="0"/>
                                          <w:marBottom w:val="0"/>
                                          <w:divBdr>
                                            <w:top w:val="none" w:sz="0" w:space="0" w:color="auto"/>
                                            <w:left w:val="none" w:sz="0" w:space="0" w:color="auto"/>
                                            <w:bottom w:val="none" w:sz="0" w:space="0" w:color="auto"/>
                                            <w:right w:val="none" w:sz="0" w:space="0" w:color="auto"/>
                                          </w:divBdr>
                                          <w:divsChild>
                                            <w:div w:id="538275531">
                                              <w:marLeft w:val="0"/>
                                              <w:marRight w:val="0"/>
                                              <w:marTop w:val="0"/>
                                              <w:marBottom w:val="495"/>
                                              <w:divBdr>
                                                <w:top w:val="none" w:sz="0" w:space="0" w:color="auto"/>
                                                <w:left w:val="none" w:sz="0" w:space="0" w:color="auto"/>
                                                <w:bottom w:val="none" w:sz="0" w:space="0" w:color="auto"/>
                                                <w:right w:val="none" w:sz="0" w:space="0" w:color="auto"/>
                                              </w:divBdr>
                                              <w:divsChild>
                                                <w:div w:id="144280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020574">
      <w:bodyDiv w:val="1"/>
      <w:marLeft w:val="0"/>
      <w:marRight w:val="0"/>
      <w:marTop w:val="0"/>
      <w:marBottom w:val="0"/>
      <w:divBdr>
        <w:top w:val="none" w:sz="0" w:space="0" w:color="auto"/>
        <w:left w:val="none" w:sz="0" w:space="0" w:color="auto"/>
        <w:bottom w:val="none" w:sz="0" w:space="0" w:color="auto"/>
        <w:right w:val="none" w:sz="0" w:space="0" w:color="auto"/>
      </w:divBdr>
      <w:divsChild>
        <w:div w:id="550578954">
          <w:marLeft w:val="0"/>
          <w:marRight w:val="0"/>
          <w:marTop w:val="0"/>
          <w:marBottom w:val="0"/>
          <w:divBdr>
            <w:top w:val="none" w:sz="0" w:space="0" w:color="auto"/>
            <w:left w:val="none" w:sz="0" w:space="0" w:color="auto"/>
            <w:bottom w:val="none" w:sz="0" w:space="0" w:color="auto"/>
            <w:right w:val="none" w:sz="0" w:space="0" w:color="auto"/>
          </w:divBdr>
          <w:divsChild>
            <w:div w:id="1109201802">
              <w:marLeft w:val="0"/>
              <w:marRight w:val="0"/>
              <w:marTop w:val="0"/>
              <w:marBottom w:val="0"/>
              <w:divBdr>
                <w:top w:val="none" w:sz="0" w:space="0" w:color="auto"/>
                <w:left w:val="none" w:sz="0" w:space="0" w:color="auto"/>
                <w:bottom w:val="none" w:sz="0" w:space="0" w:color="auto"/>
                <w:right w:val="none" w:sz="0" w:space="0" w:color="auto"/>
              </w:divBdr>
              <w:divsChild>
                <w:div w:id="1230112440">
                  <w:marLeft w:val="0"/>
                  <w:marRight w:val="0"/>
                  <w:marTop w:val="0"/>
                  <w:marBottom w:val="0"/>
                  <w:divBdr>
                    <w:top w:val="none" w:sz="0" w:space="0" w:color="auto"/>
                    <w:left w:val="none" w:sz="0" w:space="0" w:color="auto"/>
                    <w:bottom w:val="none" w:sz="0" w:space="0" w:color="auto"/>
                    <w:right w:val="none" w:sz="0" w:space="0" w:color="auto"/>
                  </w:divBdr>
                  <w:divsChild>
                    <w:div w:id="37710991">
                      <w:marLeft w:val="0"/>
                      <w:marRight w:val="0"/>
                      <w:marTop w:val="0"/>
                      <w:marBottom w:val="0"/>
                      <w:divBdr>
                        <w:top w:val="none" w:sz="0" w:space="0" w:color="auto"/>
                        <w:left w:val="none" w:sz="0" w:space="0" w:color="auto"/>
                        <w:bottom w:val="none" w:sz="0" w:space="0" w:color="auto"/>
                        <w:right w:val="none" w:sz="0" w:space="0" w:color="auto"/>
                      </w:divBdr>
                      <w:divsChild>
                        <w:div w:id="756243929">
                          <w:marLeft w:val="0"/>
                          <w:marRight w:val="0"/>
                          <w:marTop w:val="0"/>
                          <w:marBottom w:val="0"/>
                          <w:divBdr>
                            <w:top w:val="none" w:sz="0" w:space="0" w:color="auto"/>
                            <w:left w:val="none" w:sz="0" w:space="0" w:color="auto"/>
                            <w:bottom w:val="none" w:sz="0" w:space="0" w:color="auto"/>
                            <w:right w:val="none" w:sz="0" w:space="0" w:color="auto"/>
                          </w:divBdr>
                          <w:divsChild>
                            <w:div w:id="1775829590">
                              <w:marLeft w:val="0"/>
                              <w:marRight w:val="0"/>
                              <w:marTop w:val="0"/>
                              <w:marBottom w:val="0"/>
                              <w:divBdr>
                                <w:top w:val="none" w:sz="0" w:space="0" w:color="auto"/>
                                <w:left w:val="none" w:sz="0" w:space="0" w:color="auto"/>
                                <w:bottom w:val="none" w:sz="0" w:space="0" w:color="auto"/>
                                <w:right w:val="none" w:sz="0" w:space="0" w:color="auto"/>
                              </w:divBdr>
                              <w:divsChild>
                                <w:div w:id="681902166">
                                  <w:marLeft w:val="0"/>
                                  <w:marRight w:val="0"/>
                                  <w:marTop w:val="0"/>
                                  <w:marBottom w:val="0"/>
                                  <w:divBdr>
                                    <w:top w:val="none" w:sz="0" w:space="0" w:color="auto"/>
                                    <w:left w:val="none" w:sz="0" w:space="0" w:color="auto"/>
                                    <w:bottom w:val="none" w:sz="0" w:space="0" w:color="auto"/>
                                    <w:right w:val="none" w:sz="0" w:space="0" w:color="auto"/>
                                  </w:divBdr>
                                  <w:divsChild>
                                    <w:div w:id="226110585">
                                      <w:marLeft w:val="0"/>
                                      <w:marRight w:val="0"/>
                                      <w:marTop w:val="0"/>
                                      <w:marBottom w:val="0"/>
                                      <w:divBdr>
                                        <w:top w:val="none" w:sz="0" w:space="0" w:color="auto"/>
                                        <w:left w:val="none" w:sz="0" w:space="0" w:color="auto"/>
                                        <w:bottom w:val="none" w:sz="0" w:space="0" w:color="auto"/>
                                        <w:right w:val="none" w:sz="0" w:space="0" w:color="auto"/>
                                      </w:divBdr>
                                      <w:divsChild>
                                        <w:div w:id="122576826">
                                          <w:marLeft w:val="0"/>
                                          <w:marRight w:val="0"/>
                                          <w:marTop w:val="0"/>
                                          <w:marBottom w:val="0"/>
                                          <w:divBdr>
                                            <w:top w:val="none" w:sz="0" w:space="0" w:color="auto"/>
                                            <w:left w:val="none" w:sz="0" w:space="0" w:color="auto"/>
                                            <w:bottom w:val="none" w:sz="0" w:space="0" w:color="auto"/>
                                            <w:right w:val="none" w:sz="0" w:space="0" w:color="auto"/>
                                          </w:divBdr>
                                          <w:divsChild>
                                            <w:div w:id="1466698629">
                                              <w:marLeft w:val="0"/>
                                              <w:marRight w:val="0"/>
                                              <w:marTop w:val="0"/>
                                              <w:marBottom w:val="495"/>
                                              <w:divBdr>
                                                <w:top w:val="none" w:sz="0" w:space="0" w:color="auto"/>
                                                <w:left w:val="none" w:sz="0" w:space="0" w:color="auto"/>
                                                <w:bottom w:val="none" w:sz="0" w:space="0" w:color="auto"/>
                                                <w:right w:val="none" w:sz="0" w:space="0" w:color="auto"/>
                                              </w:divBdr>
                                              <w:divsChild>
                                                <w:div w:id="115691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0223662">
      <w:bodyDiv w:val="1"/>
      <w:marLeft w:val="0"/>
      <w:marRight w:val="0"/>
      <w:marTop w:val="0"/>
      <w:marBottom w:val="0"/>
      <w:divBdr>
        <w:top w:val="none" w:sz="0" w:space="0" w:color="auto"/>
        <w:left w:val="none" w:sz="0" w:space="0" w:color="auto"/>
        <w:bottom w:val="none" w:sz="0" w:space="0" w:color="auto"/>
        <w:right w:val="none" w:sz="0" w:space="0" w:color="auto"/>
      </w:divBdr>
      <w:divsChild>
        <w:div w:id="1785347308">
          <w:marLeft w:val="0"/>
          <w:marRight w:val="0"/>
          <w:marTop w:val="0"/>
          <w:marBottom w:val="0"/>
          <w:divBdr>
            <w:top w:val="none" w:sz="0" w:space="0" w:color="auto"/>
            <w:left w:val="none" w:sz="0" w:space="0" w:color="auto"/>
            <w:bottom w:val="none" w:sz="0" w:space="0" w:color="auto"/>
            <w:right w:val="none" w:sz="0" w:space="0" w:color="auto"/>
          </w:divBdr>
          <w:divsChild>
            <w:div w:id="806706889">
              <w:marLeft w:val="0"/>
              <w:marRight w:val="0"/>
              <w:marTop w:val="0"/>
              <w:marBottom w:val="0"/>
              <w:divBdr>
                <w:top w:val="none" w:sz="0" w:space="0" w:color="auto"/>
                <w:left w:val="none" w:sz="0" w:space="0" w:color="auto"/>
                <w:bottom w:val="none" w:sz="0" w:space="0" w:color="auto"/>
                <w:right w:val="none" w:sz="0" w:space="0" w:color="auto"/>
              </w:divBdr>
              <w:divsChild>
                <w:div w:id="1244412059">
                  <w:marLeft w:val="0"/>
                  <w:marRight w:val="0"/>
                  <w:marTop w:val="0"/>
                  <w:marBottom w:val="0"/>
                  <w:divBdr>
                    <w:top w:val="none" w:sz="0" w:space="0" w:color="auto"/>
                    <w:left w:val="none" w:sz="0" w:space="0" w:color="auto"/>
                    <w:bottom w:val="none" w:sz="0" w:space="0" w:color="auto"/>
                    <w:right w:val="none" w:sz="0" w:space="0" w:color="auto"/>
                  </w:divBdr>
                  <w:divsChild>
                    <w:div w:id="832575288">
                      <w:marLeft w:val="0"/>
                      <w:marRight w:val="0"/>
                      <w:marTop w:val="0"/>
                      <w:marBottom w:val="0"/>
                      <w:divBdr>
                        <w:top w:val="none" w:sz="0" w:space="0" w:color="auto"/>
                        <w:left w:val="none" w:sz="0" w:space="0" w:color="auto"/>
                        <w:bottom w:val="none" w:sz="0" w:space="0" w:color="auto"/>
                        <w:right w:val="none" w:sz="0" w:space="0" w:color="auto"/>
                      </w:divBdr>
                      <w:divsChild>
                        <w:div w:id="507983593">
                          <w:marLeft w:val="0"/>
                          <w:marRight w:val="0"/>
                          <w:marTop w:val="0"/>
                          <w:marBottom w:val="0"/>
                          <w:divBdr>
                            <w:top w:val="none" w:sz="0" w:space="0" w:color="auto"/>
                            <w:left w:val="none" w:sz="0" w:space="0" w:color="auto"/>
                            <w:bottom w:val="none" w:sz="0" w:space="0" w:color="auto"/>
                            <w:right w:val="none" w:sz="0" w:space="0" w:color="auto"/>
                          </w:divBdr>
                          <w:divsChild>
                            <w:div w:id="2068339062">
                              <w:marLeft w:val="0"/>
                              <w:marRight w:val="0"/>
                              <w:marTop w:val="0"/>
                              <w:marBottom w:val="0"/>
                              <w:divBdr>
                                <w:top w:val="none" w:sz="0" w:space="0" w:color="auto"/>
                                <w:left w:val="none" w:sz="0" w:space="0" w:color="auto"/>
                                <w:bottom w:val="none" w:sz="0" w:space="0" w:color="auto"/>
                                <w:right w:val="none" w:sz="0" w:space="0" w:color="auto"/>
                              </w:divBdr>
                              <w:divsChild>
                                <w:div w:id="1515418468">
                                  <w:marLeft w:val="0"/>
                                  <w:marRight w:val="0"/>
                                  <w:marTop w:val="0"/>
                                  <w:marBottom w:val="0"/>
                                  <w:divBdr>
                                    <w:top w:val="none" w:sz="0" w:space="0" w:color="auto"/>
                                    <w:left w:val="none" w:sz="0" w:space="0" w:color="auto"/>
                                    <w:bottom w:val="none" w:sz="0" w:space="0" w:color="auto"/>
                                    <w:right w:val="none" w:sz="0" w:space="0" w:color="auto"/>
                                  </w:divBdr>
                                  <w:divsChild>
                                    <w:div w:id="1900509291">
                                      <w:marLeft w:val="0"/>
                                      <w:marRight w:val="0"/>
                                      <w:marTop w:val="0"/>
                                      <w:marBottom w:val="0"/>
                                      <w:divBdr>
                                        <w:top w:val="none" w:sz="0" w:space="0" w:color="auto"/>
                                        <w:left w:val="none" w:sz="0" w:space="0" w:color="auto"/>
                                        <w:bottom w:val="none" w:sz="0" w:space="0" w:color="auto"/>
                                        <w:right w:val="none" w:sz="0" w:space="0" w:color="auto"/>
                                      </w:divBdr>
                                      <w:divsChild>
                                        <w:div w:id="1464081129">
                                          <w:marLeft w:val="0"/>
                                          <w:marRight w:val="0"/>
                                          <w:marTop w:val="0"/>
                                          <w:marBottom w:val="0"/>
                                          <w:divBdr>
                                            <w:top w:val="none" w:sz="0" w:space="0" w:color="auto"/>
                                            <w:left w:val="none" w:sz="0" w:space="0" w:color="auto"/>
                                            <w:bottom w:val="none" w:sz="0" w:space="0" w:color="auto"/>
                                            <w:right w:val="none" w:sz="0" w:space="0" w:color="auto"/>
                                          </w:divBdr>
                                          <w:divsChild>
                                            <w:div w:id="595669905">
                                              <w:marLeft w:val="0"/>
                                              <w:marRight w:val="0"/>
                                              <w:marTop w:val="0"/>
                                              <w:marBottom w:val="495"/>
                                              <w:divBdr>
                                                <w:top w:val="none" w:sz="0" w:space="0" w:color="auto"/>
                                                <w:left w:val="none" w:sz="0" w:space="0" w:color="auto"/>
                                                <w:bottom w:val="none" w:sz="0" w:space="0" w:color="auto"/>
                                                <w:right w:val="none" w:sz="0" w:space="0" w:color="auto"/>
                                              </w:divBdr>
                                              <w:divsChild>
                                                <w:div w:id="84987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9238120">
      <w:bodyDiv w:val="1"/>
      <w:marLeft w:val="0"/>
      <w:marRight w:val="0"/>
      <w:marTop w:val="0"/>
      <w:marBottom w:val="0"/>
      <w:divBdr>
        <w:top w:val="none" w:sz="0" w:space="0" w:color="auto"/>
        <w:left w:val="none" w:sz="0" w:space="0" w:color="auto"/>
        <w:bottom w:val="none" w:sz="0" w:space="0" w:color="auto"/>
        <w:right w:val="none" w:sz="0" w:space="0" w:color="auto"/>
      </w:divBdr>
      <w:divsChild>
        <w:div w:id="526870601">
          <w:marLeft w:val="0"/>
          <w:marRight w:val="0"/>
          <w:marTop w:val="0"/>
          <w:marBottom w:val="0"/>
          <w:divBdr>
            <w:top w:val="none" w:sz="0" w:space="0" w:color="auto"/>
            <w:left w:val="none" w:sz="0" w:space="0" w:color="auto"/>
            <w:bottom w:val="none" w:sz="0" w:space="0" w:color="auto"/>
            <w:right w:val="none" w:sz="0" w:space="0" w:color="auto"/>
          </w:divBdr>
          <w:divsChild>
            <w:div w:id="162623503">
              <w:marLeft w:val="0"/>
              <w:marRight w:val="0"/>
              <w:marTop w:val="0"/>
              <w:marBottom w:val="0"/>
              <w:divBdr>
                <w:top w:val="none" w:sz="0" w:space="0" w:color="auto"/>
                <w:left w:val="none" w:sz="0" w:space="0" w:color="auto"/>
                <w:bottom w:val="none" w:sz="0" w:space="0" w:color="auto"/>
                <w:right w:val="none" w:sz="0" w:space="0" w:color="auto"/>
              </w:divBdr>
              <w:divsChild>
                <w:div w:id="923417464">
                  <w:marLeft w:val="0"/>
                  <w:marRight w:val="0"/>
                  <w:marTop w:val="0"/>
                  <w:marBottom w:val="0"/>
                  <w:divBdr>
                    <w:top w:val="none" w:sz="0" w:space="0" w:color="auto"/>
                    <w:left w:val="none" w:sz="0" w:space="0" w:color="auto"/>
                    <w:bottom w:val="none" w:sz="0" w:space="0" w:color="auto"/>
                    <w:right w:val="none" w:sz="0" w:space="0" w:color="auto"/>
                  </w:divBdr>
                  <w:divsChild>
                    <w:div w:id="1714428287">
                      <w:marLeft w:val="0"/>
                      <w:marRight w:val="0"/>
                      <w:marTop w:val="0"/>
                      <w:marBottom w:val="0"/>
                      <w:divBdr>
                        <w:top w:val="none" w:sz="0" w:space="0" w:color="auto"/>
                        <w:left w:val="none" w:sz="0" w:space="0" w:color="auto"/>
                        <w:bottom w:val="none" w:sz="0" w:space="0" w:color="auto"/>
                        <w:right w:val="none" w:sz="0" w:space="0" w:color="auto"/>
                      </w:divBdr>
                      <w:divsChild>
                        <w:div w:id="2038114886">
                          <w:marLeft w:val="0"/>
                          <w:marRight w:val="0"/>
                          <w:marTop w:val="0"/>
                          <w:marBottom w:val="0"/>
                          <w:divBdr>
                            <w:top w:val="none" w:sz="0" w:space="0" w:color="auto"/>
                            <w:left w:val="none" w:sz="0" w:space="0" w:color="auto"/>
                            <w:bottom w:val="none" w:sz="0" w:space="0" w:color="auto"/>
                            <w:right w:val="none" w:sz="0" w:space="0" w:color="auto"/>
                          </w:divBdr>
                          <w:divsChild>
                            <w:div w:id="1450929072">
                              <w:marLeft w:val="0"/>
                              <w:marRight w:val="0"/>
                              <w:marTop w:val="0"/>
                              <w:marBottom w:val="0"/>
                              <w:divBdr>
                                <w:top w:val="none" w:sz="0" w:space="0" w:color="auto"/>
                                <w:left w:val="none" w:sz="0" w:space="0" w:color="auto"/>
                                <w:bottom w:val="none" w:sz="0" w:space="0" w:color="auto"/>
                                <w:right w:val="none" w:sz="0" w:space="0" w:color="auto"/>
                              </w:divBdr>
                              <w:divsChild>
                                <w:div w:id="300114980">
                                  <w:marLeft w:val="0"/>
                                  <w:marRight w:val="0"/>
                                  <w:marTop w:val="0"/>
                                  <w:marBottom w:val="0"/>
                                  <w:divBdr>
                                    <w:top w:val="none" w:sz="0" w:space="0" w:color="auto"/>
                                    <w:left w:val="none" w:sz="0" w:space="0" w:color="auto"/>
                                    <w:bottom w:val="none" w:sz="0" w:space="0" w:color="auto"/>
                                    <w:right w:val="none" w:sz="0" w:space="0" w:color="auto"/>
                                  </w:divBdr>
                                  <w:divsChild>
                                    <w:div w:id="107360974">
                                      <w:marLeft w:val="0"/>
                                      <w:marRight w:val="0"/>
                                      <w:marTop w:val="0"/>
                                      <w:marBottom w:val="0"/>
                                      <w:divBdr>
                                        <w:top w:val="none" w:sz="0" w:space="0" w:color="auto"/>
                                        <w:left w:val="none" w:sz="0" w:space="0" w:color="auto"/>
                                        <w:bottom w:val="none" w:sz="0" w:space="0" w:color="auto"/>
                                        <w:right w:val="none" w:sz="0" w:space="0" w:color="auto"/>
                                      </w:divBdr>
                                      <w:divsChild>
                                        <w:div w:id="103112881">
                                          <w:marLeft w:val="0"/>
                                          <w:marRight w:val="0"/>
                                          <w:marTop w:val="0"/>
                                          <w:marBottom w:val="0"/>
                                          <w:divBdr>
                                            <w:top w:val="none" w:sz="0" w:space="0" w:color="auto"/>
                                            <w:left w:val="none" w:sz="0" w:space="0" w:color="auto"/>
                                            <w:bottom w:val="none" w:sz="0" w:space="0" w:color="auto"/>
                                            <w:right w:val="none" w:sz="0" w:space="0" w:color="auto"/>
                                          </w:divBdr>
                                          <w:divsChild>
                                            <w:div w:id="8147180">
                                              <w:marLeft w:val="0"/>
                                              <w:marRight w:val="0"/>
                                              <w:marTop w:val="0"/>
                                              <w:marBottom w:val="495"/>
                                              <w:divBdr>
                                                <w:top w:val="none" w:sz="0" w:space="0" w:color="auto"/>
                                                <w:left w:val="none" w:sz="0" w:space="0" w:color="auto"/>
                                                <w:bottom w:val="none" w:sz="0" w:space="0" w:color="auto"/>
                                                <w:right w:val="none" w:sz="0" w:space="0" w:color="auto"/>
                                              </w:divBdr>
                                              <w:divsChild>
                                                <w:div w:id="182099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63116031">
      <w:bodyDiv w:val="1"/>
      <w:marLeft w:val="0"/>
      <w:marRight w:val="0"/>
      <w:marTop w:val="0"/>
      <w:marBottom w:val="0"/>
      <w:divBdr>
        <w:top w:val="none" w:sz="0" w:space="0" w:color="auto"/>
        <w:left w:val="none" w:sz="0" w:space="0" w:color="auto"/>
        <w:bottom w:val="none" w:sz="0" w:space="0" w:color="auto"/>
        <w:right w:val="none" w:sz="0" w:space="0" w:color="auto"/>
      </w:divBdr>
      <w:divsChild>
        <w:div w:id="911818485">
          <w:marLeft w:val="0"/>
          <w:marRight w:val="0"/>
          <w:marTop w:val="0"/>
          <w:marBottom w:val="0"/>
          <w:divBdr>
            <w:top w:val="none" w:sz="0" w:space="0" w:color="auto"/>
            <w:left w:val="none" w:sz="0" w:space="0" w:color="auto"/>
            <w:bottom w:val="none" w:sz="0" w:space="0" w:color="auto"/>
            <w:right w:val="none" w:sz="0" w:space="0" w:color="auto"/>
          </w:divBdr>
          <w:divsChild>
            <w:div w:id="347292054">
              <w:marLeft w:val="0"/>
              <w:marRight w:val="0"/>
              <w:marTop w:val="0"/>
              <w:marBottom w:val="0"/>
              <w:divBdr>
                <w:top w:val="none" w:sz="0" w:space="0" w:color="auto"/>
                <w:left w:val="none" w:sz="0" w:space="0" w:color="auto"/>
                <w:bottom w:val="none" w:sz="0" w:space="0" w:color="auto"/>
                <w:right w:val="none" w:sz="0" w:space="0" w:color="auto"/>
              </w:divBdr>
              <w:divsChild>
                <w:div w:id="784344444">
                  <w:marLeft w:val="0"/>
                  <w:marRight w:val="0"/>
                  <w:marTop w:val="0"/>
                  <w:marBottom w:val="0"/>
                  <w:divBdr>
                    <w:top w:val="none" w:sz="0" w:space="0" w:color="auto"/>
                    <w:left w:val="none" w:sz="0" w:space="0" w:color="auto"/>
                    <w:bottom w:val="none" w:sz="0" w:space="0" w:color="auto"/>
                    <w:right w:val="none" w:sz="0" w:space="0" w:color="auto"/>
                  </w:divBdr>
                  <w:divsChild>
                    <w:div w:id="1123108633">
                      <w:marLeft w:val="0"/>
                      <w:marRight w:val="0"/>
                      <w:marTop w:val="0"/>
                      <w:marBottom w:val="0"/>
                      <w:divBdr>
                        <w:top w:val="none" w:sz="0" w:space="0" w:color="auto"/>
                        <w:left w:val="none" w:sz="0" w:space="0" w:color="auto"/>
                        <w:bottom w:val="none" w:sz="0" w:space="0" w:color="auto"/>
                        <w:right w:val="none" w:sz="0" w:space="0" w:color="auto"/>
                      </w:divBdr>
                      <w:divsChild>
                        <w:div w:id="978413313">
                          <w:marLeft w:val="0"/>
                          <w:marRight w:val="0"/>
                          <w:marTop w:val="0"/>
                          <w:marBottom w:val="0"/>
                          <w:divBdr>
                            <w:top w:val="none" w:sz="0" w:space="0" w:color="auto"/>
                            <w:left w:val="none" w:sz="0" w:space="0" w:color="auto"/>
                            <w:bottom w:val="none" w:sz="0" w:space="0" w:color="auto"/>
                            <w:right w:val="none" w:sz="0" w:space="0" w:color="auto"/>
                          </w:divBdr>
                          <w:divsChild>
                            <w:div w:id="39401277">
                              <w:marLeft w:val="0"/>
                              <w:marRight w:val="0"/>
                              <w:marTop w:val="0"/>
                              <w:marBottom w:val="0"/>
                              <w:divBdr>
                                <w:top w:val="none" w:sz="0" w:space="0" w:color="auto"/>
                                <w:left w:val="none" w:sz="0" w:space="0" w:color="auto"/>
                                <w:bottom w:val="none" w:sz="0" w:space="0" w:color="auto"/>
                                <w:right w:val="none" w:sz="0" w:space="0" w:color="auto"/>
                              </w:divBdr>
                              <w:divsChild>
                                <w:div w:id="2047753624">
                                  <w:marLeft w:val="0"/>
                                  <w:marRight w:val="0"/>
                                  <w:marTop w:val="0"/>
                                  <w:marBottom w:val="0"/>
                                  <w:divBdr>
                                    <w:top w:val="none" w:sz="0" w:space="0" w:color="auto"/>
                                    <w:left w:val="none" w:sz="0" w:space="0" w:color="auto"/>
                                    <w:bottom w:val="none" w:sz="0" w:space="0" w:color="auto"/>
                                    <w:right w:val="none" w:sz="0" w:space="0" w:color="auto"/>
                                  </w:divBdr>
                                  <w:divsChild>
                                    <w:div w:id="1635521921">
                                      <w:marLeft w:val="0"/>
                                      <w:marRight w:val="0"/>
                                      <w:marTop w:val="0"/>
                                      <w:marBottom w:val="0"/>
                                      <w:divBdr>
                                        <w:top w:val="none" w:sz="0" w:space="0" w:color="auto"/>
                                        <w:left w:val="none" w:sz="0" w:space="0" w:color="auto"/>
                                        <w:bottom w:val="none" w:sz="0" w:space="0" w:color="auto"/>
                                        <w:right w:val="none" w:sz="0" w:space="0" w:color="auto"/>
                                      </w:divBdr>
                                      <w:divsChild>
                                        <w:div w:id="1319845808">
                                          <w:marLeft w:val="0"/>
                                          <w:marRight w:val="0"/>
                                          <w:marTop w:val="0"/>
                                          <w:marBottom w:val="0"/>
                                          <w:divBdr>
                                            <w:top w:val="none" w:sz="0" w:space="0" w:color="auto"/>
                                            <w:left w:val="none" w:sz="0" w:space="0" w:color="auto"/>
                                            <w:bottom w:val="none" w:sz="0" w:space="0" w:color="auto"/>
                                            <w:right w:val="none" w:sz="0" w:space="0" w:color="auto"/>
                                          </w:divBdr>
                                          <w:divsChild>
                                            <w:div w:id="81538310">
                                              <w:marLeft w:val="0"/>
                                              <w:marRight w:val="0"/>
                                              <w:marTop w:val="0"/>
                                              <w:marBottom w:val="495"/>
                                              <w:divBdr>
                                                <w:top w:val="none" w:sz="0" w:space="0" w:color="auto"/>
                                                <w:left w:val="none" w:sz="0" w:space="0" w:color="auto"/>
                                                <w:bottom w:val="none" w:sz="0" w:space="0" w:color="auto"/>
                                                <w:right w:val="none" w:sz="0" w:space="0" w:color="auto"/>
                                              </w:divBdr>
                                              <w:divsChild>
                                                <w:div w:id="49291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7444975">
      <w:bodyDiv w:val="1"/>
      <w:marLeft w:val="0"/>
      <w:marRight w:val="0"/>
      <w:marTop w:val="0"/>
      <w:marBottom w:val="0"/>
      <w:divBdr>
        <w:top w:val="none" w:sz="0" w:space="0" w:color="auto"/>
        <w:left w:val="none" w:sz="0" w:space="0" w:color="auto"/>
        <w:bottom w:val="none" w:sz="0" w:space="0" w:color="auto"/>
        <w:right w:val="none" w:sz="0" w:space="0" w:color="auto"/>
      </w:divBdr>
      <w:divsChild>
        <w:div w:id="1597783837">
          <w:marLeft w:val="0"/>
          <w:marRight w:val="0"/>
          <w:marTop w:val="0"/>
          <w:marBottom w:val="0"/>
          <w:divBdr>
            <w:top w:val="none" w:sz="0" w:space="0" w:color="auto"/>
            <w:left w:val="none" w:sz="0" w:space="0" w:color="auto"/>
            <w:bottom w:val="none" w:sz="0" w:space="0" w:color="auto"/>
            <w:right w:val="none" w:sz="0" w:space="0" w:color="auto"/>
          </w:divBdr>
          <w:divsChild>
            <w:div w:id="1947036488">
              <w:marLeft w:val="0"/>
              <w:marRight w:val="0"/>
              <w:marTop w:val="0"/>
              <w:marBottom w:val="0"/>
              <w:divBdr>
                <w:top w:val="none" w:sz="0" w:space="0" w:color="auto"/>
                <w:left w:val="none" w:sz="0" w:space="0" w:color="auto"/>
                <w:bottom w:val="none" w:sz="0" w:space="0" w:color="auto"/>
                <w:right w:val="none" w:sz="0" w:space="0" w:color="auto"/>
              </w:divBdr>
              <w:divsChild>
                <w:div w:id="1826894371">
                  <w:marLeft w:val="0"/>
                  <w:marRight w:val="0"/>
                  <w:marTop w:val="0"/>
                  <w:marBottom w:val="0"/>
                  <w:divBdr>
                    <w:top w:val="none" w:sz="0" w:space="0" w:color="auto"/>
                    <w:left w:val="none" w:sz="0" w:space="0" w:color="auto"/>
                    <w:bottom w:val="none" w:sz="0" w:space="0" w:color="auto"/>
                    <w:right w:val="none" w:sz="0" w:space="0" w:color="auto"/>
                  </w:divBdr>
                  <w:divsChild>
                    <w:div w:id="1791823369">
                      <w:marLeft w:val="0"/>
                      <w:marRight w:val="0"/>
                      <w:marTop w:val="0"/>
                      <w:marBottom w:val="0"/>
                      <w:divBdr>
                        <w:top w:val="none" w:sz="0" w:space="0" w:color="auto"/>
                        <w:left w:val="none" w:sz="0" w:space="0" w:color="auto"/>
                        <w:bottom w:val="none" w:sz="0" w:space="0" w:color="auto"/>
                        <w:right w:val="none" w:sz="0" w:space="0" w:color="auto"/>
                      </w:divBdr>
                      <w:divsChild>
                        <w:div w:id="1173881028">
                          <w:marLeft w:val="0"/>
                          <w:marRight w:val="0"/>
                          <w:marTop w:val="0"/>
                          <w:marBottom w:val="0"/>
                          <w:divBdr>
                            <w:top w:val="none" w:sz="0" w:space="0" w:color="auto"/>
                            <w:left w:val="none" w:sz="0" w:space="0" w:color="auto"/>
                            <w:bottom w:val="none" w:sz="0" w:space="0" w:color="auto"/>
                            <w:right w:val="none" w:sz="0" w:space="0" w:color="auto"/>
                          </w:divBdr>
                          <w:divsChild>
                            <w:div w:id="2029482447">
                              <w:marLeft w:val="0"/>
                              <w:marRight w:val="0"/>
                              <w:marTop w:val="0"/>
                              <w:marBottom w:val="0"/>
                              <w:divBdr>
                                <w:top w:val="none" w:sz="0" w:space="0" w:color="auto"/>
                                <w:left w:val="none" w:sz="0" w:space="0" w:color="auto"/>
                                <w:bottom w:val="none" w:sz="0" w:space="0" w:color="auto"/>
                                <w:right w:val="none" w:sz="0" w:space="0" w:color="auto"/>
                              </w:divBdr>
                              <w:divsChild>
                                <w:div w:id="1876578653">
                                  <w:marLeft w:val="0"/>
                                  <w:marRight w:val="0"/>
                                  <w:marTop w:val="0"/>
                                  <w:marBottom w:val="0"/>
                                  <w:divBdr>
                                    <w:top w:val="none" w:sz="0" w:space="0" w:color="auto"/>
                                    <w:left w:val="none" w:sz="0" w:space="0" w:color="auto"/>
                                    <w:bottom w:val="none" w:sz="0" w:space="0" w:color="auto"/>
                                    <w:right w:val="none" w:sz="0" w:space="0" w:color="auto"/>
                                  </w:divBdr>
                                  <w:divsChild>
                                    <w:div w:id="1325931852">
                                      <w:marLeft w:val="0"/>
                                      <w:marRight w:val="0"/>
                                      <w:marTop w:val="0"/>
                                      <w:marBottom w:val="0"/>
                                      <w:divBdr>
                                        <w:top w:val="none" w:sz="0" w:space="0" w:color="auto"/>
                                        <w:left w:val="none" w:sz="0" w:space="0" w:color="auto"/>
                                        <w:bottom w:val="none" w:sz="0" w:space="0" w:color="auto"/>
                                        <w:right w:val="none" w:sz="0" w:space="0" w:color="auto"/>
                                      </w:divBdr>
                                      <w:divsChild>
                                        <w:div w:id="1982731888">
                                          <w:marLeft w:val="0"/>
                                          <w:marRight w:val="0"/>
                                          <w:marTop w:val="0"/>
                                          <w:marBottom w:val="0"/>
                                          <w:divBdr>
                                            <w:top w:val="none" w:sz="0" w:space="0" w:color="auto"/>
                                            <w:left w:val="none" w:sz="0" w:space="0" w:color="auto"/>
                                            <w:bottom w:val="none" w:sz="0" w:space="0" w:color="auto"/>
                                            <w:right w:val="none" w:sz="0" w:space="0" w:color="auto"/>
                                          </w:divBdr>
                                          <w:divsChild>
                                            <w:div w:id="1626038155">
                                              <w:marLeft w:val="0"/>
                                              <w:marRight w:val="0"/>
                                              <w:marTop w:val="0"/>
                                              <w:marBottom w:val="495"/>
                                              <w:divBdr>
                                                <w:top w:val="none" w:sz="0" w:space="0" w:color="auto"/>
                                                <w:left w:val="none" w:sz="0" w:space="0" w:color="auto"/>
                                                <w:bottom w:val="none" w:sz="0" w:space="0" w:color="auto"/>
                                                <w:right w:val="none" w:sz="0" w:space="0" w:color="auto"/>
                                              </w:divBdr>
                                              <w:divsChild>
                                                <w:div w:id="63819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7712505">
      <w:bodyDiv w:val="1"/>
      <w:marLeft w:val="0"/>
      <w:marRight w:val="0"/>
      <w:marTop w:val="0"/>
      <w:marBottom w:val="0"/>
      <w:divBdr>
        <w:top w:val="none" w:sz="0" w:space="0" w:color="auto"/>
        <w:left w:val="none" w:sz="0" w:space="0" w:color="auto"/>
        <w:bottom w:val="none" w:sz="0" w:space="0" w:color="auto"/>
        <w:right w:val="none" w:sz="0" w:space="0" w:color="auto"/>
      </w:divBdr>
      <w:divsChild>
        <w:div w:id="1238904341">
          <w:marLeft w:val="0"/>
          <w:marRight w:val="0"/>
          <w:marTop w:val="0"/>
          <w:marBottom w:val="0"/>
          <w:divBdr>
            <w:top w:val="none" w:sz="0" w:space="0" w:color="auto"/>
            <w:left w:val="none" w:sz="0" w:space="0" w:color="auto"/>
            <w:bottom w:val="none" w:sz="0" w:space="0" w:color="auto"/>
            <w:right w:val="none" w:sz="0" w:space="0" w:color="auto"/>
          </w:divBdr>
          <w:divsChild>
            <w:div w:id="550389597">
              <w:marLeft w:val="0"/>
              <w:marRight w:val="0"/>
              <w:marTop w:val="0"/>
              <w:marBottom w:val="0"/>
              <w:divBdr>
                <w:top w:val="none" w:sz="0" w:space="0" w:color="auto"/>
                <w:left w:val="none" w:sz="0" w:space="0" w:color="auto"/>
                <w:bottom w:val="none" w:sz="0" w:space="0" w:color="auto"/>
                <w:right w:val="none" w:sz="0" w:space="0" w:color="auto"/>
              </w:divBdr>
              <w:divsChild>
                <w:div w:id="826164967">
                  <w:marLeft w:val="0"/>
                  <w:marRight w:val="0"/>
                  <w:marTop w:val="0"/>
                  <w:marBottom w:val="0"/>
                  <w:divBdr>
                    <w:top w:val="none" w:sz="0" w:space="0" w:color="auto"/>
                    <w:left w:val="none" w:sz="0" w:space="0" w:color="auto"/>
                    <w:bottom w:val="none" w:sz="0" w:space="0" w:color="auto"/>
                    <w:right w:val="none" w:sz="0" w:space="0" w:color="auto"/>
                  </w:divBdr>
                  <w:divsChild>
                    <w:div w:id="584189750">
                      <w:marLeft w:val="0"/>
                      <w:marRight w:val="0"/>
                      <w:marTop w:val="0"/>
                      <w:marBottom w:val="0"/>
                      <w:divBdr>
                        <w:top w:val="none" w:sz="0" w:space="0" w:color="auto"/>
                        <w:left w:val="none" w:sz="0" w:space="0" w:color="auto"/>
                        <w:bottom w:val="none" w:sz="0" w:space="0" w:color="auto"/>
                        <w:right w:val="none" w:sz="0" w:space="0" w:color="auto"/>
                      </w:divBdr>
                      <w:divsChild>
                        <w:div w:id="1384602227">
                          <w:marLeft w:val="0"/>
                          <w:marRight w:val="0"/>
                          <w:marTop w:val="0"/>
                          <w:marBottom w:val="0"/>
                          <w:divBdr>
                            <w:top w:val="none" w:sz="0" w:space="0" w:color="auto"/>
                            <w:left w:val="none" w:sz="0" w:space="0" w:color="auto"/>
                            <w:bottom w:val="none" w:sz="0" w:space="0" w:color="auto"/>
                            <w:right w:val="none" w:sz="0" w:space="0" w:color="auto"/>
                          </w:divBdr>
                          <w:divsChild>
                            <w:div w:id="964776868">
                              <w:marLeft w:val="0"/>
                              <w:marRight w:val="0"/>
                              <w:marTop w:val="0"/>
                              <w:marBottom w:val="0"/>
                              <w:divBdr>
                                <w:top w:val="none" w:sz="0" w:space="0" w:color="auto"/>
                                <w:left w:val="none" w:sz="0" w:space="0" w:color="auto"/>
                                <w:bottom w:val="none" w:sz="0" w:space="0" w:color="auto"/>
                                <w:right w:val="none" w:sz="0" w:space="0" w:color="auto"/>
                              </w:divBdr>
                              <w:divsChild>
                                <w:div w:id="2128620318">
                                  <w:marLeft w:val="0"/>
                                  <w:marRight w:val="0"/>
                                  <w:marTop w:val="0"/>
                                  <w:marBottom w:val="0"/>
                                  <w:divBdr>
                                    <w:top w:val="none" w:sz="0" w:space="0" w:color="auto"/>
                                    <w:left w:val="none" w:sz="0" w:space="0" w:color="auto"/>
                                    <w:bottom w:val="none" w:sz="0" w:space="0" w:color="auto"/>
                                    <w:right w:val="none" w:sz="0" w:space="0" w:color="auto"/>
                                  </w:divBdr>
                                  <w:divsChild>
                                    <w:div w:id="1375498148">
                                      <w:marLeft w:val="0"/>
                                      <w:marRight w:val="0"/>
                                      <w:marTop w:val="0"/>
                                      <w:marBottom w:val="0"/>
                                      <w:divBdr>
                                        <w:top w:val="none" w:sz="0" w:space="0" w:color="auto"/>
                                        <w:left w:val="none" w:sz="0" w:space="0" w:color="auto"/>
                                        <w:bottom w:val="none" w:sz="0" w:space="0" w:color="auto"/>
                                        <w:right w:val="none" w:sz="0" w:space="0" w:color="auto"/>
                                      </w:divBdr>
                                      <w:divsChild>
                                        <w:div w:id="982150707">
                                          <w:marLeft w:val="0"/>
                                          <w:marRight w:val="0"/>
                                          <w:marTop w:val="0"/>
                                          <w:marBottom w:val="0"/>
                                          <w:divBdr>
                                            <w:top w:val="none" w:sz="0" w:space="0" w:color="auto"/>
                                            <w:left w:val="none" w:sz="0" w:space="0" w:color="auto"/>
                                            <w:bottom w:val="none" w:sz="0" w:space="0" w:color="auto"/>
                                            <w:right w:val="none" w:sz="0" w:space="0" w:color="auto"/>
                                          </w:divBdr>
                                          <w:divsChild>
                                            <w:div w:id="646327337">
                                              <w:marLeft w:val="0"/>
                                              <w:marRight w:val="0"/>
                                              <w:marTop w:val="0"/>
                                              <w:marBottom w:val="495"/>
                                              <w:divBdr>
                                                <w:top w:val="none" w:sz="0" w:space="0" w:color="auto"/>
                                                <w:left w:val="none" w:sz="0" w:space="0" w:color="auto"/>
                                                <w:bottom w:val="none" w:sz="0" w:space="0" w:color="auto"/>
                                                <w:right w:val="none" w:sz="0" w:space="0" w:color="auto"/>
                                              </w:divBdr>
                                              <w:divsChild>
                                                <w:div w:id="173593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784265">
      <w:bodyDiv w:val="1"/>
      <w:marLeft w:val="0"/>
      <w:marRight w:val="0"/>
      <w:marTop w:val="0"/>
      <w:marBottom w:val="0"/>
      <w:divBdr>
        <w:top w:val="none" w:sz="0" w:space="0" w:color="auto"/>
        <w:left w:val="none" w:sz="0" w:space="0" w:color="auto"/>
        <w:bottom w:val="none" w:sz="0" w:space="0" w:color="auto"/>
        <w:right w:val="none" w:sz="0" w:space="0" w:color="auto"/>
      </w:divBdr>
      <w:divsChild>
        <w:div w:id="792555357">
          <w:marLeft w:val="0"/>
          <w:marRight w:val="0"/>
          <w:marTop w:val="0"/>
          <w:marBottom w:val="0"/>
          <w:divBdr>
            <w:top w:val="none" w:sz="0" w:space="0" w:color="auto"/>
            <w:left w:val="none" w:sz="0" w:space="0" w:color="auto"/>
            <w:bottom w:val="none" w:sz="0" w:space="0" w:color="auto"/>
            <w:right w:val="none" w:sz="0" w:space="0" w:color="auto"/>
          </w:divBdr>
          <w:divsChild>
            <w:div w:id="1493177076">
              <w:marLeft w:val="0"/>
              <w:marRight w:val="0"/>
              <w:marTop w:val="0"/>
              <w:marBottom w:val="0"/>
              <w:divBdr>
                <w:top w:val="none" w:sz="0" w:space="0" w:color="auto"/>
                <w:left w:val="none" w:sz="0" w:space="0" w:color="auto"/>
                <w:bottom w:val="none" w:sz="0" w:space="0" w:color="auto"/>
                <w:right w:val="none" w:sz="0" w:space="0" w:color="auto"/>
              </w:divBdr>
              <w:divsChild>
                <w:div w:id="1758937308">
                  <w:marLeft w:val="0"/>
                  <w:marRight w:val="0"/>
                  <w:marTop w:val="0"/>
                  <w:marBottom w:val="0"/>
                  <w:divBdr>
                    <w:top w:val="none" w:sz="0" w:space="0" w:color="auto"/>
                    <w:left w:val="none" w:sz="0" w:space="0" w:color="auto"/>
                    <w:bottom w:val="none" w:sz="0" w:space="0" w:color="auto"/>
                    <w:right w:val="none" w:sz="0" w:space="0" w:color="auto"/>
                  </w:divBdr>
                  <w:divsChild>
                    <w:div w:id="1398551004">
                      <w:marLeft w:val="0"/>
                      <w:marRight w:val="0"/>
                      <w:marTop w:val="0"/>
                      <w:marBottom w:val="0"/>
                      <w:divBdr>
                        <w:top w:val="none" w:sz="0" w:space="0" w:color="auto"/>
                        <w:left w:val="none" w:sz="0" w:space="0" w:color="auto"/>
                        <w:bottom w:val="none" w:sz="0" w:space="0" w:color="auto"/>
                        <w:right w:val="none" w:sz="0" w:space="0" w:color="auto"/>
                      </w:divBdr>
                      <w:divsChild>
                        <w:div w:id="1945381870">
                          <w:marLeft w:val="0"/>
                          <w:marRight w:val="0"/>
                          <w:marTop w:val="0"/>
                          <w:marBottom w:val="0"/>
                          <w:divBdr>
                            <w:top w:val="none" w:sz="0" w:space="0" w:color="auto"/>
                            <w:left w:val="none" w:sz="0" w:space="0" w:color="auto"/>
                            <w:bottom w:val="none" w:sz="0" w:space="0" w:color="auto"/>
                            <w:right w:val="none" w:sz="0" w:space="0" w:color="auto"/>
                          </w:divBdr>
                          <w:divsChild>
                            <w:div w:id="88891855">
                              <w:marLeft w:val="0"/>
                              <w:marRight w:val="0"/>
                              <w:marTop w:val="0"/>
                              <w:marBottom w:val="0"/>
                              <w:divBdr>
                                <w:top w:val="none" w:sz="0" w:space="0" w:color="auto"/>
                                <w:left w:val="none" w:sz="0" w:space="0" w:color="auto"/>
                                <w:bottom w:val="none" w:sz="0" w:space="0" w:color="auto"/>
                                <w:right w:val="none" w:sz="0" w:space="0" w:color="auto"/>
                              </w:divBdr>
                              <w:divsChild>
                                <w:div w:id="1226138374">
                                  <w:marLeft w:val="0"/>
                                  <w:marRight w:val="0"/>
                                  <w:marTop w:val="0"/>
                                  <w:marBottom w:val="0"/>
                                  <w:divBdr>
                                    <w:top w:val="none" w:sz="0" w:space="0" w:color="auto"/>
                                    <w:left w:val="none" w:sz="0" w:space="0" w:color="auto"/>
                                    <w:bottom w:val="none" w:sz="0" w:space="0" w:color="auto"/>
                                    <w:right w:val="none" w:sz="0" w:space="0" w:color="auto"/>
                                  </w:divBdr>
                                  <w:divsChild>
                                    <w:div w:id="645740990">
                                      <w:marLeft w:val="0"/>
                                      <w:marRight w:val="0"/>
                                      <w:marTop w:val="0"/>
                                      <w:marBottom w:val="0"/>
                                      <w:divBdr>
                                        <w:top w:val="none" w:sz="0" w:space="0" w:color="auto"/>
                                        <w:left w:val="none" w:sz="0" w:space="0" w:color="auto"/>
                                        <w:bottom w:val="none" w:sz="0" w:space="0" w:color="auto"/>
                                        <w:right w:val="none" w:sz="0" w:space="0" w:color="auto"/>
                                      </w:divBdr>
                                      <w:divsChild>
                                        <w:div w:id="319308969">
                                          <w:marLeft w:val="0"/>
                                          <w:marRight w:val="0"/>
                                          <w:marTop w:val="0"/>
                                          <w:marBottom w:val="0"/>
                                          <w:divBdr>
                                            <w:top w:val="none" w:sz="0" w:space="0" w:color="auto"/>
                                            <w:left w:val="none" w:sz="0" w:space="0" w:color="auto"/>
                                            <w:bottom w:val="none" w:sz="0" w:space="0" w:color="auto"/>
                                            <w:right w:val="none" w:sz="0" w:space="0" w:color="auto"/>
                                          </w:divBdr>
                                          <w:divsChild>
                                            <w:div w:id="285232587">
                                              <w:marLeft w:val="0"/>
                                              <w:marRight w:val="0"/>
                                              <w:marTop w:val="0"/>
                                              <w:marBottom w:val="495"/>
                                              <w:divBdr>
                                                <w:top w:val="none" w:sz="0" w:space="0" w:color="auto"/>
                                                <w:left w:val="none" w:sz="0" w:space="0" w:color="auto"/>
                                                <w:bottom w:val="none" w:sz="0" w:space="0" w:color="auto"/>
                                                <w:right w:val="none" w:sz="0" w:space="0" w:color="auto"/>
                                              </w:divBdr>
                                              <w:divsChild>
                                                <w:div w:id="205626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5898920">
      <w:bodyDiv w:val="1"/>
      <w:marLeft w:val="0"/>
      <w:marRight w:val="0"/>
      <w:marTop w:val="0"/>
      <w:marBottom w:val="0"/>
      <w:divBdr>
        <w:top w:val="none" w:sz="0" w:space="0" w:color="auto"/>
        <w:left w:val="none" w:sz="0" w:space="0" w:color="auto"/>
        <w:bottom w:val="none" w:sz="0" w:space="0" w:color="auto"/>
        <w:right w:val="none" w:sz="0" w:space="0" w:color="auto"/>
      </w:divBdr>
      <w:divsChild>
        <w:div w:id="1317609867">
          <w:marLeft w:val="0"/>
          <w:marRight w:val="0"/>
          <w:marTop w:val="0"/>
          <w:marBottom w:val="0"/>
          <w:divBdr>
            <w:top w:val="none" w:sz="0" w:space="0" w:color="auto"/>
            <w:left w:val="none" w:sz="0" w:space="0" w:color="auto"/>
            <w:bottom w:val="none" w:sz="0" w:space="0" w:color="auto"/>
            <w:right w:val="none" w:sz="0" w:space="0" w:color="auto"/>
          </w:divBdr>
          <w:divsChild>
            <w:div w:id="496264288">
              <w:marLeft w:val="0"/>
              <w:marRight w:val="0"/>
              <w:marTop w:val="0"/>
              <w:marBottom w:val="0"/>
              <w:divBdr>
                <w:top w:val="none" w:sz="0" w:space="0" w:color="auto"/>
                <w:left w:val="none" w:sz="0" w:space="0" w:color="auto"/>
                <w:bottom w:val="none" w:sz="0" w:space="0" w:color="auto"/>
                <w:right w:val="none" w:sz="0" w:space="0" w:color="auto"/>
              </w:divBdr>
              <w:divsChild>
                <w:div w:id="1449003516">
                  <w:marLeft w:val="0"/>
                  <w:marRight w:val="0"/>
                  <w:marTop w:val="0"/>
                  <w:marBottom w:val="0"/>
                  <w:divBdr>
                    <w:top w:val="none" w:sz="0" w:space="0" w:color="auto"/>
                    <w:left w:val="none" w:sz="0" w:space="0" w:color="auto"/>
                    <w:bottom w:val="none" w:sz="0" w:space="0" w:color="auto"/>
                    <w:right w:val="none" w:sz="0" w:space="0" w:color="auto"/>
                  </w:divBdr>
                  <w:divsChild>
                    <w:div w:id="579367005">
                      <w:marLeft w:val="0"/>
                      <w:marRight w:val="0"/>
                      <w:marTop w:val="0"/>
                      <w:marBottom w:val="0"/>
                      <w:divBdr>
                        <w:top w:val="none" w:sz="0" w:space="0" w:color="auto"/>
                        <w:left w:val="none" w:sz="0" w:space="0" w:color="auto"/>
                        <w:bottom w:val="none" w:sz="0" w:space="0" w:color="auto"/>
                        <w:right w:val="none" w:sz="0" w:space="0" w:color="auto"/>
                      </w:divBdr>
                      <w:divsChild>
                        <w:div w:id="1965503079">
                          <w:marLeft w:val="0"/>
                          <w:marRight w:val="0"/>
                          <w:marTop w:val="0"/>
                          <w:marBottom w:val="0"/>
                          <w:divBdr>
                            <w:top w:val="none" w:sz="0" w:space="0" w:color="auto"/>
                            <w:left w:val="none" w:sz="0" w:space="0" w:color="auto"/>
                            <w:bottom w:val="none" w:sz="0" w:space="0" w:color="auto"/>
                            <w:right w:val="none" w:sz="0" w:space="0" w:color="auto"/>
                          </w:divBdr>
                          <w:divsChild>
                            <w:div w:id="926420305">
                              <w:marLeft w:val="0"/>
                              <w:marRight w:val="0"/>
                              <w:marTop w:val="0"/>
                              <w:marBottom w:val="0"/>
                              <w:divBdr>
                                <w:top w:val="none" w:sz="0" w:space="0" w:color="auto"/>
                                <w:left w:val="none" w:sz="0" w:space="0" w:color="auto"/>
                                <w:bottom w:val="none" w:sz="0" w:space="0" w:color="auto"/>
                                <w:right w:val="none" w:sz="0" w:space="0" w:color="auto"/>
                              </w:divBdr>
                              <w:divsChild>
                                <w:div w:id="1564482900">
                                  <w:marLeft w:val="0"/>
                                  <w:marRight w:val="0"/>
                                  <w:marTop w:val="0"/>
                                  <w:marBottom w:val="0"/>
                                  <w:divBdr>
                                    <w:top w:val="none" w:sz="0" w:space="0" w:color="auto"/>
                                    <w:left w:val="none" w:sz="0" w:space="0" w:color="auto"/>
                                    <w:bottom w:val="none" w:sz="0" w:space="0" w:color="auto"/>
                                    <w:right w:val="none" w:sz="0" w:space="0" w:color="auto"/>
                                  </w:divBdr>
                                  <w:divsChild>
                                    <w:div w:id="396517705">
                                      <w:marLeft w:val="0"/>
                                      <w:marRight w:val="0"/>
                                      <w:marTop w:val="0"/>
                                      <w:marBottom w:val="0"/>
                                      <w:divBdr>
                                        <w:top w:val="none" w:sz="0" w:space="0" w:color="auto"/>
                                        <w:left w:val="none" w:sz="0" w:space="0" w:color="auto"/>
                                        <w:bottom w:val="none" w:sz="0" w:space="0" w:color="auto"/>
                                        <w:right w:val="none" w:sz="0" w:space="0" w:color="auto"/>
                                      </w:divBdr>
                                      <w:divsChild>
                                        <w:div w:id="688332095">
                                          <w:marLeft w:val="0"/>
                                          <w:marRight w:val="0"/>
                                          <w:marTop w:val="0"/>
                                          <w:marBottom w:val="0"/>
                                          <w:divBdr>
                                            <w:top w:val="none" w:sz="0" w:space="0" w:color="auto"/>
                                            <w:left w:val="none" w:sz="0" w:space="0" w:color="auto"/>
                                            <w:bottom w:val="none" w:sz="0" w:space="0" w:color="auto"/>
                                            <w:right w:val="none" w:sz="0" w:space="0" w:color="auto"/>
                                          </w:divBdr>
                                          <w:divsChild>
                                            <w:div w:id="922837907">
                                              <w:marLeft w:val="0"/>
                                              <w:marRight w:val="0"/>
                                              <w:marTop w:val="0"/>
                                              <w:marBottom w:val="495"/>
                                              <w:divBdr>
                                                <w:top w:val="none" w:sz="0" w:space="0" w:color="auto"/>
                                                <w:left w:val="none" w:sz="0" w:space="0" w:color="auto"/>
                                                <w:bottom w:val="none" w:sz="0" w:space="0" w:color="auto"/>
                                                <w:right w:val="none" w:sz="0" w:space="0" w:color="auto"/>
                                              </w:divBdr>
                                              <w:divsChild>
                                                <w:div w:id="192429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8512737">
      <w:bodyDiv w:val="1"/>
      <w:marLeft w:val="0"/>
      <w:marRight w:val="0"/>
      <w:marTop w:val="0"/>
      <w:marBottom w:val="0"/>
      <w:divBdr>
        <w:top w:val="none" w:sz="0" w:space="0" w:color="auto"/>
        <w:left w:val="none" w:sz="0" w:space="0" w:color="auto"/>
        <w:bottom w:val="none" w:sz="0" w:space="0" w:color="auto"/>
        <w:right w:val="none" w:sz="0" w:space="0" w:color="auto"/>
      </w:divBdr>
      <w:divsChild>
        <w:div w:id="1635678593">
          <w:marLeft w:val="0"/>
          <w:marRight w:val="0"/>
          <w:marTop w:val="0"/>
          <w:marBottom w:val="0"/>
          <w:divBdr>
            <w:top w:val="none" w:sz="0" w:space="0" w:color="auto"/>
            <w:left w:val="none" w:sz="0" w:space="0" w:color="auto"/>
            <w:bottom w:val="none" w:sz="0" w:space="0" w:color="auto"/>
            <w:right w:val="none" w:sz="0" w:space="0" w:color="auto"/>
          </w:divBdr>
          <w:divsChild>
            <w:div w:id="1953825631">
              <w:marLeft w:val="0"/>
              <w:marRight w:val="0"/>
              <w:marTop w:val="0"/>
              <w:marBottom w:val="0"/>
              <w:divBdr>
                <w:top w:val="none" w:sz="0" w:space="0" w:color="auto"/>
                <w:left w:val="none" w:sz="0" w:space="0" w:color="auto"/>
                <w:bottom w:val="none" w:sz="0" w:space="0" w:color="auto"/>
                <w:right w:val="none" w:sz="0" w:space="0" w:color="auto"/>
              </w:divBdr>
              <w:divsChild>
                <w:div w:id="1627199799">
                  <w:marLeft w:val="0"/>
                  <w:marRight w:val="0"/>
                  <w:marTop w:val="0"/>
                  <w:marBottom w:val="0"/>
                  <w:divBdr>
                    <w:top w:val="none" w:sz="0" w:space="0" w:color="auto"/>
                    <w:left w:val="none" w:sz="0" w:space="0" w:color="auto"/>
                    <w:bottom w:val="none" w:sz="0" w:space="0" w:color="auto"/>
                    <w:right w:val="none" w:sz="0" w:space="0" w:color="auto"/>
                  </w:divBdr>
                  <w:divsChild>
                    <w:div w:id="751196365">
                      <w:marLeft w:val="0"/>
                      <w:marRight w:val="0"/>
                      <w:marTop w:val="0"/>
                      <w:marBottom w:val="0"/>
                      <w:divBdr>
                        <w:top w:val="none" w:sz="0" w:space="0" w:color="auto"/>
                        <w:left w:val="none" w:sz="0" w:space="0" w:color="auto"/>
                        <w:bottom w:val="none" w:sz="0" w:space="0" w:color="auto"/>
                        <w:right w:val="none" w:sz="0" w:space="0" w:color="auto"/>
                      </w:divBdr>
                      <w:divsChild>
                        <w:div w:id="1724985909">
                          <w:marLeft w:val="0"/>
                          <w:marRight w:val="0"/>
                          <w:marTop w:val="0"/>
                          <w:marBottom w:val="0"/>
                          <w:divBdr>
                            <w:top w:val="none" w:sz="0" w:space="0" w:color="auto"/>
                            <w:left w:val="none" w:sz="0" w:space="0" w:color="auto"/>
                            <w:bottom w:val="none" w:sz="0" w:space="0" w:color="auto"/>
                            <w:right w:val="none" w:sz="0" w:space="0" w:color="auto"/>
                          </w:divBdr>
                          <w:divsChild>
                            <w:div w:id="2019962295">
                              <w:marLeft w:val="0"/>
                              <w:marRight w:val="0"/>
                              <w:marTop w:val="0"/>
                              <w:marBottom w:val="0"/>
                              <w:divBdr>
                                <w:top w:val="none" w:sz="0" w:space="0" w:color="auto"/>
                                <w:left w:val="none" w:sz="0" w:space="0" w:color="auto"/>
                                <w:bottom w:val="none" w:sz="0" w:space="0" w:color="auto"/>
                                <w:right w:val="none" w:sz="0" w:space="0" w:color="auto"/>
                              </w:divBdr>
                              <w:divsChild>
                                <w:div w:id="1550265120">
                                  <w:marLeft w:val="0"/>
                                  <w:marRight w:val="0"/>
                                  <w:marTop w:val="0"/>
                                  <w:marBottom w:val="0"/>
                                  <w:divBdr>
                                    <w:top w:val="none" w:sz="0" w:space="0" w:color="auto"/>
                                    <w:left w:val="none" w:sz="0" w:space="0" w:color="auto"/>
                                    <w:bottom w:val="none" w:sz="0" w:space="0" w:color="auto"/>
                                    <w:right w:val="none" w:sz="0" w:space="0" w:color="auto"/>
                                  </w:divBdr>
                                  <w:divsChild>
                                    <w:div w:id="691228430">
                                      <w:marLeft w:val="0"/>
                                      <w:marRight w:val="0"/>
                                      <w:marTop w:val="0"/>
                                      <w:marBottom w:val="0"/>
                                      <w:divBdr>
                                        <w:top w:val="none" w:sz="0" w:space="0" w:color="auto"/>
                                        <w:left w:val="none" w:sz="0" w:space="0" w:color="auto"/>
                                        <w:bottom w:val="none" w:sz="0" w:space="0" w:color="auto"/>
                                        <w:right w:val="none" w:sz="0" w:space="0" w:color="auto"/>
                                      </w:divBdr>
                                      <w:divsChild>
                                        <w:div w:id="905607257">
                                          <w:marLeft w:val="0"/>
                                          <w:marRight w:val="0"/>
                                          <w:marTop w:val="0"/>
                                          <w:marBottom w:val="0"/>
                                          <w:divBdr>
                                            <w:top w:val="none" w:sz="0" w:space="0" w:color="auto"/>
                                            <w:left w:val="none" w:sz="0" w:space="0" w:color="auto"/>
                                            <w:bottom w:val="none" w:sz="0" w:space="0" w:color="auto"/>
                                            <w:right w:val="none" w:sz="0" w:space="0" w:color="auto"/>
                                          </w:divBdr>
                                          <w:divsChild>
                                            <w:div w:id="26300430">
                                              <w:marLeft w:val="0"/>
                                              <w:marRight w:val="0"/>
                                              <w:marTop w:val="0"/>
                                              <w:marBottom w:val="495"/>
                                              <w:divBdr>
                                                <w:top w:val="none" w:sz="0" w:space="0" w:color="auto"/>
                                                <w:left w:val="none" w:sz="0" w:space="0" w:color="auto"/>
                                                <w:bottom w:val="none" w:sz="0" w:space="0" w:color="auto"/>
                                                <w:right w:val="none" w:sz="0" w:space="0" w:color="auto"/>
                                              </w:divBdr>
                                              <w:divsChild>
                                                <w:div w:id="3906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0979318">
      <w:bodyDiv w:val="1"/>
      <w:marLeft w:val="0"/>
      <w:marRight w:val="0"/>
      <w:marTop w:val="0"/>
      <w:marBottom w:val="0"/>
      <w:divBdr>
        <w:top w:val="none" w:sz="0" w:space="0" w:color="auto"/>
        <w:left w:val="none" w:sz="0" w:space="0" w:color="auto"/>
        <w:bottom w:val="none" w:sz="0" w:space="0" w:color="auto"/>
        <w:right w:val="none" w:sz="0" w:space="0" w:color="auto"/>
      </w:divBdr>
      <w:divsChild>
        <w:div w:id="924610281">
          <w:marLeft w:val="0"/>
          <w:marRight w:val="0"/>
          <w:marTop w:val="0"/>
          <w:marBottom w:val="0"/>
          <w:divBdr>
            <w:top w:val="none" w:sz="0" w:space="0" w:color="auto"/>
            <w:left w:val="none" w:sz="0" w:space="0" w:color="auto"/>
            <w:bottom w:val="none" w:sz="0" w:space="0" w:color="auto"/>
            <w:right w:val="none" w:sz="0" w:space="0" w:color="auto"/>
          </w:divBdr>
          <w:divsChild>
            <w:div w:id="711031071">
              <w:marLeft w:val="0"/>
              <w:marRight w:val="0"/>
              <w:marTop w:val="0"/>
              <w:marBottom w:val="0"/>
              <w:divBdr>
                <w:top w:val="none" w:sz="0" w:space="0" w:color="auto"/>
                <w:left w:val="none" w:sz="0" w:space="0" w:color="auto"/>
                <w:bottom w:val="none" w:sz="0" w:space="0" w:color="auto"/>
                <w:right w:val="none" w:sz="0" w:space="0" w:color="auto"/>
              </w:divBdr>
              <w:divsChild>
                <w:div w:id="530068838">
                  <w:marLeft w:val="0"/>
                  <w:marRight w:val="0"/>
                  <w:marTop w:val="0"/>
                  <w:marBottom w:val="0"/>
                  <w:divBdr>
                    <w:top w:val="none" w:sz="0" w:space="0" w:color="auto"/>
                    <w:left w:val="none" w:sz="0" w:space="0" w:color="auto"/>
                    <w:bottom w:val="none" w:sz="0" w:space="0" w:color="auto"/>
                    <w:right w:val="none" w:sz="0" w:space="0" w:color="auto"/>
                  </w:divBdr>
                  <w:divsChild>
                    <w:div w:id="1228758877">
                      <w:marLeft w:val="0"/>
                      <w:marRight w:val="0"/>
                      <w:marTop w:val="0"/>
                      <w:marBottom w:val="0"/>
                      <w:divBdr>
                        <w:top w:val="none" w:sz="0" w:space="0" w:color="auto"/>
                        <w:left w:val="none" w:sz="0" w:space="0" w:color="auto"/>
                        <w:bottom w:val="none" w:sz="0" w:space="0" w:color="auto"/>
                        <w:right w:val="none" w:sz="0" w:space="0" w:color="auto"/>
                      </w:divBdr>
                      <w:divsChild>
                        <w:div w:id="1701277762">
                          <w:marLeft w:val="0"/>
                          <w:marRight w:val="0"/>
                          <w:marTop w:val="0"/>
                          <w:marBottom w:val="0"/>
                          <w:divBdr>
                            <w:top w:val="none" w:sz="0" w:space="0" w:color="auto"/>
                            <w:left w:val="none" w:sz="0" w:space="0" w:color="auto"/>
                            <w:bottom w:val="none" w:sz="0" w:space="0" w:color="auto"/>
                            <w:right w:val="none" w:sz="0" w:space="0" w:color="auto"/>
                          </w:divBdr>
                          <w:divsChild>
                            <w:div w:id="1332487860">
                              <w:marLeft w:val="0"/>
                              <w:marRight w:val="0"/>
                              <w:marTop w:val="0"/>
                              <w:marBottom w:val="0"/>
                              <w:divBdr>
                                <w:top w:val="none" w:sz="0" w:space="0" w:color="auto"/>
                                <w:left w:val="none" w:sz="0" w:space="0" w:color="auto"/>
                                <w:bottom w:val="none" w:sz="0" w:space="0" w:color="auto"/>
                                <w:right w:val="none" w:sz="0" w:space="0" w:color="auto"/>
                              </w:divBdr>
                              <w:divsChild>
                                <w:div w:id="2105224064">
                                  <w:marLeft w:val="0"/>
                                  <w:marRight w:val="0"/>
                                  <w:marTop w:val="0"/>
                                  <w:marBottom w:val="0"/>
                                  <w:divBdr>
                                    <w:top w:val="none" w:sz="0" w:space="0" w:color="auto"/>
                                    <w:left w:val="none" w:sz="0" w:space="0" w:color="auto"/>
                                    <w:bottom w:val="none" w:sz="0" w:space="0" w:color="auto"/>
                                    <w:right w:val="none" w:sz="0" w:space="0" w:color="auto"/>
                                  </w:divBdr>
                                  <w:divsChild>
                                    <w:div w:id="1084305361">
                                      <w:marLeft w:val="0"/>
                                      <w:marRight w:val="0"/>
                                      <w:marTop w:val="0"/>
                                      <w:marBottom w:val="0"/>
                                      <w:divBdr>
                                        <w:top w:val="none" w:sz="0" w:space="0" w:color="auto"/>
                                        <w:left w:val="none" w:sz="0" w:space="0" w:color="auto"/>
                                        <w:bottom w:val="none" w:sz="0" w:space="0" w:color="auto"/>
                                        <w:right w:val="none" w:sz="0" w:space="0" w:color="auto"/>
                                      </w:divBdr>
                                      <w:divsChild>
                                        <w:div w:id="1069185257">
                                          <w:marLeft w:val="0"/>
                                          <w:marRight w:val="0"/>
                                          <w:marTop w:val="0"/>
                                          <w:marBottom w:val="0"/>
                                          <w:divBdr>
                                            <w:top w:val="none" w:sz="0" w:space="0" w:color="auto"/>
                                            <w:left w:val="none" w:sz="0" w:space="0" w:color="auto"/>
                                            <w:bottom w:val="none" w:sz="0" w:space="0" w:color="auto"/>
                                            <w:right w:val="none" w:sz="0" w:space="0" w:color="auto"/>
                                          </w:divBdr>
                                          <w:divsChild>
                                            <w:div w:id="1546717436">
                                              <w:marLeft w:val="0"/>
                                              <w:marRight w:val="0"/>
                                              <w:marTop w:val="0"/>
                                              <w:marBottom w:val="495"/>
                                              <w:divBdr>
                                                <w:top w:val="none" w:sz="0" w:space="0" w:color="auto"/>
                                                <w:left w:val="none" w:sz="0" w:space="0" w:color="auto"/>
                                                <w:bottom w:val="none" w:sz="0" w:space="0" w:color="auto"/>
                                                <w:right w:val="none" w:sz="0" w:space="0" w:color="auto"/>
                                              </w:divBdr>
                                              <w:divsChild>
                                                <w:div w:id="63688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EEB44-6D4B-4264-82E4-8F6117141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3</Pages>
  <Words>1254</Words>
  <Characters>7148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Milisenda Floriana</cp:lastModifiedBy>
  <cp:revision>38</cp:revision>
  <cp:lastPrinted>2018-10-05T16:10:00Z</cp:lastPrinted>
  <dcterms:created xsi:type="dcterms:W3CDTF">2018-10-05T16:01:00Z</dcterms:created>
  <dcterms:modified xsi:type="dcterms:W3CDTF">2022-10-20T14:13:00Z</dcterms:modified>
</cp:coreProperties>
</file>