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  <w:r w:rsidR="009E2210">
        <w:rPr>
          <w:rFonts w:ascii="Calibri" w:hAnsi="Calibri" w:cstheme="minorHAnsi"/>
          <w:b/>
          <w:sz w:val="18"/>
          <w:szCs w:val="18"/>
        </w:rPr>
        <w:t xml:space="preserve"> – </w:t>
      </w:r>
      <w:proofErr w:type="spellStart"/>
      <w:r w:rsidR="009E2210">
        <w:rPr>
          <w:rFonts w:ascii="Calibri" w:hAnsi="Calibri" w:cstheme="minorHAnsi"/>
          <w:b/>
          <w:sz w:val="18"/>
          <w:szCs w:val="18"/>
        </w:rPr>
        <w:t>RdA</w:t>
      </w:r>
      <w:proofErr w:type="spellEnd"/>
      <w:r w:rsidR="009E2210">
        <w:rPr>
          <w:rFonts w:ascii="Calibri" w:hAnsi="Calibri" w:cstheme="minorHAnsi"/>
          <w:b/>
          <w:sz w:val="18"/>
          <w:szCs w:val="18"/>
        </w:rPr>
        <w:t xml:space="preserve"> 48691 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E24A32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C1477F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C1477F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C1477F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C1477F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C1477F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C1477F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C1477F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C1477F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C1477F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C1477F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C1477F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C1477F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C1477F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C1477F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C1477F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C1477F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C1477F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C1477F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C1477F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C1477F">
        <w:rPr>
          <w:rFonts w:ascii="Calibri" w:hAnsi="Calibri" w:cstheme="minorHAnsi"/>
          <w:sz w:val="18"/>
          <w:szCs w:val="18"/>
        </w:rPr>
        <w:t>Fornitore</w:t>
      </w:r>
      <w:r w:rsidR="00D358AD" w:rsidRPr="00C1477F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C1477F">
        <w:rPr>
          <w:rFonts w:ascii="Calibri" w:hAnsi="Calibri" w:cstheme="minorHAnsi"/>
          <w:sz w:val="18"/>
          <w:szCs w:val="18"/>
        </w:rPr>
        <w:t>documento contene</w:t>
      </w:r>
      <w:r w:rsidR="00D358AD" w:rsidRPr="00C1477F">
        <w:rPr>
          <w:rFonts w:ascii="Calibri" w:hAnsi="Calibri" w:cstheme="minorHAnsi"/>
          <w:sz w:val="18"/>
          <w:szCs w:val="18"/>
        </w:rPr>
        <w:t>n</w:t>
      </w:r>
      <w:r w:rsidR="00C53AF3" w:rsidRPr="00C1477F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C1477F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C1477F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C1477F">
        <w:rPr>
          <w:rFonts w:ascii="Calibri" w:hAnsi="Calibri" w:cstheme="minorHAnsi"/>
          <w:sz w:val="18"/>
          <w:szCs w:val="18"/>
        </w:rPr>
        <w:t>trattati anche in termi</w:t>
      </w:r>
      <w:r w:rsidR="005A535B" w:rsidRPr="00C1477F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C1477F">
        <w:rPr>
          <w:rFonts w:ascii="Calibri" w:hAnsi="Calibri" w:cstheme="minorHAnsi"/>
          <w:sz w:val="18"/>
          <w:szCs w:val="18"/>
        </w:rPr>
        <w:t>;</w:t>
      </w:r>
      <w:r w:rsidR="005A535B" w:rsidRPr="00C1477F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C1477F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C1477F">
        <w:rPr>
          <w:rFonts w:ascii="Calibri" w:hAnsi="Calibri" w:cstheme="minorHAnsi"/>
          <w:sz w:val="18"/>
          <w:szCs w:val="18"/>
        </w:rPr>
        <w:t>ll’</w:t>
      </w:r>
      <w:r w:rsidR="005B6803" w:rsidRPr="00C1477F">
        <w:rPr>
          <w:rFonts w:ascii="Calibri" w:hAnsi="Calibri" w:cstheme="minorHAnsi"/>
          <w:sz w:val="18"/>
          <w:szCs w:val="18"/>
        </w:rPr>
        <w:t>articol</w:t>
      </w:r>
      <w:r w:rsidR="00AB2813" w:rsidRPr="00C1477F">
        <w:rPr>
          <w:rFonts w:ascii="Calibri" w:hAnsi="Calibri" w:cstheme="minorHAnsi"/>
          <w:sz w:val="18"/>
          <w:szCs w:val="18"/>
        </w:rPr>
        <w:t>o</w:t>
      </w:r>
      <w:r w:rsidR="005B6803" w:rsidRPr="00C1477F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  <w:bookmarkStart w:id="18" w:name="_GoBack"/>
      <w:bookmarkEnd w:id="18"/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77F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 xml:space="preserve">Procedura </w:t>
    </w:r>
    <w:r w:rsidR="00C1477F" w:rsidRPr="00C1477F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 xml:space="preserve"> </w:t>
    </w:r>
    <w:r w:rsidR="00C1477F">
      <w:rPr>
        <w:rFonts w:ascii="Calibri" w:hAnsi="Calibri"/>
        <w:kern w:val="2"/>
        <w:sz w:val="18"/>
        <w:szCs w:val="18"/>
      </w:rPr>
      <w:t>-</w:t>
    </w:r>
    <w:r>
      <w:rPr>
        <w:rFonts w:ascii="Calibri" w:hAnsi="Calibri"/>
        <w:kern w:val="2"/>
        <w:sz w:val="18"/>
        <w:szCs w:val="18"/>
      </w:rPr>
      <w:t xml:space="preserve"> del </w:t>
    </w:r>
    <w:proofErr w:type="spellStart"/>
    <w:r>
      <w:rPr>
        <w:rFonts w:ascii="Calibri" w:hAnsi="Calibri"/>
        <w:kern w:val="2"/>
        <w:sz w:val="18"/>
        <w:szCs w:val="18"/>
      </w:rPr>
      <w:t>D.lgs</w:t>
    </w:r>
    <w:proofErr w:type="spellEnd"/>
    <w:r w:rsidR="00FD10CA">
      <w:rPr>
        <w:rFonts w:ascii="Calibri" w:hAnsi="Calibri"/>
        <w:kern w:val="2"/>
        <w:sz w:val="18"/>
        <w:szCs w:val="18"/>
      </w:rPr>
      <w:t xml:space="preserve"> 50/2016, per </w:t>
    </w:r>
    <w:r w:rsidR="00C1477F" w:rsidRPr="00C1477F">
      <w:rPr>
        <w:rFonts w:ascii="Calibri" w:hAnsi="Calibri"/>
        <w:kern w:val="2"/>
        <w:sz w:val="18"/>
        <w:szCs w:val="18"/>
      </w:rPr>
      <w:t>N. 2 quote di partecipazioni al convegno “</w:t>
    </w:r>
    <w:proofErr w:type="spellStart"/>
    <w:r w:rsidR="00C1477F" w:rsidRPr="00C1477F">
      <w:rPr>
        <w:rFonts w:ascii="Calibri" w:hAnsi="Calibri"/>
        <w:kern w:val="2"/>
        <w:sz w:val="18"/>
        <w:szCs w:val="18"/>
      </w:rPr>
      <w:t>SingularityU</w:t>
    </w:r>
    <w:proofErr w:type="spellEnd"/>
    <w:r w:rsidR="00C1477F" w:rsidRPr="00C1477F">
      <w:rPr>
        <w:rFonts w:ascii="Calibri" w:hAnsi="Calibri"/>
        <w:kern w:val="2"/>
        <w:sz w:val="18"/>
        <w:szCs w:val="18"/>
      </w:rPr>
      <w:t xml:space="preserve"> Italy Summit”</w:t>
    </w:r>
  </w:p>
  <w:p w:rsidR="00C1477F" w:rsidRDefault="00C1477F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2210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477F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24A32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74ED-9D15-4FCA-9E08-C982D390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5371</Words>
  <Characters>30621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7</cp:revision>
  <cp:lastPrinted>2018-06-25T13:06:00Z</cp:lastPrinted>
  <dcterms:created xsi:type="dcterms:W3CDTF">2018-06-25T16:14:00Z</dcterms:created>
  <dcterms:modified xsi:type="dcterms:W3CDTF">2018-09-10T13:04:00Z</dcterms:modified>
</cp:coreProperties>
</file>