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2909FB">
        <w:rPr>
          <w:rFonts w:asciiTheme="majorHAnsi" w:hAnsiTheme="majorHAnsi"/>
          <w:kern w:val="32"/>
          <w:sz w:val="20"/>
          <w:szCs w:val="20"/>
        </w:rPr>
        <w:t>1</w:t>
      </w:r>
      <w:r w:rsidR="00AB2F10" w:rsidRPr="00ED47DB">
        <w:rPr>
          <w:rFonts w:asciiTheme="majorHAnsi" w:hAnsiTheme="majorHAnsi"/>
          <w:kern w:val="32"/>
          <w:sz w:val="20"/>
          <w:szCs w:val="20"/>
        </w:rPr>
        <w:t xml:space="preserve">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1A3298">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2909FB">
        <w:rPr>
          <w:rFonts w:asciiTheme="majorHAnsi" w:hAnsiTheme="majorHAnsi" w:cs="Trebuchet MS"/>
          <w:b/>
          <w:iCs/>
          <w:smallCaps/>
          <w:szCs w:val="20"/>
        </w:rPr>
        <w:t>l’</w:t>
      </w:r>
      <w:r w:rsidR="002909FB" w:rsidRPr="002909FB">
        <w:rPr>
          <w:rFonts w:asciiTheme="majorHAnsi" w:hAnsiTheme="majorHAnsi" w:cs="Trebuchet MS"/>
          <w:b/>
          <w:iCs/>
          <w:smallCaps/>
          <w:szCs w:val="20"/>
        </w:rPr>
        <w:t xml:space="preserve">Acquisizione dell’aggiornamento firmware su macchina fotografica Canon 5D IV </w:t>
      </w:r>
      <w:r w:rsidR="002909FB">
        <w:rPr>
          <w:rFonts w:asciiTheme="majorHAnsi" w:hAnsiTheme="majorHAnsi" w:cs="Trebuchet MS"/>
          <w:b/>
          <w:iCs/>
          <w:smallCaps/>
          <w:szCs w:val="20"/>
        </w:rPr>
        <w:t>– rda 48597</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rsidR="001E2D02" w:rsidRDefault="001E2D02" w:rsidP="001A3298">
      <w:pPr>
        <w:pStyle w:val="Numeroelenco"/>
        <w:numPr>
          <w:ilvl w:val="0"/>
          <w:numId w:val="0"/>
        </w:numPr>
        <w:ind w:left="502"/>
        <w:rPr>
          <w:b/>
        </w:rPr>
      </w:pP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1E2D02" w:rsidRDefault="00AE6549" w:rsidP="001E2D02">
      <w:pPr>
        <w:pStyle w:val="Paragrafoelenco"/>
        <w:numPr>
          <w:ilvl w:val="0"/>
          <w:numId w:val="25"/>
        </w:numPr>
        <w:spacing w:before="40" w:afterLines="40" w:after="96" w:line="300" w:lineRule="exact"/>
        <w:rPr>
          <w:rFonts w:asciiTheme="majorHAnsi" w:hAnsiTheme="majorHAnsi"/>
          <w:szCs w:val="20"/>
        </w:rPr>
      </w:pPr>
      <w:r w:rsidRPr="001E2D02">
        <w:rPr>
          <w:rFonts w:asciiTheme="majorHAnsi" w:hAnsiTheme="majorHAnsi"/>
          <w:szCs w:val="20"/>
        </w:rPr>
        <w:t>I</w:t>
      </w:r>
      <w:r w:rsidR="00F05AE5" w:rsidRPr="001E2D02">
        <w:rPr>
          <w:rFonts w:asciiTheme="majorHAnsi" w:hAnsiTheme="majorHAnsi"/>
          <w:szCs w:val="20"/>
        </w:rPr>
        <w:t xml:space="preserve"> soggetti che rivestono i ruoli di cui al</w:t>
      </w:r>
      <w:r w:rsidR="00FA3207" w:rsidRPr="001E2D02">
        <w:rPr>
          <w:rFonts w:asciiTheme="majorHAnsi" w:hAnsiTheme="majorHAnsi"/>
          <w:szCs w:val="20"/>
        </w:rPr>
        <w:t xml:space="preserve">l’art. 80 comma 3 del D. Lgs. n. 50/2016 </w:t>
      </w:r>
      <w:r w:rsidR="00580EBE" w:rsidRPr="001E2D02">
        <w:rPr>
          <w:rFonts w:asciiTheme="majorHAnsi" w:hAnsiTheme="majorHAnsi"/>
          <w:szCs w:val="20"/>
        </w:rPr>
        <w:t xml:space="preserve">e s.m.i. </w:t>
      </w:r>
      <w:r w:rsidR="00F05AE5" w:rsidRPr="001E2D02">
        <w:rPr>
          <w:rFonts w:asciiTheme="majorHAnsi" w:hAnsiTheme="majorHAnsi"/>
          <w:szCs w:val="20"/>
        </w:rPr>
        <w:t xml:space="preserve">prima elencati, </w:t>
      </w:r>
      <w:r w:rsidR="00F05AE5" w:rsidRPr="001E2D02">
        <w:rPr>
          <w:rFonts w:asciiTheme="majorHAnsi" w:hAnsiTheme="majorHAnsi"/>
          <w:b/>
          <w:szCs w:val="20"/>
        </w:rPr>
        <w:t>non sono stati condannati</w:t>
      </w:r>
      <w:r w:rsidR="00F05AE5" w:rsidRPr="001E2D02">
        <w:rPr>
          <w:rFonts w:asciiTheme="majorHAnsi" w:hAnsiTheme="majorHAnsi"/>
          <w:szCs w:val="20"/>
        </w:rPr>
        <w:t xml:space="preserve"> per uno dei reati elencati all’art. 80, comma 1 lett. a) a g) del </w:t>
      </w:r>
      <w:r w:rsidR="00FA3207" w:rsidRPr="001E2D02">
        <w:rPr>
          <w:rFonts w:asciiTheme="majorHAnsi" w:hAnsiTheme="majorHAnsi"/>
          <w:szCs w:val="20"/>
        </w:rPr>
        <w:t>suddetto decreto</w:t>
      </w:r>
      <w:r w:rsidR="00F05AE5" w:rsidRPr="001E2D02">
        <w:rPr>
          <w:rFonts w:asciiTheme="majorHAnsi" w:hAnsiTheme="majorHAnsi"/>
          <w:szCs w:val="20"/>
        </w:rPr>
        <w:t xml:space="preserve">, </w:t>
      </w:r>
      <w:r w:rsidR="00B532A7" w:rsidRPr="001E2D02">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1E2D02">
        <w:rPr>
          <w:rFonts w:asciiTheme="majorHAnsi" w:hAnsiTheme="majorHAnsi"/>
          <w:szCs w:val="20"/>
        </w:rPr>
        <w:t>pronunciata non più di cinque anni fa o in seguito alla quale sia ancora applicabile un periodo di esclusione stabilito direttamente nella sentenza</w:t>
      </w:r>
      <w:r w:rsidR="00F80A67" w:rsidRPr="001E2D02">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1E2D02">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xml:space="preserve">, con sentenza pronunciata non più di cinque anni fa o in seguito alla quale sia ancora applicabile un </w:t>
      </w:r>
      <w:r w:rsidR="00F05AE5" w:rsidRPr="00ED47DB">
        <w:lastRenderedPageBreak/>
        <w:t>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 xml:space="preserve">'operatore economico ha adottato misure sufficienti a dimostrare la sua affidabilità nonostante l'esistenza di un pertinente motivo di esclusione (autodisciplina o “Self-Cleaning”) </w:t>
      </w:r>
      <w:r w:rsidR="00F80A67" w:rsidRPr="00ED47DB">
        <w:rPr>
          <w:rFonts w:asciiTheme="majorHAnsi" w:hAnsiTheme="majorHAnsi"/>
          <w:i/>
          <w:sz w:val="18"/>
          <w:szCs w:val="18"/>
        </w:rPr>
        <w:lastRenderedPageBreak/>
        <w:t>(articolo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è stato autorizzato dal giudice delegato (articolo 110, comma 3, lett.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lett.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lett.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lastRenderedPageBreak/>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lastRenderedPageBreak/>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Art. 80, co.5, lett.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lett.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lastRenderedPageBreak/>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FA3207">
      <w:pPr>
        <w:pStyle w:val="Paragrafoelenco"/>
        <w:spacing w:line="300" w:lineRule="exact"/>
        <w:ind w:left="425"/>
      </w:pP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lett. a), del D. Lgs. 81/08 e s.m.i per l’esecuzione delle attività contrattuali;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 </w:t>
      </w:r>
    </w:p>
    <w:p w:rsidR="00AC10EC" w:rsidRPr="00ED47DB" w:rsidRDefault="00AC10EC" w:rsidP="00AC10EC">
      <w:pPr>
        <w:pStyle w:val="Paragrafoelenco"/>
        <w:spacing w:line="300" w:lineRule="exact"/>
        <w:ind w:left="425"/>
        <w:rPr>
          <w:rFonts w:asciiTheme="majorHAnsi" w:hAnsiTheme="majorHAnsi"/>
          <w:szCs w:val="20"/>
        </w:rPr>
      </w:pPr>
    </w:p>
    <w:p w:rsidR="000E19FC" w:rsidRPr="00ED47DB" w:rsidRDefault="00E95C63" w:rsidP="001E2D02">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lastRenderedPageBreak/>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bookmarkStart w:id="0" w:name="_GoBack"/>
      <w:bookmarkEnd w:id="0"/>
      <w:r w:rsidR="001E2D02" w:rsidRPr="00ED47DB">
        <w:rPr>
          <w:rFonts w:asciiTheme="majorHAnsi" w:hAnsiTheme="majorHAnsi"/>
          <w:szCs w:val="20"/>
        </w:rPr>
        <w:t xml:space="preserve"> </w:t>
      </w: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ichiarazione necessaria resa anche ai sensi degli artt. 46 e 47 del d.p.r. 445/2000 per</w:t>
    </w:r>
    <w:r w:rsidRPr="000A33B6">
      <w:rPr>
        <w:rFonts w:asciiTheme="majorHAnsi" w:hAnsiTheme="majorHAnsi"/>
        <w:b/>
        <w:iCs/>
        <w:color w:val="808080"/>
        <w:sz w:val="16"/>
        <w:szCs w:val="14"/>
      </w:rPr>
      <w:t xml:space="preserve"> </w:t>
    </w:r>
    <w:r w:rsidR="002909FB" w:rsidRPr="002909FB">
      <w:rPr>
        <w:rFonts w:asciiTheme="majorHAnsi" w:hAnsiTheme="majorHAnsi"/>
        <w:b/>
        <w:iCs/>
        <w:color w:val="808080"/>
        <w:sz w:val="16"/>
        <w:szCs w:val="14"/>
      </w:rPr>
      <w:t xml:space="preserve">Acquisizione dell’aggiornamento firmware su macchina fotografica Canon 5D IV </w:t>
    </w: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aff</w:t>
    </w:r>
    <w:r w:rsidR="002909FB">
      <w:rPr>
        <w:rFonts w:asciiTheme="majorHAnsi" w:hAnsiTheme="majorHAnsi"/>
        <w:b/>
        <w:i/>
        <w:color w:val="808080"/>
        <w:sz w:val="16"/>
        <w:szCs w:val="14"/>
      </w:rPr>
      <w:t>idamento diretto ex art. 36 co.</w:t>
    </w:r>
    <w:r>
      <w:rPr>
        <w:rFonts w:asciiTheme="majorHAnsi" w:hAnsiTheme="majorHAnsi"/>
        <w:b/>
        <w:i/>
        <w:color w:val="808080"/>
        <w:sz w:val="16"/>
        <w:szCs w:val="14"/>
      </w:rPr>
      <w:t xml:space="preserve">2 lett.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Classificazione</w:t>
    </w:r>
    <w:r w:rsidR="002909FB">
      <w:rPr>
        <w:rFonts w:asciiTheme="majorHAnsi" w:hAnsiTheme="majorHAnsi"/>
        <w:color w:val="808080"/>
        <w:sz w:val="16"/>
        <w:szCs w:val="14"/>
      </w:rPr>
      <w:t xml:space="preserve"> del documento: Consip public</w:t>
    </w:r>
    <w:r w:rsidRPr="002D1C30">
      <w:rPr>
        <w:rFonts w:asciiTheme="majorHAnsi" w:hAnsiTheme="majorHAnsi"/>
        <w:color w:val="808080"/>
        <w:sz w:val="16"/>
        <w:szCs w:val="14"/>
      </w:rPr>
      <w:tab/>
    </w:r>
    <w:r w:rsidR="00694105">
      <w:rPr>
        <w:rFonts w:asciiTheme="majorHAnsi" w:hAnsiTheme="majorHAnsi"/>
        <w:color w:val="808080"/>
        <w:sz w:val="16"/>
        <w:szCs w:val="14"/>
      </w:rPr>
      <w:t>09/07/2018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1043CE">
      <w:rPr>
        <w:rFonts w:asciiTheme="majorHAnsi" w:hAnsiTheme="majorHAnsi"/>
        <w:noProof/>
        <w:color w:val="808080"/>
        <w:sz w:val="16"/>
        <w:szCs w:val="14"/>
      </w:rPr>
      <w:t>8</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F3C21962"/>
    <w:lvl w:ilvl="0" w:tplc="3EBC17D8">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3CE"/>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E2D0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09FB"/>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145DF"/>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20AD7"/>
    <w:rsid w:val="00655DD2"/>
    <w:rsid w:val="006567A1"/>
    <w:rsid w:val="0066650C"/>
    <w:rsid w:val="00672BC4"/>
    <w:rsid w:val="00673EBE"/>
    <w:rsid w:val="00683454"/>
    <w:rsid w:val="00694105"/>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415C6-71B8-4452-8483-B61F9B49F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4501</Words>
  <Characters>25659</Characters>
  <Application>Microsoft Office Word</Application>
  <DocSecurity>0</DocSecurity>
  <Lines>213</Lines>
  <Paragraphs>60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30100</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2018-10-09T09:06:00Z</dcterms:created>
  <dcterms:modified xsi:type="dcterms:W3CDTF">2018-10-09T09:06:00Z</dcterms:modified>
</cp:coreProperties>
</file>