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1168" w14:textId="1BA034B3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bookmarkStart w:id="0" w:name="_GoBack"/>
      <w:bookmarkEnd w:id="0"/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189FF87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D060EE" w:rsidRDefault="0079366B" w:rsidP="006B78AD">
      <w:pPr>
        <w:pStyle w:val="Intestazione"/>
        <w:rPr>
          <w:rFonts w:ascii="Calibri" w:hAnsi="Calibri"/>
          <w:szCs w:val="20"/>
        </w:rPr>
      </w:pPr>
      <w:r w:rsidRPr="00D060EE">
        <w:rPr>
          <w:rFonts w:ascii="Calibri" w:hAnsi="Calibri"/>
        </w:rPr>
        <w:t>FAO</w:t>
      </w:r>
    </w:p>
    <w:p w14:paraId="5109320C" w14:textId="77777777" w:rsidR="0079366B" w:rsidRPr="00D060EE" w:rsidRDefault="0079366B" w:rsidP="006B78AD">
      <w:pPr>
        <w:pStyle w:val="Intestazione"/>
        <w:rPr>
          <w:rFonts w:ascii="Calibri" w:hAnsi="Calibri"/>
          <w:b/>
          <w:bCs/>
          <w:szCs w:val="20"/>
        </w:rPr>
      </w:pPr>
      <w:r w:rsidRPr="00D060EE">
        <w:rPr>
          <w:rFonts w:ascii="Calibri" w:hAnsi="Calibri"/>
          <w:b/>
        </w:rPr>
        <w:t>Consip S.p.A.</w:t>
      </w:r>
    </w:p>
    <w:p w14:paraId="68D1C4CF" w14:textId="77777777" w:rsidR="0079366B" w:rsidRPr="00D060EE" w:rsidRDefault="0079366B" w:rsidP="006B78AD">
      <w:pPr>
        <w:pStyle w:val="Intestazione"/>
        <w:rPr>
          <w:rFonts w:ascii="Calibri" w:hAnsi="Calibri"/>
          <w:szCs w:val="20"/>
        </w:rPr>
      </w:pPr>
      <w:r w:rsidRPr="00D060EE">
        <w:rPr>
          <w:rFonts w:ascii="Calibri" w:hAnsi="Calibri"/>
        </w:rPr>
        <w:t xml:space="preserve">Via </w:t>
      </w:r>
      <w:proofErr w:type="spellStart"/>
      <w:r w:rsidRPr="00D060EE">
        <w:rPr>
          <w:rFonts w:ascii="Calibri" w:hAnsi="Calibri"/>
        </w:rPr>
        <w:t>Isonzo</w:t>
      </w:r>
      <w:proofErr w:type="spellEnd"/>
      <w:r w:rsidRPr="00D060EE">
        <w:rPr>
          <w:rFonts w:ascii="Calibri" w:hAnsi="Calibri"/>
        </w:rPr>
        <w:t>, 19/E</w:t>
      </w:r>
    </w:p>
    <w:p w14:paraId="527819DB" w14:textId="77777777" w:rsidR="0079366B" w:rsidRPr="00D060EE" w:rsidRDefault="0079366B" w:rsidP="006B78AD">
      <w:pPr>
        <w:pStyle w:val="Intestazione"/>
        <w:rPr>
          <w:rFonts w:ascii="Calibri" w:hAnsi="Calibri"/>
          <w:szCs w:val="20"/>
        </w:rPr>
      </w:pPr>
      <w:r w:rsidRPr="00D060EE">
        <w:rPr>
          <w:rFonts w:ascii="Calibri" w:hAnsi="Calibri"/>
        </w:rPr>
        <w:t>00198 ROME</w:t>
      </w:r>
    </w:p>
    <w:p w14:paraId="6484CC89" w14:textId="77777777" w:rsidR="0079366B" w:rsidRPr="00D060EE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14:paraId="4BC1C109" w14:textId="77777777" w:rsidR="0024724C" w:rsidRDefault="0024724C" w:rsidP="006B78AD">
      <w:pPr>
        <w:rPr>
          <w:rStyle w:val="BLOCKBOLD"/>
          <w:rFonts w:ascii="Calibri" w:hAnsi="Calibri"/>
        </w:rPr>
      </w:pPr>
    </w:p>
    <w:p w14:paraId="1BA6B5C0" w14:textId="5B71318A" w:rsidR="0079366B" w:rsidRDefault="0079366B" w:rsidP="006B78AD">
      <w:pPr>
        <w:rPr>
          <w:rFonts w:ascii="Calibri" w:hAnsi="Calibri"/>
          <w:b/>
          <w:caps/>
          <w:color w:val="000000"/>
          <w:szCs w:val="20"/>
        </w:rPr>
      </w:pPr>
      <w:r w:rsidRPr="00D060EE">
        <w:rPr>
          <w:rStyle w:val="BLOCKBOLD"/>
          <w:rFonts w:ascii="Calibri" w:hAnsi="Calibri"/>
        </w:rPr>
        <w:t xml:space="preserve">BID DECLARATION </w:t>
      </w:r>
      <w:r w:rsidR="0024724C" w:rsidRPr="0024724C">
        <w:rPr>
          <w:rFonts w:ascii="Calibri" w:hAnsi="Calibri"/>
          <w:b/>
          <w:caps/>
          <w:color w:val="000000"/>
          <w:szCs w:val="20"/>
        </w:rPr>
        <w:t xml:space="preserve">for the provision of customized MacBook Pro and Mac Pro </w:t>
      </w:r>
    </w:p>
    <w:p w14:paraId="20866E3A" w14:textId="77777777" w:rsidR="0024724C" w:rsidRPr="0024724C" w:rsidRDefault="0024724C" w:rsidP="006B78AD">
      <w:pPr>
        <w:rPr>
          <w:rFonts w:ascii="Calibri" w:hAnsi="Calibri" w:cs="Trebuchet MS"/>
          <w:szCs w:val="20"/>
          <w:lang w:val="en-US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31A832C6" w14:textId="074FAE1A" w:rsidR="0079366B" w:rsidRPr="00E07734" w:rsidRDefault="0079366B" w:rsidP="006B78AD">
      <w:pPr>
        <w:rPr>
          <w:rFonts w:ascii="Calibri" w:hAnsi="Calibri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="0024724C">
        <w:rPr>
          <w:rFonts w:ascii="Calibri" w:hAnsi="Calibri"/>
        </w:rPr>
        <w:t xml:space="preserve">in the Draft Contract, </w:t>
      </w:r>
      <w:r w:rsidRPr="00D060EE">
        <w:rPr>
          <w:rFonts w:ascii="Calibri" w:hAnsi="Calibri"/>
        </w:rPr>
        <w:t xml:space="preserve">the Technical Specifications and the other documents </w:t>
      </w:r>
      <w:r w:rsidR="0024724C">
        <w:rPr>
          <w:rFonts w:ascii="Calibri" w:hAnsi="Calibri"/>
        </w:rPr>
        <w:t xml:space="preserve">, </w:t>
      </w:r>
      <w:r w:rsidRPr="00E07734">
        <w:rPr>
          <w:rFonts w:ascii="Calibri" w:hAnsi="Calibri"/>
        </w:rPr>
        <w:t>for the TOTAL overall price shown in the following table</w:t>
      </w:r>
    </w:p>
    <w:p w14:paraId="1CB0A0B6" w14:textId="77777777" w:rsidR="0079366B" w:rsidRDefault="0079366B" w:rsidP="006B78AD">
      <w:pPr>
        <w:rPr>
          <w:rFonts w:ascii="Calibri" w:hAnsi="Calibri"/>
          <w:szCs w:val="20"/>
        </w:rPr>
      </w:pPr>
    </w:p>
    <w:p w14:paraId="631742C5" w14:textId="77777777" w:rsidR="0024724C" w:rsidRPr="00E07734" w:rsidRDefault="0024724C" w:rsidP="006B78AD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"/>
        <w:gridCol w:w="2114"/>
        <w:gridCol w:w="1566"/>
        <w:gridCol w:w="1604"/>
        <w:gridCol w:w="2674"/>
      </w:tblGrid>
      <w:tr w:rsidR="0079366B" w:rsidRPr="00E07734" w14:paraId="699CBA5C" w14:textId="77777777" w:rsidTr="0024724C">
        <w:trPr>
          <w:trHeight w:val="20"/>
        </w:trPr>
        <w:tc>
          <w:tcPr>
            <w:tcW w:w="685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F12243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Item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604DB8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 xml:space="preserve">description </w:t>
            </w:r>
          </w:p>
        </w:tc>
        <w:tc>
          <w:tcPr>
            <w:tcW w:w="0" w:type="auto"/>
            <w:shd w:val="pct20" w:color="auto" w:fill="FFFFFF"/>
            <w:vAlign w:val="center"/>
          </w:tcPr>
          <w:p w14:paraId="736699B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A – </w:t>
            </w:r>
            <w:r w:rsidRPr="00E07734">
              <w:rPr>
                <w:rFonts w:ascii="Calibri" w:hAnsi="Calibri"/>
              </w:rPr>
              <w:t>Unit amount</w:t>
            </w:r>
          </w:p>
          <w:p w14:paraId="4222F85D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  <w:tc>
          <w:tcPr>
            <w:tcW w:w="1585" w:type="dxa"/>
            <w:shd w:val="pct20" w:color="auto" w:fill="FFFFFF"/>
            <w:vAlign w:val="center"/>
          </w:tcPr>
          <w:p w14:paraId="529ED25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B – </w:t>
            </w:r>
            <w:r w:rsidRPr="00E07734">
              <w:rPr>
                <w:rFonts w:ascii="Calibri" w:hAnsi="Calibri"/>
              </w:rPr>
              <w:t>Quantity</w:t>
            </w:r>
          </w:p>
        </w:tc>
        <w:tc>
          <w:tcPr>
            <w:tcW w:w="2674" w:type="dxa"/>
            <w:shd w:val="pct20" w:color="auto" w:fill="FFFFFF"/>
            <w:vAlign w:val="center"/>
          </w:tcPr>
          <w:p w14:paraId="31F8232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>C –</w:t>
            </w:r>
            <w:r w:rsidRPr="00E07734">
              <w:rPr>
                <w:rFonts w:ascii="Calibri" w:hAnsi="Calibri"/>
              </w:rPr>
              <w:t xml:space="preserve"> Total bid amount (A x B)</w:t>
            </w:r>
          </w:p>
          <w:p w14:paraId="176A71C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</w:tr>
      <w:tr w:rsidR="0079366B" w:rsidRPr="00E07734" w14:paraId="1E400B2D" w14:textId="77777777" w:rsidTr="0024724C">
        <w:trPr>
          <w:trHeight w:val="1135"/>
        </w:trPr>
        <w:tc>
          <w:tcPr>
            <w:tcW w:w="6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A6430C" w14:textId="77777777" w:rsidR="0079366B" w:rsidRPr="00E07734" w:rsidRDefault="0079366B" w:rsidP="006B78AD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a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670537" w14:textId="1C0737FB" w:rsidR="0079366B" w:rsidRPr="00E07734" w:rsidRDefault="0024724C" w:rsidP="006B78A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MacBook Pro, </w:t>
            </w:r>
            <w:r>
              <w:t xml:space="preserve">  </w:t>
            </w:r>
            <w:r w:rsidRPr="0024724C">
              <w:rPr>
                <w:rFonts w:ascii="Calibri" w:hAnsi="Calibri"/>
                <w:szCs w:val="20"/>
              </w:rPr>
              <w:t>with the characteristics indicated in the Technical Specifications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83FF15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481B4338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58EE8B4B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52628ED1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2A0DC836" w14:textId="3C92CC37" w:rsidR="0079366B" w:rsidRPr="00E07734" w:rsidRDefault="0024724C" w:rsidP="0024724C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6DC682C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7392F65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680215F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33109565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  <w:tr w:rsidR="0079366B" w:rsidRPr="00E07734" w14:paraId="23023B53" w14:textId="77777777" w:rsidTr="0024724C">
        <w:trPr>
          <w:trHeight w:val="1054"/>
        </w:trPr>
        <w:tc>
          <w:tcPr>
            <w:tcW w:w="6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F97BC4" w14:textId="77777777" w:rsidR="0079366B" w:rsidRPr="00E07734" w:rsidRDefault="0079366B" w:rsidP="006B78AD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b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30DCD72" w14:textId="00439327" w:rsidR="0079366B" w:rsidRPr="00E07734" w:rsidRDefault="0024724C" w:rsidP="006B78A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Mac Pro, </w:t>
            </w:r>
            <w:r>
              <w:t xml:space="preserve"> </w:t>
            </w:r>
            <w:r w:rsidRPr="0024724C">
              <w:rPr>
                <w:rFonts w:ascii="Calibri" w:hAnsi="Calibri"/>
                <w:szCs w:val="20"/>
              </w:rPr>
              <w:t>with the characteristics indicated in the Technical Specifications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38F4D95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7BA00552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44F923D5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24E084C3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5451F346" w14:textId="3B70DD84" w:rsidR="0079366B" w:rsidRPr="00E07734" w:rsidRDefault="0024724C" w:rsidP="0024724C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66EE946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69BF1FC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6434287B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4001E02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  <w:tr w:rsidR="0079366B" w:rsidRPr="00D060EE" w14:paraId="4E4B81CA" w14:textId="77777777" w:rsidTr="0079366B">
        <w:trPr>
          <w:trHeight w:val="988"/>
        </w:trPr>
        <w:tc>
          <w:tcPr>
            <w:tcW w:w="597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EE5D7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TOTAL overall price P </w:t>
            </w:r>
            <w:r w:rsidRPr="00E07734">
              <w:rPr>
                <w:rFonts w:ascii="Calibri" w:hAnsi="Calibri"/>
              </w:rPr>
              <w:t>(sum of total bid amounts) (EXCLUDING VAT)</w:t>
            </w:r>
          </w:p>
        </w:tc>
        <w:tc>
          <w:tcPr>
            <w:tcW w:w="2674" w:type="dxa"/>
            <w:vAlign w:val="center"/>
          </w:tcPr>
          <w:p w14:paraId="7F85953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42BB6FF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2BC468D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28F807AF" w14:textId="77777777" w:rsidR="0079366B" w:rsidRPr="00D060EE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</w:tbl>
    <w:p w14:paraId="41BF0B95" w14:textId="77777777" w:rsidR="0079366B" w:rsidRDefault="0079366B" w:rsidP="006B78AD">
      <w:pPr>
        <w:rPr>
          <w:rFonts w:ascii="Calibri" w:hAnsi="Calibri"/>
          <w:szCs w:val="20"/>
        </w:rPr>
      </w:pPr>
    </w:p>
    <w:p w14:paraId="0E696ADE" w14:textId="77777777" w:rsidR="0024724C" w:rsidRDefault="0024724C" w:rsidP="006B78AD">
      <w:pPr>
        <w:rPr>
          <w:rFonts w:ascii="Calibri" w:hAnsi="Calibri"/>
          <w:szCs w:val="20"/>
        </w:rPr>
      </w:pPr>
    </w:p>
    <w:p w14:paraId="7D357E51" w14:textId="77777777" w:rsidR="0024724C" w:rsidRPr="00D060EE" w:rsidRDefault="0024724C" w:rsidP="006B78AD">
      <w:pPr>
        <w:rPr>
          <w:rFonts w:ascii="Calibri" w:hAnsi="Calibri"/>
          <w:szCs w:val="20"/>
        </w:rPr>
      </w:pPr>
    </w:p>
    <w:p w14:paraId="2E91E33F" w14:textId="1FEFD73A" w:rsidR="0079366B" w:rsidRPr="00D060EE" w:rsidRDefault="00E07734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________________, </w:t>
      </w:r>
      <w:r w:rsidR="0079366B" w:rsidRPr="00D060EE">
        <w:rPr>
          <w:rFonts w:ascii="Calibri" w:hAnsi="Calibri"/>
        </w:rPr>
        <w:t>accepting all the conditions specified in the Draft Contract and Technical Specifications</w:t>
      </w:r>
      <w:r w:rsidR="0024724C">
        <w:rPr>
          <w:i/>
          <w:iCs/>
          <w:color w:val="0000FF"/>
          <w:sz w:val="18"/>
          <w:szCs w:val="20"/>
          <w:lang w:val="en-US" w:eastAsia="it-IT"/>
        </w:rPr>
        <w:t xml:space="preserve">, </w:t>
      </w:r>
      <w:r w:rsidR="0079366B" w:rsidRPr="00D060EE">
        <w:rPr>
          <w:rFonts w:ascii="Calibri" w:hAnsi="Calibri"/>
        </w:rPr>
        <w:t>also declares:</w:t>
      </w:r>
    </w:p>
    <w:p w14:paraId="2DC7B510" w14:textId="77777777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Pr="00D060EE">
        <w:rPr>
          <w:rFonts w:ascii="Calibri" w:hAnsi="Calibri"/>
        </w:rPr>
        <w:t xml:space="preserve"> until the 90th (ninetieth) day from its signature;</w:t>
      </w:r>
    </w:p>
    <w:p w14:paraId="617A0419" w14:textId="76767DE1" w:rsidR="0079366B" w:rsidRPr="00D060EE" w:rsidRDefault="00B549AF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The bid </w:t>
      </w:r>
      <w:r w:rsidR="00F26066">
        <w:rPr>
          <w:rFonts w:ascii="Calibri" w:hAnsi="Calibri"/>
        </w:rPr>
        <w:t>is not</w:t>
      </w:r>
      <w:r>
        <w:rPr>
          <w:rFonts w:ascii="Calibri" w:hAnsi="Calibri"/>
        </w:rPr>
        <w:t xml:space="preserve"> binding</w:t>
      </w:r>
      <w:r w:rsidR="0079366B" w:rsidRPr="00D060EE">
        <w:rPr>
          <w:rFonts w:ascii="Calibri" w:hAnsi="Calibri"/>
        </w:rPr>
        <w:t xml:space="preserve"> </w:t>
      </w:r>
      <w:r w:rsidR="00F26066">
        <w:rPr>
          <w:rFonts w:ascii="Calibri" w:hAnsi="Calibri"/>
        </w:rPr>
        <w:t xml:space="preserve">for </w:t>
      </w:r>
      <w:r w:rsidR="0079366B" w:rsidRPr="00D060EE">
        <w:rPr>
          <w:rFonts w:ascii="Calibri" w:hAnsi="Calibri"/>
        </w:rPr>
        <w:t>Consip S.p.A.</w:t>
      </w:r>
      <w:r w:rsidR="0024724C">
        <w:rPr>
          <w:rFonts w:ascii="Calibri" w:hAnsi="Calibri"/>
        </w:rPr>
        <w:t xml:space="preserve"> and/or </w:t>
      </w:r>
      <w:proofErr w:type="spellStart"/>
      <w:r w:rsidR="0024724C">
        <w:rPr>
          <w:rFonts w:ascii="Calibri" w:hAnsi="Calibri"/>
        </w:rPr>
        <w:t>Sogei</w:t>
      </w:r>
      <w:proofErr w:type="spellEnd"/>
      <w:r w:rsidR="0024724C">
        <w:rPr>
          <w:rFonts w:ascii="Calibri" w:hAnsi="Calibri"/>
        </w:rPr>
        <w:t xml:space="preserve"> </w:t>
      </w:r>
      <w:proofErr w:type="spellStart"/>
      <w:r w:rsidR="0024724C">
        <w:rPr>
          <w:rFonts w:ascii="Calibri" w:hAnsi="Calibri"/>
        </w:rPr>
        <w:t>S.p.a</w:t>
      </w:r>
      <w:proofErr w:type="spellEnd"/>
      <w:r w:rsidR="0024724C">
        <w:rPr>
          <w:rFonts w:ascii="Calibri" w:hAnsi="Calibri"/>
        </w:rPr>
        <w:t>.</w:t>
      </w:r>
      <w:r w:rsidR="0079366B" w:rsidRPr="00D060EE">
        <w:rPr>
          <w:rFonts w:ascii="Calibri" w:hAnsi="Calibri"/>
        </w:rPr>
        <w:t xml:space="preserve"> in any way;</w:t>
      </w:r>
    </w:p>
    <w:p w14:paraId="5B7B5DD2" w14:textId="0EFC39CD" w:rsidR="00A75A27" w:rsidRPr="0024724C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B549AF">
        <w:rPr>
          <w:rFonts w:ascii="Calibri" w:hAnsi="Calibri"/>
        </w:rPr>
        <w:t>Assume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</w:t>
      </w:r>
      <w:r w:rsidR="0024724C">
        <w:rPr>
          <w:rFonts w:ascii="Calibri" w:hAnsi="Calibri"/>
        </w:rPr>
        <w:t>actual conditions and penalties;</w:t>
      </w:r>
    </w:p>
    <w:p w14:paraId="26CB1C29" w14:textId="6B6A2DCB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it acknowledges that the terms laid down in the Draft Contract and/or Technical Specifications concerning the execution times for the services in question should be considered, to all intents and purposes, mandatory, in accordance with article 1457 of the Italian Civil Code.</w:t>
      </w:r>
    </w:p>
    <w:p w14:paraId="590418E6" w14:textId="375B7C71" w:rsidR="0079366B" w:rsidRPr="00D060EE" w:rsidRDefault="00E13904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lastRenderedPageBreak/>
        <w:t>where applicable</w:t>
      </w:r>
      <w:r w:rsidRPr="00B549AF">
        <w:rPr>
          <w:rFonts w:ascii="Calibri" w:hAnsi="Calibri"/>
          <w:sz w:val="18"/>
        </w:rPr>
        <w:t xml:space="preserve">, </w:t>
      </w:r>
      <w:r w:rsidR="0079366B" w:rsidRPr="00D060EE">
        <w:rPr>
          <w:rFonts w:ascii="Calibri" w:hAnsi="Calibri"/>
        </w:rPr>
        <w:t>that the Technical Specifications</w:t>
      </w:r>
      <w:r>
        <w:rPr>
          <w:rFonts w:ascii="Calibri" w:hAnsi="Calibri"/>
        </w:rPr>
        <w:t xml:space="preserve"> </w:t>
      </w:r>
      <w:r w:rsidR="0079366B" w:rsidRPr="00D060EE">
        <w:rPr>
          <w:rFonts w:ascii="Calibri" w:hAnsi="Calibri"/>
        </w:rPr>
        <w:t xml:space="preserve">as well as the contractual performance procedures designed to improve the bid, are a full and integral part of the Contract to be concluded with </w:t>
      </w:r>
      <w:proofErr w:type="spellStart"/>
      <w:r w:rsidR="00667D81" w:rsidRPr="001067C9">
        <w:rPr>
          <w:rFonts w:ascii="Calibri" w:hAnsi="Calibri" w:cs="Trebuchet MS"/>
          <w:szCs w:val="20"/>
        </w:rPr>
        <w:t>Sogei</w:t>
      </w:r>
      <w:proofErr w:type="spellEnd"/>
      <w:r w:rsidR="0079366B" w:rsidRPr="00D060EE">
        <w:rPr>
          <w:rFonts w:ascii="Calibri" w:hAnsi="Calibri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24724C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24724C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24724C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D014E1" w15:done="0"/>
  <w15:commentEx w15:paraId="5CBDCA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51DA" w14:textId="77777777" w:rsidR="0079366B" w:rsidRDefault="0079366B" w:rsidP="00BF0B6D">
    <w:pPr>
      <w:pStyle w:val="Pidipagina"/>
    </w:pPr>
    <w:r>
      <w:t>Bid declaration</w:t>
    </w:r>
  </w:p>
  <w:p w14:paraId="18D3E1A1" w14:textId="77777777" w:rsidR="0079366B" w:rsidRDefault="0079366B" w:rsidP="00BF0B6D">
    <w:pPr>
      <w:pStyle w:val="Pidipagina"/>
    </w:pPr>
  </w:p>
  <w:p w14:paraId="13839144" w14:textId="77777777" w:rsidR="0079366B" w:rsidRPr="00471B87" w:rsidRDefault="0079366B" w:rsidP="00BF0B6D">
    <w:pPr>
      <w:pStyle w:val="Pidipagina"/>
    </w:pPr>
    <w:r>
      <w:t>Document classifi</w:t>
    </w:r>
    <w:r w:rsidR="00E07734">
      <w:t xml:space="preserve">cation: Consip internal </w:t>
    </w:r>
    <w:r w:rsidR="00E07734">
      <w:tab/>
    </w:r>
    <w:r w:rsidR="00E07734">
      <w:tab/>
      <w:t xml:space="preserve">     </w:t>
    </w:r>
    <w:r>
      <w:t xml:space="preserve">4/2 </w:t>
    </w:r>
    <w:r w:rsidR="00E07734">
      <w:t>rev 1</w:t>
    </w:r>
    <w:r>
      <w:t xml:space="preserve"> </w:t>
    </w:r>
    <w:r w:rsidR="00E07734">
      <w:t xml:space="preserve">  10/03/2017</w:t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02071D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466D3" w14:textId="77777777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77777777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Classification of the document: Consip Confidential / internal 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02071D" w:rsidRPr="0002071D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77777777" w:rsidR="00E07734" w:rsidRPr="00EA586D" w:rsidRDefault="00E07734" w:rsidP="00E07734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  <w:t>4/2 rev 1  10/03/2017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AD8C497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FF00B2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6E83DC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086F7A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D1AE0D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E549D5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6D87CF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2F6023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9B4633F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7A1986"/>
    <w:multiLevelType w:val="hybridMultilevel"/>
    <w:tmpl w:val="7076E3F2"/>
    <w:lvl w:ilvl="0" w:tplc="7FFE907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C0AAE7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2215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AC6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EC8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BA5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DEA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C82E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32BD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07239"/>
    <w:multiLevelType w:val="hybridMultilevel"/>
    <w:tmpl w:val="04B4DFCE"/>
    <w:lvl w:ilvl="0" w:tplc="68D2BC4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F8325B68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FA8F222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2AAF3D2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6E122954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3709B78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E4681CE2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73CE2122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66DA3A8C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>
    <w:nsid w:val="4C4B0D4D"/>
    <w:multiLevelType w:val="hybridMultilevel"/>
    <w:tmpl w:val="2828E7BA"/>
    <w:lvl w:ilvl="0" w:tplc="92AEC25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1C404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F244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42A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C8FF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48D4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EF8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04F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66F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E5F87"/>
    <w:multiLevelType w:val="hybridMultilevel"/>
    <w:tmpl w:val="51F6E462"/>
    <w:lvl w:ilvl="0" w:tplc="87DA4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9D4F4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C425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96F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A67C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D6D5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DEEE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80C9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2228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504955"/>
    <w:multiLevelType w:val="hybridMultilevel"/>
    <w:tmpl w:val="21A04BDA"/>
    <w:lvl w:ilvl="0" w:tplc="109CB42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372028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322E7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0AE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24AC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BCFE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56DA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CE78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F629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8825C9"/>
    <w:multiLevelType w:val="hybridMultilevel"/>
    <w:tmpl w:val="78D03972"/>
    <w:lvl w:ilvl="0" w:tplc="88E66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A0BC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1ADE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6C8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7804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E0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B637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DAD4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AC3D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C66108"/>
    <w:multiLevelType w:val="hybridMultilevel"/>
    <w:tmpl w:val="4B243D60"/>
    <w:lvl w:ilvl="0" w:tplc="A2006292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F71EC118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29145614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D2828698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D6340662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61D6EB4C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4F504074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158297E2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5BFAD90A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2071D"/>
    <w:rsid w:val="000907D9"/>
    <w:rsid w:val="0024724C"/>
    <w:rsid w:val="00291266"/>
    <w:rsid w:val="002C0039"/>
    <w:rsid w:val="00390CBE"/>
    <w:rsid w:val="003925F1"/>
    <w:rsid w:val="003A4437"/>
    <w:rsid w:val="00434DC0"/>
    <w:rsid w:val="0063124A"/>
    <w:rsid w:val="00667D81"/>
    <w:rsid w:val="006B78AD"/>
    <w:rsid w:val="007533BE"/>
    <w:rsid w:val="0079366B"/>
    <w:rsid w:val="0091440C"/>
    <w:rsid w:val="00916F2B"/>
    <w:rsid w:val="009D1D61"/>
    <w:rsid w:val="00A75A27"/>
    <w:rsid w:val="00B072FE"/>
    <w:rsid w:val="00B549AF"/>
    <w:rsid w:val="00BC76CD"/>
    <w:rsid w:val="00BF0B6D"/>
    <w:rsid w:val="00CA5BAA"/>
    <w:rsid w:val="00D060EE"/>
    <w:rsid w:val="00D5113E"/>
    <w:rsid w:val="00DC33F8"/>
    <w:rsid w:val="00E07734"/>
    <w:rsid w:val="00E13904"/>
    <w:rsid w:val="00E612DC"/>
    <w:rsid w:val="00E8178C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A3FEA-330E-4F21-90EB-35E6002F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2142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2018-02-27T14:57:00Z</dcterms:modified>
  <cp:category> </cp:category>
</cp:coreProperties>
</file>