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95152"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ANNEX 1</w:t>
      </w:r>
    </w:p>
    <w:p w14:paraId="74A1938C" w14:textId="77777777" w:rsidR="00C13CCF" w:rsidRPr="00A0716A" w:rsidRDefault="00C13CCF" w:rsidP="00C13CCF">
      <w:pPr>
        <w:pStyle w:val="Titolocopertina"/>
        <w:rPr>
          <w:rFonts w:asciiTheme="majorHAnsi" w:hAnsiTheme="majorHAnsi"/>
          <w:kern w:val="32"/>
          <w:sz w:val="20"/>
          <w:szCs w:val="20"/>
        </w:rPr>
      </w:pPr>
    </w:p>
    <w:p w14:paraId="75A65D1D" w14:textId="77777777" w:rsidR="00145E3D" w:rsidRDefault="00C13CCF" w:rsidP="00C13CCF">
      <w:pPr>
        <w:pStyle w:val="Titolocopertina"/>
        <w:rPr>
          <w:rFonts w:asciiTheme="majorHAnsi" w:hAnsiTheme="majorHAnsi"/>
          <w:sz w:val="20"/>
          <w:szCs w:val="20"/>
        </w:rPr>
      </w:pPr>
      <w:r w:rsidRPr="00A0716A">
        <w:rPr>
          <w:rFonts w:asciiTheme="majorHAnsi" w:hAnsiTheme="majorHAnsi"/>
          <w:sz w:val="20"/>
          <w:szCs w:val="20"/>
        </w:rPr>
        <w:t xml:space="preserve">FACSIMILE OF DECLARATION </w:t>
      </w:r>
    </w:p>
    <w:p w14:paraId="0A4F1A19"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C65B8F" w:rsidRDefault="000A33B6" w:rsidP="000A33B6">
      <w:pPr>
        <w:ind w:left="4254" w:firstLine="709"/>
        <w:rPr>
          <w:rFonts w:asciiTheme="majorHAnsi" w:hAnsiTheme="majorHAnsi"/>
          <w:szCs w:val="20"/>
          <w:lang w:val="it-IT"/>
        </w:rPr>
      </w:pPr>
      <w:r w:rsidRPr="00C65B8F">
        <w:rPr>
          <w:rFonts w:asciiTheme="majorHAnsi" w:hAnsiTheme="majorHAnsi"/>
          <w:szCs w:val="20"/>
          <w:lang w:val="it-IT"/>
        </w:rPr>
        <w:t>00198 ROME</w:t>
      </w:r>
    </w:p>
    <w:p w14:paraId="54A55D50" w14:textId="77777777" w:rsidR="000A33B6" w:rsidRPr="00C65B8F" w:rsidRDefault="000A33B6" w:rsidP="000A33B6">
      <w:pPr>
        <w:ind w:left="4254" w:firstLine="709"/>
        <w:rPr>
          <w:rFonts w:asciiTheme="majorHAnsi" w:hAnsiTheme="majorHAnsi"/>
          <w:szCs w:val="20"/>
          <w:lang w:val="it-IT"/>
        </w:rPr>
      </w:pPr>
    </w:p>
    <w:p w14:paraId="66F99988" w14:textId="77777777" w:rsidR="000A33B6" w:rsidRPr="00C65B8F" w:rsidRDefault="000A33B6" w:rsidP="000A33B6">
      <w:pPr>
        <w:ind w:left="4254" w:firstLine="709"/>
        <w:rPr>
          <w:rFonts w:asciiTheme="majorHAnsi" w:hAnsiTheme="majorHAnsi" w:cs="Trebuchet MS"/>
          <w:i/>
          <w:iCs/>
          <w:smallCaps/>
          <w:szCs w:val="20"/>
          <w:lang w:val="it-IT"/>
        </w:rPr>
      </w:pPr>
    </w:p>
    <w:p w14:paraId="1083DD96" w14:textId="77777777" w:rsidR="000A33B6" w:rsidRPr="00C65B8F" w:rsidRDefault="000A33B6" w:rsidP="000A33B6">
      <w:pPr>
        <w:ind w:left="4254" w:firstLine="709"/>
        <w:rPr>
          <w:rFonts w:asciiTheme="majorHAnsi" w:hAnsiTheme="majorHAnsi" w:cs="Trebuchet MS"/>
          <w:i/>
          <w:iCs/>
          <w:smallCaps/>
          <w:szCs w:val="20"/>
          <w:lang w:val="it-IT"/>
        </w:rPr>
      </w:pPr>
    </w:p>
    <w:p w14:paraId="2DD87B8A" w14:textId="7407C618" w:rsidR="00C13CCF" w:rsidRPr="00D843DC" w:rsidRDefault="00C13CCF" w:rsidP="00C13CCF">
      <w:pPr>
        <w:rPr>
          <w:rFonts w:asciiTheme="majorHAnsi" w:hAnsiTheme="majorHAnsi" w:cs="Trebuchet MS"/>
          <w:i/>
          <w:iCs/>
          <w:caps/>
          <w:szCs w:val="20"/>
          <w:lang w:val="en-US"/>
        </w:rPr>
      </w:pPr>
      <w:r w:rsidRPr="00D843DC">
        <w:rPr>
          <w:rStyle w:val="BLOCKBOLD"/>
          <w:rFonts w:asciiTheme="majorHAnsi" w:hAnsiTheme="majorHAnsi"/>
          <w:lang w:val="en-US"/>
        </w:rPr>
        <w:t>MANDATORY D</w:t>
      </w:r>
      <w:r w:rsidR="00D323B6" w:rsidRPr="00D843DC">
        <w:rPr>
          <w:rStyle w:val="BLOCKBOLD"/>
          <w:rFonts w:asciiTheme="majorHAnsi" w:hAnsiTheme="majorHAnsi"/>
          <w:lang w:val="en-US"/>
        </w:rPr>
        <w:t>ECLARATION ISSUED,</w:t>
      </w:r>
      <w:r w:rsidRPr="00D843DC">
        <w:rPr>
          <w:rStyle w:val="BLOCKBOLD"/>
          <w:rFonts w:asciiTheme="majorHAnsi" w:hAnsiTheme="majorHAnsi"/>
          <w:lang w:val="en-US"/>
        </w:rPr>
        <w:t xml:space="preserve"> IN ACCORDANCE WITH ARTS. 46</w:t>
      </w:r>
      <w:r w:rsidR="00D843DC">
        <w:rPr>
          <w:rStyle w:val="BLOCKBOLD"/>
          <w:rFonts w:asciiTheme="majorHAnsi" w:hAnsiTheme="majorHAnsi"/>
          <w:lang w:val="en-US"/>
        </w:rPr>
        <w:t xml:space="preserve"> </w:t>
      </w:r>
      <w:r w:rsidRPr="00D843DC">
        <w:rPr>
          <w:rStyle w:val="BLOCKBOLD"/>
          <w:rFonts w:asciiTheme="majorHAnsi" w:hAnsiTheme="majorHAnsi"/>
          <w:lang w:val="en-US"/>
        </w:rPr>
        <w:t xml:space="preserve">AND 47 OF ITALIAN PRESIDENTIAL DECREE NO. 445/2000 </w:t>
      </w:r>
      <w:r w:rsidRPr="00C85A76">
        <w:rPr>
          <w:rStyle w:val="BLOCKBOLD"/>
          <w:rFonts w:asciiTheme="majorHAnsi" w:hAnsiTheme="majorHAnsi"/>
          <w:lang w:val="en-US"/>
        </w:rPr>
        <w:t>for</w:t>
      </w:r>
      <w:r w:rsidR="00D843DC" w:rsidRPr="00C85A76">
        <w:rPr>
          <w:rStyle w:val="BLOCKBOLD"/>
          <w:rFonts w:asciiTheme="majorHAnsi" w:hAnsiTheme="majorHAnsi"/>
          <w:lang w:val="en-US"/>
        </w:rPr>
        <w:t xml:space="preserve"> MAINTENANCE SERVICE OF THE SOFTWARE PRODUCT $AVRS.</w:t>
      </w:r>
    </w:p>
    <w:p w14:paraId="650831E0" w14:textId="77777777" w:rsidR="00C13CCF" w:rsidRPr="00D843DC" w:rsidRDefault="00C13CCF" w:rsidP="00C13CCF">
      <w:pPr>
        <w:jc w:val="left"/>
        <w:rPr>
          <w:rFonts w:asciiTheme="majorHAnsi" w:hAnsiTheme="majorHAnsi" w:cs="Trebuchet MS"/>
          <w:i/>
          <w:iCs/>
          <w:color w:val="000000"/>
          <w:szCs w:val="20"/>
          <w:lang w:val="en-US"/>
        </w:rPr>
      </w:pPr>
    </w:p>
    <w:p w14:paraId="066E48ED" w14:textId="260C7752"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0A793F89" w:rsidR="0085702A" w:rsidRPr="00FC5A02" w:rsidRDefault="006B65D0" w:rsidP="00277FE7">
      <w:pPr>
        <w:pStyle w:val="Paragrafoelenco"/>
        <w:numPr>
          <w:ilvl w:val="0"/>
          <w:numId w:val="8"/>
        </w:numPr>
        <w:spacing w:before="40" w:after="40"/>
        <w:ind w:left="0" w:hanging="11"/>
        <w:rPr>
          <w:rFonts w:cs="Trebuchet MS"/>
          <w:szCs w:val="20"/>
        </w:rPr>
      </w:pPr>
      <w:r w:rsidRPr="00D843DC">
        <w:rPr>
          <w:rFonts w:cs="Trebuchet MS"/>
          <w:bCs/>
          <w:color w:val="000000"/>
          <w:szCs w:val="20"/>
        </w:rPr>
        <w:t>Pursuant</w:t>
      </w:r>
      <w:r w:rsidRPr="00D843DC">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68872284"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23440130"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02EE631C"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0E5CE664"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1CFF4D2B"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09403601"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7F646D7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4AC996A0"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32A44AC6"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093D8D4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7B84D6EC"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323623A8"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6202AAB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0E205FF5"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0B0DF50D"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317EAC4B"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C779B7C"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0899896E"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0539F8DD"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1C0CD6BB"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322CFDC1"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lett.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030F90E9"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0736EC2D"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ind w:left="36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1EBCBC0D"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ind w:left="360"/>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49871138" w:rsidR="002905F5" w:rsidRPr="006D393F" w:rsidRDefault="002905F5" w:rsidP="00D843DC">
      <w:pPr>
        <w:pStyle w:val="Numeroelenco"/>
        <w:numPr>
          <w:ilvl w:val="0"/>
          <w:numId w:val="10"/>
        </w:numPr>
        <w:ind w:left="360"/>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D3554E" w:rsidRDefault="00AE35F8" w:rsidP="006127DF">
      <w:pPr>
        <w:pStyle w:val="Numeroelenco"/>
        <w:ind w:left="65"/>
        <w:rPr>
          <w:i/>
          <w:sz w:val="18"/>
          <w:szCs w:val="18"/>
          <w:lang w:val="en-US"/>
        </w:rPr>
      </w:pPr>
      <w:r w:rsidRPr="00D3554E">
        <w:rPr>
          <w:i/>
          <w:sz w:val="18"/>
          <w:szCs w:val="18"/>
          <w:lang w:val="en-US"/>
        </w:rPr>
        <w:t xml:space="preserve"> </w:t>
      </w:r>
      <w:r w:rsidR="0081030B" w:rsidRPr="00D3554E">
        <w:rPr>
          <w:i/>
          <w:sz w:val="18"/>
          <w:szCs w:val="18"/>
          <w:lang w:val="en-US"/>
        </w:rPr>
        <w:t>(note: The circumstance</w:t>
      </w:r>
      <w:r w:rsidR="009F6B0F" w:rsidRPr="00D3554E">
        <w:rPr>
          <w:i/>
          <w:sz w:val="18"/>
          <w:szCs w:val="18"/>
          <w:lang w:val="en-US"/>
        </w:rPr>
        <w:t xml:space="preserve"> in the first period must emer</w:t>
      </w:r>
      <w:r w:rsidR="0081030B" w:rsidRPr="00D3554E">
        <w:rPr>
          <w:i/>
          <w:sz w:val="18"/>
          <w:szCs w:val="18"/>
          <w:lang w:val="en-US"/>
        </w:rPr>
        <w:t xml:space="preserve">ge from the indications  based </w:t>
      </w:r>
      <w:r w:rsidR="009F6B0F" w:rsidRPr="00D3554E">
        <w:rPr>
          <w:i/>
          <w:sz w:val="18"/>
          <w:szCs w:val="18"/>
          <w:lang w:val="en-US"/>
        </w:rPr>
        <w:t>on the request for referral made against the defendant in the year prior to the date of the submission of the bid</w:t>
      </w:r>
      <w:r w:rsidR="00DF10CF" w:rsidRPr="00D3554E">
        <w:rPr>
          <w:i/>
          <w:sz w:val="18"/>
          <w:szCs w:val="18"/>
          <w:lang w:val="en-US"/>
        </w:rPr>
        <w:t xml:space="preserve"> proposal</w:t>
      </w:r>
      <w:r w:rsidR="009F6B0F" w:rsidRPr="00D3554E">
        <w:rPr>
          <w:i/>
          <w:sz w:val="18"/>
          <w:szCs w:val="18"/>
          <w:lang w:val="en-US"/>
        </w:rPr>
        <w:t xml:space="preserve"> and </w:t>
      </w:r>
      <w:r w:rsidR="00DF10CF" w:rsidRPr="00D3554E">
        <w:rPr>
          <w:i/>
          <w:sz w:val="18"/>
          <w:szCs w:val="18"/>
          <w:lang w:val="en-US"/>
        </w:rPr>
        <w:t>must be communicated attached</w:t>
      </w:r>
      <w:r w:rsidR="009F6B0F" w:rsidRPr="00D3554E">
        <w:rPr>
          <w:i/>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67658A1B" w14:textId="77777777" w:rsidR="00DB0931" w:rsidRDefault="00DB0931" w:rsidP="00391293">
      <w:pPr>
        <w:spacing w:line="300" w:lineRule="exact"/>
        <w:jc w:val="center"/>
      </w:pP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324FF527" w:rsidR="00643760" w:rsidRPr="0064376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lett. a) of Legislative Decree 81/08 for the exec</w:t>
      </w:r>
      <w:r>
        <w:rPr>
          <w:lang w:val="en-US"/>
        </w:rPr>
        <w:t>ution of contractual activities&gt;</w:t>
      </w:r>
      <w:r w:rsidR="00643760"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DB0931">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245165B2" w:rsidR="00643760" w:rsidRPr="004C001F" w:rsidRDefault="001074E8" w:rsidP="004C001F">
      <w:pPr>
        <w:pStyle w:val="Numeroelenco"/>
        <w:numPr>
          <w:ilvl w:val="0"/>
          <w:numId w:val="10"/>
        </w:numPr>
        <w:ind w:left="360"/>
        <w:rPr>
          <w:lang w:val="en-US"/>
        </w:rPr>
      </w:pPr>
      <w:r>
        <w:rPr>
          <w:lang w:val="en-US"/>
        </w:rPr>
        <w:t>Does the Company intend</w:t>
      </w:r>
      <w:r w:rsidR="00643760" w:rsidRPr="00643760">
        <w:rPr>
          <w:lang w:val="en-US"/>
        </w:rPr>
        <w:t xml:space="preserve"> to subcontract</w:t>
      </w:r>
      <w:r w:rsidR="004C001F">
        <w:rPr>
          <w:lang w:val="en-US"/>
        </w:rPr>
        <w:t xml:space="preserve"> some of the contractual </w:t>
      </w:r>
      <w:r>
        <w:rPr>
          <w:lang w:val="en-US"/>
        </w:rPr>
        <w:t>activities</w:t>
      </w:r>
      <w:r w:rsidR="004C001F">
        <w:rPr>
          <w:lang w:val="en-US"/>
        </w:rPr>
        <w:t xml:space="preserve"> (within 30% of the over</w:t>
      </w:r>
      <w:bookmarkStart w:id="0" w:name="_GoBack"/>
      <w:bookmarkEnd w:id="0"/>
      <w:r w:rsidR="004C001F">
        <w:rPr>
          <w:lang w:val="en-US"/>
        </w:rPr>
        <w:t>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782C861D"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DB0931">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BF349B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w:t>
      </w:r>
      <w:r w:rsidR="00DB0931">
        <w:rPr>
          <w:rFonts w:asciiTheme="majorHAnsi" w:hAnsiTheme="majorHAnsi"/>
          <w:szCs w:val="20"/>
        </w:rPr>
        <w:t xml:space="preserve"> content of this declaration is </w:t>
      </w:r>
      <w:r w:rsidR="00444ABE">
        <w:rPr>
          <w:rFonts w:asciiTheme="majorHAnsi" w:hAnsiTheme="majorHAnsi"/>
          <w:szCs w:val="20"/>
        </w:rPr>
        <w:t>f</w:t>
      </w:r>
      <w:r w:rsidR="00DB0931">
        <w:rPr>
          <w:rFonts w:asciiTheme="majorHAnsi" w:hAnsiTheme="majorHAnsi"/>
          <w:szCs w:val="20"/>
        </w:rPr>
        <w:t>ound</w:t>
      </w:r>
      <w:r>
        <w:rPr>
          <w:rFonts w:asciiTheme="majorHAnsi" w:hAnsiTheme="majorHAnsi"/>
          <w:szCs w:val="20"/>
        </w:rPr>
        <w:t xml:space="preserve">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w:t>
      </w:r>
      <w:r w:rsidR="00DB0931">
        <w:rPr>
          <w:rFonts w:asciiTheme="majorHAnsi" w:hAnsiTheme="majorHAnsi"/>
          <w:szCs w:val="20"/>
        </w:rPr>
        <w:t xml:space="preserve"> </w:t>
      </w:r>
      <w:r w:rsidR="00C13CCF" w:rsidRPr="00A0716A">
        <w:rPr>
          <w:rFonts w:asciiTheme="majorHAnsi" w:hAnsiTheme="majorHAnsi"/>
          <w:szCs w:val="20"/>
        </w:rPr>
        <w:t xml:space="preserve">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E6D72" w14:textId="77777777" w:rsidR="00324214" w:rsidRDefault="00324214">
      <w:r>
        <w:separator/>
      </w:r>
    </w:p>
  </w:endnote>
  <w:endnote w:type="continuationSeparator" w:id="0">
    <w:p w14:paraId="4F41CD12" w14:textId="77777777" w:rsidR="00324214" w:rsidRDefault="0032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6044FCF9"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w:t>
    </w:r>
    <w:r w:rsidRPr="00C85A76">
      <w:rPr>
        <w:rFonts w:asciiTheme="majorHAnsi" w:hAnsiTheme="majorHAnsi"/>
        <w:b/>
        <w:color w:val="808080"/>
        <w:sz w:val="16"/>
        <w:szCs w:val="14"/>
      </w:rPr>
      <w:t>2000 for</w:t>
    </w:r>
    <w:r w:rsidR="00BF45F7" w:rsidRPr="00C85A76">
      <w:rPr>
        <w:rFonts w:asciiTheme="majorHAnsi" w:hAnsiTheme="majorHAnsi"/>
        <w:b/>
        <w:iCs/>
        <w:color w:val="808080"/>
        <w:sz w:val="16"/>
        <w:szCs w:val="14"/>
      </w:rPr>
      <w:t xml:space="preserve"> Maintenance service of the software product $AVRS</w:t>
    </w:r>
    <w:r>
      <w:rPr>
        <w:rFonts w:asciiTheme="majorHAnsi" w:hAnsiTheme="majorHAnsi"/>
        <w:b/>
        <w:i/>
        <w:color w:val="808080"/>
        <w:sz w:val="16"/>
        <w:szCs w:val="14"/>
      </w:rPr>
      <w:t xml:space="preserve"> direct award pursuant to par. 2a) of art. 36 of Italian Legislative Decree no. 50/2016</w:t>
    </w:r>
  </w:p>
  <w:p w14:paraId="601C0471" w14:textId="6B295FB2"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w:t>
    </w:r>
    <w:r w:rsidR="00C85A76">
      <w:rPr>
        <w:rFonts w:asciiTheme="majorHAnsi" w:hAnsiTheme="majorHAnsi"/>
        <w:color w:val="808080"/>
        <w:sz w:val="16"/>
        <w:szCs w:val="14"/>
        <w:lang w:val="fr-FR"/>
      </w:rPr>
      <w:t xml:space="preserve"> classification: Consip public</w:t>
    </w:r>
    <w:r w:rsidRPr="00A0716A">
      <w:rPr>
        <w:rFonts w:asciiTheme="majorHAnsi" w:hAnsiTheme="majorHAnsi"/>
        <w:color w:val="808080"/>
        <w:sz w:val="16"/>
        <w:szCs w:val="14"/>
        <w:lang w:val="fr-FR"/>
      </w:rPr>
      <w:t xml:space="preserve"> </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D3554E">
      <w:rPr>
        <w:rFonts w:asciiTheme="majorHAnsi" w:hAnsiTheme="majorHAnsi"/>
        <w:noProof/>
        <w:color w:val="808080"/>
        <w:sz w:val="16"/>
        <w:szCs w:val="14"/>
        <w:lang w:val="fr-FR"/>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83E14" w14:textId="77777777" w:rsidR="00324214" w:rsidRDefault="00324214">
      <w:r>
        <w:separator/>
      </w:r>
    </w:p>
  </w:footnote>
  <w:footnote w:type="continuationSeparator" w:id="0">
    <w:p w14:paraId="21A7202B" w14:textId="77777777" w:rsidR="00324214" w:rsidRDefault="00324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72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343D"/>
    <w:rsid w:val="002941F7"/>
    <w:rsid w:val="002D1C30"/>
    <w:rsid w:val="002D253D"/>
    <w:rsid w:val="002D574F"/>
    <w:rsid w:val="002E66E4"/>
    <w:rsid w:val="003038FC"/>
    <w:rsid w:val="003108FE"/>
    <w:rsid w:val="003131FC"/>
    <w:rsid w:val="0032370A"/>
    <w:rsid w:val="00324214"/>
    <w:rsid w:val="003245C3"/>
    <w:rsid w:val="00326AE8"/>
    <w:rsid w:val="00335A13"/>
    <w:rsid w:val="003378AA"/>
    <w:rsid w:val="00354A0C"/>
    <w:rsid w:val="003753E2"/>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A78"/>
    <w:rsid w:val="00B71971"/>
    <w:rsid w:val="00B71DB1"/>
    <w:rsid w:val="00B74502"/>
    <w:rsid w:val="00B80FF0"/>
    <w:rsid w:val="00B90BCA"/>
    <w:rsid w:val="00B94CA5"/>
    <w:rsid w:val="00BB7C45"/>
    <w:rsid w:val="00BC115B"/>
    <w:rsid w:val="00BC4606"/>
    <w:rsid w:val="00BE01D3"/>
    <w:rsid w:val="00BF45F7"/>
    <w:rsid w:val="00C02EAF"/>
    <w:rsid w:val="00C13CCF"/>
    <w:rsid w:val="00C2452D"/>
    <w:rsid w:val="00C35C82"/>
    <w:rsid w:val="00C4122C"/>
    <w:rsid w:val="00C5170B"/>
    <w:rsid w:val="00C51BC3"/>
    <w:rsid w:val="00C65B8F"/>
    <w:rsid w:val="00C66747"/>
    <w:rsid w:val="00C7306A"/>
    <w:rsid w:val="00C803E5"/>
    <w:rsid w:val="00C83368"/>
    <w:rsid w:val="00C85A76"/>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3554E"/>
    <w:rsid w:val="00D47240"/>
    <w:rsid w:val="00D537BA"/>
    <w:rsid w:val="00D572DC"/>
    <w:rsid w:val="00D615B0"/>
    <w:rsid w:val="00D843DC"/>
    <w:rsid w:val="00D9609F"/>
    <w:rsid w:val="00D9666D"/>
    <w:rsid w:val="00DA1E60"/>
    <w:rsid w:val="00DA7DB8"/>
    <w:rsid w:val="00DB0931"/>
    <w:rsid w:val="00DB47B8"/>
    <w:rsid w:val="00DC0335"/>
    <w:rsid w:val="00DD378F"/>
    <w:rsid w:val="00DE4454"/>
    <w:rsid w:val="00DF10CF"/>
    <w:rsid w:val="00DF5862"/>
    <w:rsid w:val="00DF5E1B"/>
    <w:rsid w:val="00E10949"/>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DA772-7C3E-41FA-820D-C30F2D4C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3700</Words>
  <Characters>21556</Characters>
  <Application>Microsoft Office Word</Application>
  <DocSecurity>0</DocSecurity>
  <Lines>179</Lines>
  <Paragraphs>50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25206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2018-01-22T11:49:00Z</dcterms:modified>
</cp:coreProperties>
</file>