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2DD7A" w14:textId="6475F1EC" w:rsidR="00740F43" w:rsidRPr="00771AE4" w:rsidRDefault="00740F43" w:rsidP="00740F43">
      <w:pPr>
        <w:rPr>
          <w:rFonts w:ascii="Calibri" w:hAnsi="Calibri"/>
          <w:sz w:val="15"/>
          <w:szCs w:val="15"/>
        </w:rPr>
      </w:pPr>
    </w:p>
    <w:p w14:paraId="1ECDD6AB" w14:textId="1171CB8B" w:rsidR="00472387" w:rsidRPr="00771AE4" w:rsidRDefault="00472387" w:rsidP="002C70BC">
      <w:pPr>
        <w:pStyle w:val="Annexetitre"/>
        <w:spacing w:before="0" w:after="0"/>
        <w:rPr>
          <w:b w:val="0"/>
          <w:i/>
          <w:color w:val="000000" w:themeColor="text1"/>
          <w:sz w:val="15"/>
          <w:szCs w:val="15"/>
          <w:u w:val="none"/>
        </w:rPr>
      </w:pP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0D6167" w:rsidRPr="00771AE4" w14:paraId="13E14759" w14:textId="77777777" w:rsidTr="00D62E03">
        <w:trPr>
          <w:trHeight w:val="484"/>
        </w:trPr>
        <w:tc>
          <w:tcPr>
            <w:tcW w:w="4644" w:type="dxa"/>
            <w:shd w:val="clear" w:color="auto" w:fill="auto"/>
          </w:tcPr>
          <w:p w14:paraId="7AB7C3A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2C5AB941" w:rsidR="000D6167" w:rsidRPr="00771AE4" w:rsidRDefault="00EC6423" w:rsidP="00F84A30">
            <w:pPr>
              <w:rPr>
                <w:rFonts w:ascii="Arial" w:hAnsi="Arial" w:cs="Arial"/>
                <w:color w:val="000000" w:themeColor="text1"/>
                <w:sz w:val="15"/>
                <w:szCs w:val="15"/>
              </w:rPr>
            </w:pPr>
            <w:r w:rsidRPr="00EC6423">
              <w:rPr>
                <w:rFonts w:ascii="Arial" w:hAnsi="Arial" w:cs="Arial"/>
                <w:sz w:val="15"/>
                <w:szCs w:val="15"/>
              </w:rPr>
              <w:t>Procedura negoziata ai sensi dell’art. 36 co. 2 lett. b) D.lgs. 50/2016 per copertura assicurativa polizza D&amp;O (Directors &amp; Officers Liability) a favore della Consip S.p.A.</w:t>
            </w:r>
          </w:p>
        </w:tc>
      </w:tr>
      <w:tr w:rsidR="000D6167" w:rsidRPr="00771AE4" w14:paraId="63DEED1D" w14:textId="77777777" w:rsidTr="00D62E03">
        <w:trPr>
          <w:trHeight w:val="484"/>
        </w:trPr>
        <w:tc>
          <w:tcPr>
            <w:tcW w:w="4644" w:type="dxa"/>
            <w:shd w:val="clear" w:color="auto" w:fill="auto"/>
          </w:tcPr>
          <w:p w14:paraId="447ACD77"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6B2BD30D" w:rsidR="000D6167" w:rsidRPr="00771AE4" w:rsidRDefault="00EC6423" w:rsidP="00033F19">
            <w:pPr>
              <w:rPr>
                <w:rFonts w:ascii="Arial" w:hAnsi="Arial" w:cs="Arial"/>
                <w:color w:val="000000" w:themeColor="text1"/>
                <w:sz w:val="15"/>
                <w:szCs w:val="15"/>
              </w:rPr>
            </w:pPr>
            <w:r>
              <w:rPr>
                <w:rFonts w:ascii="Arial" w:hAnsi="Arial" w:cs="Arial"/>
                <w:color w:val="000000" w:themeColor="text1"/>
                <w:sz w:val="15"/>
                <w:szCs w:val="15"/>
              </w:rPr>
              <w:t>RDA 49767</w:t>
            </w:r>
          </w:p>
        </w:tc>
      </w:tr>
      <w:tr w:rsidR="000D6167" w:rsidRPr="00771AE4" w14:paraId="2075BAD1" w14:textId="77777777" w:rsidTr="00D62E03">
        <w:trPr>
          <w:trHeight w:val="484"/>
        </w:trPr>
        <w:tc>
          <w:tcPr>
            <w:tcW w:w="4644" w:type="dxa"/>
            <w:shd w:val="clear" w:color="auto" w:fill="auto"/>
          </w:tcPr>
          <w:p w14:paraId="7A3B67C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44CCE682" w14:textId="300F493E" w:rsidR="000D6167" w:rsidRPr="00771AE4" w:rsidRDefault="00A30150" w:rsidP="00F84A30">
            <w:pPr>
              <w:suppressAutoHyphens/>
              <w:rPr>
                <w:rFonts w:ascii="Arial" w:hAnsi="Arial" w:cs="Arial"/>
                <w:sz w:val="15"/>
                <w:szCs w:val="15"/>
              </w:rPr>
            </w:pPr>
            <w:r w:rsidRPr="00A30150">
              <w:rPr>
                <w:rFonts w:ascii="Arial" w:hAnsi="Arial" w:cs="Arial"/>
                <w:sz w:val="15"/>
                <w:szCs w:val="15"/>
              </w:rPr>
              <w:t>827441359D</w:t>
            </w:r>
            <w:r w:rsidR="00033F19" w:rsidRPr="00771AE4">
              <w:rPr>
                <w:rFonts w:ascii="Arial" w:hAnsi="Arial" w:cs="Arial"/>
                <w:sz w:val="15"/>
                <w:szCs w:val="15"/>
              </w:rPr>
              <w:t xml:space="preserve"> </w:t>
            </w:r>
          </w:p>
          <w:p w14:paraId="28BE81F8" w14:textId="77777777"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E565133" w14:textId="2F8CC642"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è una microimpresa,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B3B18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w:t>
            </w:r>
            <w:r w:rsidR="003C5AA0">
              <w:rPr>
                <w:rFonts w:ascii="Arial" w:eastAsia="Times New Roman" w:hAnsi="Arial" w:cs="Arial"/>
                <w:bCs/>
                <w:color w:val="000000" w:themeColor="text1"/>
                <w:sz w:val="15"/>
                <w:szCs w:val="15"/>
              </w:rPr>
              <w:t xml:space="preserve">sso di attestazione rilasciata </w:t>
            </w:r>
            <w:r w:rsidRPr="00771AE4">
              <w:rPr>
                <w:rFonts w:ascii="Arial" w:eastAsia="Times New Roman" w:hAnsi="Arial" w:cs="Arial"/>
                <w:bCs/>
                <w:color w:val="000000" w:themeColor="text1"/>
                <w:sz w:val="15"/>
                <w:szCs w:val="15"/>
              </w:rPr>
              <w:t>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comma 2, lett.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lett.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(capofila, responsabile di 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5D55C0B7"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Se pertinente, indicare la denominazione degli operatori economici facenti parte di un consorz</w:t>
            </w:r>
            <w:r w:rsidR="00B46A18" w:rsidRPr="00771AE4">
              <w:rPr>
                <w:rFonts w:ascii="Arial" w:hAnsi="Arial" w:cs="Arial"/>
                <w:color w:val="000000" w:themeColor="text1"/>
                <w:sz w:val="15"/>
                <w:szCs w:val="15"/>
              </w:rPr>
              <w:t>io 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comma 2,</w:t>
            </w:r>
            <w:r w:rsidR="00CE5838"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Nel caso ricorrano le condizioni di cui all’articolo 105, comma 6, </w:t>
            </w:r>
            <w:r w:rsidRPr="00771AE4">
              <w:rPr>
                <w:rFonts w:ascii="Arial" w:hAnsi="Arial" w:cs="Arial"/>
                <w:color w:val="000000" w:themeColor="text1"/>
                <w:sz w:val="15"/>
                <w:szCs w:val="15"/>
              </w:rPr>
              <w:lastRenderedPageBreak/>
              <w:t>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771AE4" w:rsidRDefault="0033696C" w:rsidP="00F84A30">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1320E1D8" w14:textId="77777777" w:rsidR="008956BD" w:rsidRPr="00771AE4" w:rsidRDefault="00472387" w:rsidP="007B00CA">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Parte III: Motivi di esclusione</w:t>
      </w:r>
      <w:r w:rsidR="008956BD" w:rsidRPr="00771AE4">
        <w:rPr>
          <w:color w:val="000000" w:themeColor="text1"/>
          <w:sz w:val="15"/>
          <w:szCs w:val="15"/>
        </w:rPr>
        <w:t xml:space="preserve"> </w:t>
      </w:r>
      <w:r w:rsidR="008956BD" w:rsidRPr="00771AE4">
        <w:rPr>
          <w:rFonts w:ascii="Arial" w:hAnsi="Arial" w:cs="Arial"/>
          <w:b w:val="0"/>
          <w:caps/>
          <w:color w:val="000000" w:themeColor="text1"/>
          <w:sz w:val="15"/>
          <w:szCs w:val="15"/>
        </w:rPr>
        <w:t>(</w:t>
      </w:r>
      <w:r w:rsidR="008956BD" w:rsidRPr="00771AE4">
        <w:rPr>
          <w:rFonts w:ascii="Arial" w:hAnsi="Arial" w:cs="Arial"/>
          <w:b w:val="0"/>
          <w:smallCaps w:val="0"/>
          <w:color w:val="000000" w:themeColor="text1"/>
          <w:sz w:val="15"/>
          <w:szCs w:val="15"/>
        </w:rPr>
        <w:t>Articolo 80 del Codi</w:t>
      </w:r>
      <w:r w:rsidR="00FC41B5" w:rsidRPr="00771AE4">
        <w:rPr>
          <w:rFonts w:ascii="Arial" w:hAnsi="Arial" w:cs="Arial"/>
          <w:b w:val="0"/>
          <w:smallCaps w:val="0"/>
          <w:color w:val="000000" w:themeColor="text1"/>
          <w:sz w:val="15"/>
          <w:szCs w:val="15"/>
        </w:rPr>
        <w:t>ce</w:t>
      </w:r>
      <w:r w:rsidR="008956BD" w:rsidRPr="00771AE4">
        <w:rPr>
          <w:rFonts w:ascii="Arial" w:hAnsi="Arial" w:cs="Arial"/>
          <w:b w:val="0"/>
          <w:smallCaps w:val="0"/>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articolo 80, comma 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le singole 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lastRenderedPageBreak/>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lett.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o “Self-Cleaning,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44D31B13"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w:t>
            </w:r>
            <w:r w:rsidR="003C5AA0">
              <w:rPr>
                <w:rFonts w:ascii="Arial" w:hAnsi="Arial" w:cs="Arial"/>
                <w:color w:val="000000" w:themeColor="text1"/>
                <w:sz w:val="15"/>
                <w:szCs w:val="15"/>
              </w:rPr>
              <w:t>nire ulteriori illeciti o reati</w:t>
            </w:r>
            <w:r w:rsidRPr="00771AE4">
              <w:rPr>
                <w:rFonts w:ascii="Arial" w:hAnsi="Arial" w:cs="Arial"/>
                <w:color w:val="000000" w:themeColor="text1"/>
                <w:sz w:val="15"/>
                <w:szCs w:val="15"/>
              </w:rPr>
              <w:t>?</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lett.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5D0CED8"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lett.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lett.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lett.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lett.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lett.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D.Lgs.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2B3CD6B3" w:rsidR="008F7FC1" w:rsidRPr="00771AE4" w:rsidRDefault="007177AB" w:rsidP="00904BEB">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8F7FC1" w:rsidRPr="00771AE4">
              <w:rPr>
                <w:rFonts w:ascii="Arial" w:hAnsi="Arial" w:cs="Arial"/>
                <w:b/>
                <w:color w:val="000000" w:themeColor="text1"/>
                <w:sz w:val="15"/>
                <w:szCs w:val="15"/>
              </w:rPr>
              <w:t>cause di decadenza, di sospensione o di divieto previste dall'</w:t>
            </w:r>
            <w:hyperlink r:id="rId8"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9"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0"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1"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interdittiva di cui all'</w:t>
            </w:r>
            <w:hyperlink r:id="rId12"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3"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4D3ED7" w:rsidRDefault="005504B9" w:rsidP="00E01CA2">
            <w:pPr>
              <w:pStyle w:val="NormaleWeb"/>
              <w:spacing w:before="0" w:beforeAutospacing="0" w:after="0" w:afterAutospacing="0"/>
              <w:ind w:left="284" w:hanging="284"/>
              <w:jc w:val="both"/>
              <w:rPr>
                <w:rFonts w:ascii="Arial" w:hAnsi="Arial" w:cs="Arial"/>
                <w:strike/>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ha </w:t>
            </w:r>
            <w:r w:rsidR="00836B74" w:rsidRPr="00771AE4">
              <w:rPr>
                <w:rFonts w:ascii="Arial" w:hAnsi="Arial" w:cs="Arial"/>
                <w:color w:val="000000" w:themeColor="text1"/>
                <w:sz w:val="15"/>
                <w:szCs w:val="15"/>
              </w:rPr>
              <w:t>violato il divieto di intestazione fiduciaria di cui all'</w:t>
            </w:r>
            <w:hyperlink r:id="rId14"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w:t>
            </w:r>
            <w:r w:rsidRPr="00771AE4">
              <w:rPr>
                <w:rFonts w:ascii="Arial" w:hAnsi="Arial" w:cs="Arial"/>
                <w:color w:val="000000" w:themeColor="text1"/>
                <w:sz w:val="15"/>
                <w:szCs w:val="15"/>
              </w:rPr>
              <w:lastRenderedPageBreak/>
              <w:t>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lett.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18BB0049" w:rsidR="00910862" w:rsidRDefault="00910862" w:rsidP="00F84A30">
      <w:pPr>
        <w:rPr>
          <w:color w:val="000000" w:themeColor="text1"/>
          <w:sz w:val="15"/>
          <w:szCs w:val="15"/>
        </w:rPr>
      </w:pPr>
    </w:p>
    <w:p w14:paraId="59069FF3" w14:textId="42A93583" w:rsidR="00E0072E" w:rsidRDefault="00E0072E" w:rsidP="00F84A30">
      <w:pPr>
        <w:rPr>
          <w:color w:val="000000" w:themeColor="text1"/>
          <w:sz w:val="15"/>
          <w:szCs w:val="15"/>
        </w:rPr>
      </w:pPr>
    </w:p>
    <w:p w14:paraId="7076A905" w14:textId="77777777" w:rsidR="00E0072E" w:rsidRPr="00771AE4" w:rsidRDefault="00E0072E" w:rsidP="00F84A30">
      <w:pPr>
        <w:rPr>
          <w:color w:val="000000" w:themeColor="text1"/>
          <w:sz w:val="15"/>
          <w:szCs w:val="15"/>
        </w:rPr>
      </w:pPr>
      <w:bookmarkStart w:id="2" w:name="_GoBack"/>
      <w:bookmarkEnd w:id="2"/>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40F0CBD0" w14:textId="77777777" w:rsidR="00472387" w:rsidRPr="00771AE4" w:rsidRDefault="00472387" w:rsidP="00F84A30">
      <w:pPr>
        <w:rPr>
          <w:color w:val="000000" w:themeColor="text1"/>
          <w:sz w:val="15"/>
          <w:szCs w:val="15"/>
        </w:rPr>
      </w:pPr>
      <w:r w:rsidRPr="00771AE4">
        <w:rPr>
          <w:color w:val="000000" w:themeColor="text1"/>
          <w:sz w:val="15"/>
          <w:szCs w:val="15"/>
        </w:rPr>
        <w:lastRenderedPageBreak/>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a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lett.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B7926" w14:textId="77777777" w:rsidR="00EC6423" w:rsidRDefault="00EC6423" w:rsidP="00472387">
      <w:pPr>
        <w:spacing w:before="0" w:after="0"/>
      </w:pPr>
      <w:r>
        <w:separator/>
      </w:r>
    </w:p>
  </w:endnote>
  <w:endnote w:type="continuationSeparator" w:id="0">
    <w:p w14:paraId="320F11A7" w14:textId="77777777" w:rsidR="00EC6423" w:rsidRDefault="00EC6423" w:rsidP="00472387">
      <w:pPr>
        <w:spacing w:before="0" w:after="0"/>
      </w:pPr>
      <w:r>
        <w:continuationSeparator/>
      </w:r>
    </w:p>
  </w:endnote>
  <w:endnote w:type="continuationNotice" w:id="1">
    <w:p w14:paraId="33C3430E" w14:textId="77777777" w:rsidR="00EC6423" w:rsidRDefault="00EC642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80EB" w14:textId="77777777" w:rsidR="003C5AA0" w:rsidRDefault="003C5AA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sdtContent>
      <w:p w14:paraId="3733121F" w14:textId="11DD1DAD" w:rsidR="00EC6423" w:rsidRDefault="00EC6423">
        <w:pPr>
          <w:pStyle w:val="Pidipagina"/>
          <w:jc w:val="right"/>
        </w:pPr>
        <w:r>
          <w:fldChar w:fldCharType="begin"/>
        </w:r>
        <w:r>
          <w:instrText>PAGE   \* MERGEFORMAT</w:instrText>
        </w:r>
        <w:r>
          <w:fldChar w:fldCharType="separate"/>
        </w:r>
        <w:r w:rsidR="00E0072E">
          <w:rPr>
            <w:noProof/>
          </w:rPr>
          <w:t>12</w:t>
        </w:r>
        <w:r>
          <w:fldChar w:fldCharType="end"/>
        </w:r>
      </w:p>
    </w:sdtContent>
  </w:sdt>
  <w:p w14:paraId="3D4AF41F" w14:textId="3A3CC0BB" w:rsidR="00EC6423" w:rsidRPr="0079087A" w:rsidRDefault="00EC6423" w:rsidP="00F917CB">
    <w:pPr>
      <w:pStyle w:val="Pidipagina"/>
      <w:rPr>
        <w:rFonts w:asciiTheme="minorHAnsi" w:hAnsiTheme="minorHAnsi"/>
        <w:i/>
        <w:color w:val="0000FF"/>
        <w:sz w:val="20"/>
        <w:szCs w:val="20"/>
      </w:rPr>
    </w:pPr>
    <w:r w:rsidRPr="000705C9">
      <w:rPr>
        <w:rFonts w:asciiTheme="minorHAnsi" w:hAnsiTheme="minorHAnsi"/>
        <w:color w:val="808080"/>
        <w:sz w:val="16"/>
        <w:szCs w:val="16"/>
      </w:rPr>
      <w:t xml:space="preserve">Classificazione del documento: Consip </w:t>
    </w:r>
    <w:r w:rsidR="003C5AA0">
      <w:rPr>
        <w:rFonts w:asciiTheme="minorHAnsi" w:hAnsiTheme="minorHAnsi"/>
        <w:color w:val="808080"/>
        <w:sz w:val="16"/>
        <w:szCs w:val="16"/>
      </w:rPr>
      <w:t>Public</w:t>
    </w:r>
    <w:r w:rsidRPr="000705C9">
      <w:rPr>
        <w:rFonts w:asciiTheme="minorHAnsi" w:hAnsiTheme="minorHAnsi"/>
        <w:color w:val="808080"/>
        <w:sz w:val="16"/>
        <w:szCs w:val="16"/>
      </w:rPr>
      <w:tab/>
      <w:t xml:space="preserve">                                                                                       </w:t>
    </w:r>
    <w:r>
      <w:rPr>
        <w:rFonts w:ascii="Cambria" w:hAnsi="Cambria"/>
        <w:color w:val="808080"/>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21F8C" w14:textId="77777777" w:rsidR="003C5AA0" w:rsidRDefault="003C5AA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E6872" w14:textId="77777777" w:rsidR="00EC6423" w:rsidRDefault="00EC6423" w:rsidP="00472387">
      <w:pPr>
        <w:spacing w:before="0" w:after="0"/>
      </w:pPr>
      <w:r>
        <w:separator/>
      </w:r>
    </w:p>
  </w:footnote>
  <w:footnote w:type="continuationSeparator" w:id="0">
    <w:p w14:paraId="6534993A" w14:textId="77777777" w:rsidR="00EC6423" w:rsidRDefault="00EC6423" w:rsidP="00472387">
      <w:pPr>
        <w:spacing w:before="0" w:after="0"/>
      </w:pPr>
      <w:r>
        <w:continuationSeparator/>
      </w:r>
    </w:p>
  </w:footnote>
  <w:footnote w:type="continuationNotice" w:id="1">
    <w:p w14:paraId="1C65DE45" w14:textId="77777777" w:rsidR="00EC6423" w:rsidRDefault="00EC6423">
      <w:pPr>
        <w:spacing w:before="0" w:after="0"/>
      </w:pPr>
    </w:p>
  </w:footnote>
  <w:footnote w:id="2">
    <w:p w14:paraId="3FA6AE1E" w14:textId="77777777" w:rsidR="00EC6423" w:rsidRPr="000022F9" w:rsidRDefault="00EC642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EC6423" w:rsidRPr="000022F9" w:rsidRDefault="00EC642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EC6423" w:rsidRPr="000022F9" w:rsidRDefault="00EC642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EC6423" w:rsidRPr="000022F9" w:rsidRDefault="00EC642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EC6423" w:rsidRPr="000022F9" w:rsidRDefault="00EC642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EC6423" w:rsidRPr="000022F9" w:rsidRDefault="00EC642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EC6423" w:rsidRPr="00DC6298" w:rsidRDefault="00EC642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EC6423" w:rsidRPr="00DC6298" w:rsidRDefault="00EC642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EC6423" w:rsidRPr="00DC6298" w:rsidRDefault="00EC642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EC6423" w:rsidRPr="00DC6298" w:rsidRDefault="00EC642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EC6423" w:rsidRPr="00DC6298" w:rsidRDefault="00EC642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EC6423" w:rsidRPr="00DC6298" w:rsidRDefault="00EC642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EC6423" w:rsidRPr="00157C69" w:rsidRDefault="00EC642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EC6423" w:rsidRPr="005D4886" w:rsidRDefault="00EC642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EC6423" w:rsidRPr="00B34FA7" w:rsidRDefault="00EC6423"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EC6423" w:rsidRPr="00FB3DFA" w:rsidRDefault="00EC642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EC6423" w:rsidRPr="00FB3DFA" w:rsidRDefault="00EC642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EC6423" w:rsidRPr="00FB3DFA" w:rsidRDefault="00EC642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EC6423" w:rsidRPr="00FB3DFA" w:rsidRDefault="00EC642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EC6423" w:rsidRPr="00FB3DFA" w:rsidRDefault="00EC642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EC6423" w:rsidRPr="00FB3DFA" w:rsidRDefault="00EC6423"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EC6423" w:rsidRPr="00CC2D89" w:rsidRDefault="00EC642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EC6423" w:rsidRPr="00CC2D89" w:rsidRDefault="00EC642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EC6423" w:rsidRPr="00FB3DFA" w:rsidRDefault="00EC6423"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EC6423" w:rsidRPr="004E115D" w:rsidRDefault="00EC642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EC6423" w:rsidRPr="00A96CE8" w:rsidRDefault="00EC642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EC6423" w:rsidRPr="00564D5B" w:rsidRDefault="00EC642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EC6423" w:rsidRPr="003826FB" w:rsidRDefault="00EC642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EC6423" w:rsidRPr="003826FB" w:rsidRDefault="00EC642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EC6423" w:rsidRPr="00CC2D89" w:rsidRDefault="00EC642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EC6423" w:rsidRPr="00A96CE8" w:rsidRDefault="00EC642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EC6423" w:rsidRPr="008C4DD1" w:rsidRDefault="00EC642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EC6423" w:rsidRPr="008C4DD1" w:rsidRDefault="00EC642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EC6423" w:rsidRPr="008C4DD1" w:rsidRDefault="00EC642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EC6423" w:rsidRPr="008C4DD1" w:rsidRDefault="00EC642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EC6423" w:rsidRPr="008C4DD1" w:rsidRDefault="00EC642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EC6423" w:rsidRPr="008C4DD1" w:rsidRDefault="00EC642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EC6423" w:rsidRPr="008C4DD1" w:rsidRDefault="00EC642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EC6423" w:rsidRPr="008C4DD1" w:rsidRDefault="00EC642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EC6423" w:rsidRPr="008C4DD1" w:rsidRDefault="00EC642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EC6423" w:rsidRPr="008C4DD1" w:rsidRDefault="00EC642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EC6423" w:rsidRPr="001F7093" w:rsidRDefault="00EC642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EC6423" w:rsidRPr="001F7093" w:rsidRDefault="00EC642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EC6423" w:rsidRPr="001F7093" w:rsidRDefault="00EC642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EC6423" w:rsidRPr="001F7093" w:rsidRDefault="00EC642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EC6423" w:rsidRPr="00A96CE8" w:rsidRDefault="00EC642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0EC5" w14:textId="77777777" w:rsidR="003C5AA0" w:rsidRDefault="003C5AA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34082" w14:textId="77777777" w:rsidR="003C5AA0" w:rsidRDefault="003C5AA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980B1" w14:textId="77777777" w:rsidR="003C5AA0" w:rsidRDefault="003C5AA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defaultTabStop w:val="708"/>
  <w:hyphenationZone w:val="283"/>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C7558"/>
    <w:rsid w:val="001D2CDA"/>
    <w:rsid w:val="001E2C0A"/>
    <w:rsid w:val="001E73E4"/>
    <w:rsid w:val="001F7093"/>
    <w:rsid w:val="002055E3"/>
    <w:rsid w:val="00207E68"/>
    <w:rsid w:val="0021763D"/>
    <w:rsid w:val="002277BD"/>
    <w:rsid w:val="002279DA"/>
    <w:rsid w:val="00234EE3"/>
    <w:rsid w:val="002422A2"/>
    <w:rsid w:val="002448C5"/>
    <w:rsid w:val="00256D5B"/>
    <w:rsid w:val="00256E36"/>
    <w:rsid w:val="00261560"/>
    <w:rsid w:val="00267B27"/>
    <w:rsid w:val="00276A95"/>
    <w:rsid w:val="00287EFD"/>
    <w:rsid w:val="002938D7"/>
    <w:rsid w:val="002A35E7"/>
    <w:rsid w:val="002C221E"/>
    <w:rsid w:val="002C6910"/>
    <w:rsid w:val="002C70BC"/>
    <w:rsid w:val="002D078A"/>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C5AA0"/>
    <w:rsid w:val="003D263D"/>
    <w:rsid w:val="003D68E3"/>
    <w:rsid w:val="003E2324"/>
    <w:rsid w:val="003E301A"/>
    <w:rsid w:val="003E3541"/>
    <w:rsid w:val="003E5887"/>
    <w:rsid w:val="003F025E"/>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D3ED7"/>
    <w:rsid w:val="004D6C90"/>
    <w:rsid w:val="004E0B9A"/>
    <w:rsid w:val="004E115D"/>
    <w:rsid w:val="004E6704"/>
    <w:rsid w:val="005063E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828D4"/>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5BF6"/>
    <w:rsid w:val="007478A8"/>
    <w:rsid w:val="00751363"/>
    <w:rsid w:val="007540E1"/>
    <w:rsid w:val="00767CE2"/>
    <w:rsid w:val="00771AE4"/>
    <w:rsid w:val="00771C60"/>
    <w:rsid w:val="00774E38"/>
    <w:rsid w:val="007826DF"/>
    <w:rsid w:val="00787F4B"/>
    <w:rsid w:val="0079087A"/>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36C30"/>
    <w:rsid w:val="00841E08"/>
    <w:rsid w:val="00842B28"/>
    <w:rsid w:val="00845A5A"/>
    <w:rsid w:val="00852D81"/>
    <w:rsid w:val="0085651A"/>
    <w:rsid w:val="00877F16"/>
    <w:rsid w:val="00882E5C"/>
    <w:rsid w:val="00883DDF"/>
    <w:rsid w:val="008863B3"/>
    <w:rsid w:val="008935F6"/>
    <w:rsid w:val="008956BD"/>
    <w:rsid w:val="008A52EA"/>
    <w:rsid w:val="008B2A0D"/>
    <w:rsid w:val="008C2868"/>
    <w:rsid w:val="008C4DD1"/>
    <w:rsid w:val="008D2EC8"/>
    <w:rsid w:val="008E5B2F"/>
    <w:rsid w:val="008E66F3"/>
    <w:rsid w:val="008F7FC1"/>
    <w:rsid w:val="00904BEB"/>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4608"/>
    <w:rsid w:val="00A2757B"/>
    <w:rsid w:val="00A30150"/>
    <w:rsid w:val="00A3053F"/>
    <w:rsid w:val="00A32D03"/>
    <w:rsid w:val="00A36F79"/>
    <w:rsid w:val="00A47CE2"/>
    <w:rsid w:val="00A5174D"/>
    <w:rsid w:val="00A536D1"/>
    <w:rsid w:val="00A64C61"/>
    <w:rsid w:val="00A96CE8"/>
    <w:rsid w:val="00AA3B2E"/>
    <w:rsid w:val="00AA75D3"/>
    <w:rsid w:val="00AB2596"/>
    <w:rsid w:val="00AB562E"/>
    <w:rsid w:val="00AB6632"/>
    <w:rsid w:val="00AC4466"/>
    <w:rsid w:val="00AD6170"/>
    <w:rsid w:val="00AE6693"/>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66C2"/>
    <w:rsid w:val="00D8738E"/>
    <w:rsid w:val="00D87745"/>
    <w:rsid w:val="00D90F62"/>
    <w:rsid w:val="00DA6490"/>
    <w:rsid w:val="00DB5743"/>
    <w:rsid w:val="00DB666F"/>
    <w:rsid w:val="00DB6C04"/>
    <w:rsid w:val="00DB7F1B"/>
    <w:rsid w:val="00DC0D85"/>
    <w:rsid w:val="00DC6298"/>
    <w:rsid w:val="00DC7E21"/>
    <w:rsid w:val="00DD2B86"/>
    <w:rsid w:val="00DD5CC6"/>
    <w:rsid w:val="00DD7D74"/>
    <w:rsid w:val="00DE27B9"/>
    <w:rsid w:val="00DE49C1"/>
    <w:rsid w:val="00DF1245"/>
    <w:rsid w:val="00E001D0"/>
    <w:rsid w:val="00E0072E"/>
    <w:rsid w:val="00E01CA2"/>
    <w:rsid w:val="00E032C5"/>
    <w:rsid w:val="00E053FB"/>
    <w:rsid w:val="00E10B05"/>
    <w:rsid w:val="00E319E0"/>
    <w:rsid w:val="00E3353B"/>
    <w:rsid w:val="00E34D83"/>
    <w:rsid w:val="00E5463F"/>
    <w:rsid w:val="00E632FA"/>
    <w:rsid w:val="00E65307"/>
    <w:rsid w:val="00E762F3"/>
    <w:rsid w:val="00E76C9F"/>
    <w:rsid w:val="00E8283A"/>
    <w:rsid w:val="00E833E9"/>
    <w:rsid w:val="00E90952"/>
    <w:rsid w:val="00E9170B"/>
    <w:rsid w:val="00E97F83"/>
    <w:rsid w:val="00EA29CB"/>
    <w:rsid w:val="00EC2677"/>
    <w:rsid w:val="00EC6423"/>
    <w:rsid w:val="00ED5D4B"/>
    <w:rsid w:val="00EE1AF4"/>
    <w:rsid w:val="00EE5502"/>
    <w:rsid w:val="00F0080C"/>
    <w:rsid w:val="00F02E4F"/>
    <w:rsid w:val="00F066FB"/>
    <w:rsid w:val="00F16487"/>
    <w:rsid w:val="00F221B2"/>
    <w:rsid w:val="00F3307D"/>
    <w:rsid w:val="00F40D8E"/>
    <w:rsid w:val="00F46310"/>
    <w:rsid w:val="00F62483"/>
    <w:rsid w:val="00F634B1"/>
    <w:rsid w:val="00F701E1"/>
    <w:rsid w:val="00F70FDE"/>
    <w:rsid w:val="00F7302B"/>
    <w:rsid w:val="00F73670"/>
    <w:rsid w:val="00F84A30"/>
    <w:rsid w:val="00F917CB"/>
    <w:rsid w:val="00FA4EA8"/>
    <w:rsid w:val="00FA51F9"/>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79C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47503-BAC2-4515-ADA3-F31875D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6181</Words>
  <Characters>36659</Characters>
  <Application>Microsoft Office Word</Application>
  <DocSecurity>0</DocSecurity>
  <Lines>539</Lines>
  <Paragraphs>225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2018-04-13T15:35:00Z</dcterms:created>
  <dcterms:modified xsi:type="dcterms:W3CDTF">2020-04-22T09:14:00Z</dcterms:modified>
</cp:coreProperties>
</file>