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C9F49" w14:textId="77777777" w:rsidR="00740CF8" w:rsidRPr="00740CF8" w:rsidRDefault="00740CF8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9576B1D" w14:textId="77777777" w:rsidR="00740CF8" w:rsidRPr="00740CF8" w:rsidRDefault="00740CF8" w:rsidP="00740CF8">
      <w:pPr>
        <w:widowControl/>
        <w:autoSpaceDE/>
        <w:autoSpaceDN/>
        <w:adjustRightInd/>
        <w:spacing w:line="240" w:lineRule="auto"/>
        <w:rPr>
          <w:rFonts w:ascii="Arial" w:hAnsi="Arial" w:cs="Arial"/>
          <w:kern w:val="0"/>
          <w:sz w:val="24"/>
          <w:szCs w:val="22"/>
          <w:lang w:eastAsia="en-US"/>
        </w:rPr>
      </w:pPr>
      <w:r w:rsidRPr="00740CF8">
        <w:rPr>
          <w:rFonts w:ascii="Arial" w:hAnsi="Arial" w:cs="Arial"/>
          <w:kern w:val="0"/>
          <w:sz w:val="24"/>
          <w:szCs w:val="22"/>
          <w:lang w:eastAsia="en-US"/>
        </w:rPr>
        <w:t>Classificazione del documento: Public</w:t>
      </w:r>
    </w:p>
    <w:p w14:paraId="29B52F33" w14:textId="77777777" w:rsidR="00740CF8" w:rsidRPr="00740CF8" w:rsidRDefault="00740CF8" w:rsidP="00740CF8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26E06E27" w14:textId="77777777" w:rsidR="00740CF8" w:rsidRPr="00740CF8" w:rsidRDefault="00740CF8" w:rsidP="00740CF8">
      <w:pPr>
        <w:widowControl/>
        <w:autoSpaceDE/>
        <w:autoSpaceDN/>
        <w:adjustRightInd/>
        <w:spacing w:after="160" w:line="240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320D34E6" w14:textId="294CF93E" w:rsidR="00740CF8" w:rsidRPr="00740CF8" w:rsidRDefault="00740CF8" w:rsidP="00740CF8">
      <w:pPr>
        <w:spacing w:line="240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  <w:r w:rsidRPr="00740CF8"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  <w:t xml:space="preserve">FACSIMILE DICHIARAZIONI DI CUI AL DPCM 187/1991 </w:t>
      </w:r>
    </w:p>
    <w:p w14:paraId="0CDFBAB0" w14:textId="77777777" w:rsidR="00740CF8" w:rsidRPr="00740CF8" w:rsidRDefault="00740CF8" w:rsidP="00740CF8">
      <w:pPr>
        <w:spacing w:line="240" w:lineRule="auto"/>
        <w:rPr>
          <w:rStyle w:val="Grassettocorsivo"/>
          <w:rFonts w:ascii="Arial" w:hAnsi="Arial" w:cs="Arial"/>
          <w:bCs/>
          <w:color w:val="0077CF"/>
          <w:kern w:val="0"/>
          <w:sz w:val="36"/>
          <w:szCs w:val="36"/>
          <w:lang w:eastAsia="en-US"/>
        </w:rPr>
      </w:pPr>
      <w:r w:rsidRPr="00740CF8"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  <w:t>RILASCIATO ANCHE AI SENSI DEGLI ARTT. 46 E 47 DEL D.P.R. 445/2000</w:t>
      </w:r>
      <w:r w:rsidRPr="00740CF8">
        <w:rPr>
          <w:rStyle w:val="Grassettocorsivo"/>
          <w:rFonts w:ascii="Arial" w:hAnsi="Arial" w:cs="Arial"/>
          <w:bCs/>
          <w:color w:val="0077CF"/>
          <w:kern w:val="0"/>
          <w:sz w:val="36"/>
          <w:szCs w:val="36"/>
          <w:lang w:eastAsia="en-US"/>
        </w:rPr>
        <w:t xml:space="preserve"> </w:t>
      </w:r>
    </w:p>
    <w:p w14:paraId="7F80F6F8" w14:textId="77777777" w:rsidR="00740CF8" w:rsidRPr="00740CF8" w:rsidRDefault="00740CF8" w:rsidP="00740CF8">
      <w:pPr>
        <w:rPr>
          <w:rStyle w:val="Grassettocorsivo"/>
          <w:rFonts w:ascii="Arial" w:hAnsi="Arial" w:cs="Arial"/>
          <w:szCs w:val="20"/>
        </w:rPr>
      </w:pPr>
      <w:r w:rsidRPr="00740CF8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79C672A" w14:textId="780248AA" w:rsidR="00740CF8" w:rsidRPr="00740CF8" w:rsidRDefault="00740CF8" w:rsidP="00740CF8">
      <w:pPr>
        <w:widowControl/>
        <w:autoSpaceDE/>
        <w:autoSpaceDN/>
        <w:adjustRightInd/>
        <w:spacing w:after="160" w:line="276" w:lineRule="auto"/>
        <w:rPr>
          <w:rFonts w:ascii="Arial" w:hAnsi="Arial" w:cs="Arial"/>
          <w:b/>
          <w:bCs/>
          <w:color w:val="0077CF"/>
          <w:kern w:val="0"/>
          <w:sz w:val="36"/>
          <w:szCs w:val="36"/>
          <w:lang w:eastAsia="en-US"/>
        </w:rPr>
      </w:pPr>
    </w:p>
    <w:p w14:paraId="4C0942AA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1A4F4A4D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6EE23DF1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786F3BCF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5E567EBD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37491352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0976F188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331C9F7C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740CF8">
        <w:rPr>
          <w:rFonts w:ascii="Arial" w:hAnsi="Arial" w:cs="Arial"/>
          <w:kern w:val="0"/>
          <w:sz w:val="22"/>
          <w:szCs w:val="22"/>
          <w:lang w:eastAsia="en-US"/>
        </w:rPr>
        <w:t xml:space="preserve">Appalto Specifico indetto da Consip s.p.a. per il </w:t>
      </w:r>
      <w:bookmarkStart w:id="0" w:name="_Hlk200028679"/>
      <w:r w:rsidRPr="00740CF8">
        <w:rPr>
          <w:rFonts w:ascii="Arial" w:hAnsi="Arial" w:cs="Arial"/>
          <w:kern w:val="0"/>
          <w:sz w:val="22"/>
          <w:szCs w:val="22"/>
          <w:lang w:eastAsia="en-US"/>
        </w:rPr>
        <w:t xml:space="preserve">rinnovo delle sottoscrizioni del sistema di bilanciamento F5 </w:t>
      </w:r>
      <w:bookmarkEnd w:id="0"/>
      <w:r w:rsidRPr="00740CF8">
        <w:rPr>
          <w:rFonts w:ascii="Arial" w:hAnsi="Arial" w:cs="Arial"/>
          <w:kern w:val="0"/>
          <w:sz w:val="22"/>
          <w:szCs w:val="22"/>
          <w:lang w:eastAsia="en-US"/>
        </w:rPr>
        <w:t>dell’ambiente e-procurement Consip nell’ambito Sistema Dinamico di Acquisizione della Pubblica Amministrazione per la fornitura di prodotti e servizi per l’informatica e le telecomunicazioni</w:t>
      </w:r>
    </w:p>
    <w:p w14:paraId="6C1F30E9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</w:p>
    <w:p w14:paraId="03A444D2" w14:textId="77777777" w:rsidR="00740CF8" w:rsidRPr="00740CF8" w:rsidRDefault="00740CF8" w:rsidP="00740CF8">
      <w:pPr>
        <w:keepNext/>
        <w:widowControl/>
        <w:autoSpaceDE/>
        <w:autoSpaceDN/>
        <w:adjustRightInd/>
        <w:spacing w:after="160" w:line="300" w:lineRule="atLeast"/>
        <w:rPr>
          <w:rFonts w:ascii="Arial" w:hAnsi="Arial" w:cs="Arial"/>
          <w:kern w:val="0"/>
          <w:sz w:val="22"/>
          <w:szCs w:val="22"/>
          <w:lang w:eastAsia="en-US"/>
        </w:rPr>
      </w:pPr>
      <w:r w:rsidRPr="00740CF8">
        <w:rPr>
          <w:rFonts w:ascii="Arial" w:hAnsi="Arial" w:cs="Arial"/>
          <w:kern w:val="0"/>
          <w:sz w:val="22"/>
          <w:szCs w:val="22"/>
          <w:lang w:eastAsia="en-US"/>
        </w:rPr>
        <w:t>ID2858</w:t>
      </w:r>
    </w:p>
    <w:p w14:paraId="021D1017" w14:textId="19F9DB3E" w:rsidR="00380E35" w:rsidRPr="00740CF8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  <w:r w:rsidRPr="00740CF8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2F5372AF" w14:textId="632BBBC7" w:rsidR="00380E35" w:rsidRPr="00740CF8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740CF8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2F637D7D" w14:textId="77777777" w:rsidR="00380E35" w:rsidRPr="00740CF8" w:rsidRDefault="00380E35" w:rsidP="00380E35">
      <w:pPr>
        <w:pStyle w:val="Intestazione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Spett.le</w:t>
      </w:r>
    </w:p>
    <w:p w14:paraId="16D1FD0E" w14:textId="77777777" w:rsidR="00380E35" w:rsidRPr="00740CF8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740CF8">
        <w:rPr>
          <w:rFonts w:ascii="Arial" w:hAnsi="Arial" w:cs="Arial"/>
          <w:b/>
          <w:bCs/>
          <w:szCs w:val="20"/>
        </w:rPr>
        <w:t>Consip S.p.A.</w:t>
      </w:r>
    </w:p>
    <w:p w14:paraId="10E5B0FF" w14:textId="77777777" w:rsidR="00380E35" w:rsidRPr="00740CF8" w:rsidRDefault="00380E35" w:rsidP="00380E35">
      <w:pPr>
        <w:pStyle w:val="Intestazione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Via Isonzo, 19/E</w:t>
      </w:r>
    </w:p>
    <w:p w14:paraId="56C3CEDF" w14:textId="77777777" w:rsidR="00380E35" w:rsidRPr="00740CF8" w:rsidRDefault="00380E35" w:rsidP="00380E35">
      <w:pPr>
        <w:pStyle w:val="Intestazione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00198 ROMA</w:t>
      </w:r>
    </w:p>
    <w:p w14:paraId="30E42F9B" w14:textId="77777777" w:rsidR="00380E35" w:rsidRPr="00740CF8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D032B0B" w14:textId="77777777" w:rsidR="00380E35" w:rsidRPr="00740CF8" w:rsidRDefault="00380E35" w:rsidP="00380E35">
      <w:pPr>
        <w:rPr>
          <w:rFonts w:ascii="Arial" w:hAnsi="Arial" w:cs="Arial"/>
          <w:b/>
          <w:szCs w:val="20"/>
        </w:rPr>
      </w:pPr>
      <w:r w:rsidRPr="00740CF8">
        <w:rPr>
          <w:rFonts w:ascii="Arial" w:hAnsi="Arial" w:cs="Arial"/>
          <w:b/>
          <w:szCs w:val="20"/>
        </w:rPr>
        <w:t xml:space="preserve">DICHIARAZIONI DI CUI AL DPCM 187/1991 </w:t>
      </w:r>
    </w:p>
    <w:p w14:paraId="3D9727C1" w14:textId="306F8422" w:rsidR="00380E35" w:rsidRPr="00740CF8" w:rsidRDefault="00380E35" w:rsidP="00380E35">
      <w:pPr>
        <w:rPr>
          <w:rStyle w:val="BLOCKBOLD"/>
          <w:rFonts w:ascii="Arial" w:hAnsi="Arial" w:cs="Arial"/>
          <w:color w:val="0000FF"/>
        </w:rPr>
      </w:pPr>
      <w:r w:rsidRPr="00740CF8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40CF8">
        <w:rPr>
          <w:rStyle w:val="BLOCKBOLD"/>
          <w:rFonts w:ascii="Arial" w:hAnsi="Arial" w:cs="Arial"/>
        </w:rPr>
        <w:t>PER L</w:t>
      </w:r>
      <w:r w:rsidR="00740CF8">
        <w:rPr>
          <w:rStyle w:val="BLOCKBOLD"/>
          <w:rFonts w:ascii="Arial" w:hAnsi="Arial" w:cs="Arial"/>
        </w:rPr>
        <w:t>’</w:t>
      </w:r>
      <w:r w:rsidRPr="00740CF8">
        <w:rPr>
          <w:rStyle w:val="BLOCKBOLD"/>
          <w:rFonts w:ascii="Arial" w:hAnsi="Arial" w:cs="Arial"/>
        </w:rPr>
        <w:t>A</w:t>
      </w:r>
      <w:r w:rsidR="00740CF8">
        <w:rPr>
          <w:rStyle w:val="BLOCKBOLD"/>
          <w:rFonts w:ascii="Arial" w:hAnsi="Arial" w:cs="Arial"/>
        </w:rPr>
        <w:t xml:space="preserve">ppalto specifico </w:t>
      </w:r>
      <w:r w:rsidR="00740CF8" w:rsidRPr="00740CF8">
        <w:rPr>
          <w:rStyle w:val="BLOCKBOLD"/>
          <w:rFonts w:ascii="Arial" w:hAnsi="Arial" w:cs="Arial"/>
        </w:rPr>
        <w:t>PER IL RINNOVO DELLE SOTTOSCRIZIONI DEL SISTEMA DI BILANCIAMENTO F5 (ID 2858)</w:t>
      </w:r>
    </w:p>
    <w:p w14:paraId="6ADCDA06" w14:textId="77777777" w:rsidR="00380E35" w:rsidRPr="00740CF8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5A4F9E3" w14:textId="77777777" w:rsidR="00380E35" w:rsidRPr="00740CF8" w:rsidRDefault="00380E35" w:rsidP="00380E35">
      <w:pPr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5134DE9" w14:textId="77777777" w:rsidR="00380E35" w:rsidRPr="00740CF8" w:rsidRDefault="00380E35" w:rsidP="00380E35">
      <w:pPr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0A0B252" w14:textId="77777777" w:rsidR="009339D4" w:rsidRPr="00740CF8" w:rsidRDefault="009339D4" w:rsidP="009339D4">
      <w:pPr>
        <w:jc w:val="center"/>
        <w:rPr>
          <w:rStyle w:val="BLOCKBOLD"/>
          <w:rFonts w:ascii="Arial" w:hAnsi="Arial" w:cs="Arial"/>
        </w:rPr>
      </w:pPr>
      <w:r w:rsidRPr="00740CF8">
        <w:rPr>
          <w:rStyle w:val="BLOCKBOLD"/>
          <w:rFonts w:ascii="Arial" w:hAnsi="Arial" w:cs="Arial"/>
        </w:rPr>
        <w:t xml:space="preserve">DICHIARA </w:t>
      </w:r>
    </w:p>
    <w:p w14:paraId="4FE5C2FD" w14:textId="77777777" w:rsidR="009339D4" w:rsidRPr="00740CF8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740CF8">
        <w:rPr>
          <w:rFonts w:ascii="Arial" w:hAnsi="Arial" w:cs="Arial"/>
        </w:rPr>
        <w:t xml:space="preserve">che </w:t>
      </w:r>
      <w:r w:rsidRPr="00740CF8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3C763D86" w14:textId="77777777" w:rsidR="009339D4" w:rsidRPr="00740CF8" w:rsidRDefault="009339D4" w:rsidP="009339D4">
      <w:pPr>
        <w:pStyle w:val="Numeroelenco"/>
        <w:rPr>
          <w:rFonts w:ascii="Arial" w:hAnsi="Arial" w:cs="Arial"/>
        </w:rPr>
      </w:pPr>
      <w:r w:rsidRPr="00740CF8">
        <w:rPr>
          <w:rFonts w:ascii="Arial" w:hAnsi="Arial" w:cs="Arial"/>
        </w:rPr>
        <w:t>figurano i soci sottoelencati, titolari delle azioni/quote di capitale riportate a fianco di ciascuno di essi:</w:t>
      </w:r>
    </w:p>
    <w:p w14:paraId="1F2320D0" w14:textId="77777777" w:rsidR="009339D4" w:rsidRPr="00740CF8" w:rsidRDefault="009339D4" w:rsidP="009339D4">
      <w:pPr>
        <w:pStyle w:val="Corpodeltesto2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 xml:space="preserve">____________ % </w:t>
      </w:r>
    </w:p>
    <w:p w14:paraId="21AE8AF4" w14:textId="77777777" w:rsidR="009339D4" w:rsidRPr="00740CF8" w:rsidRDefault="009339D4" w:rsidP="009339D4">
      <w:pPr>
        <w:pStyle w:val="Corpodeltesto2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 xml:space="preserve">____________ % </w:t>
      </w:r>
    </w:p>
    <w:p w14:paraId="40157FBE" w14:textId="77777777" w:rsidR="009339D4" w:rsidRPr="00740CF8" w:rsidRDefault="009339D4" w:rsidP="009339D4">
      <w:pPr>
        <w:pStyle w:val="Corpodeltesto2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________________</w:t>
      </w:r>
    </w:p>
    <w:p w14:paraId="13D27258" w14:textId="1F9B8117" w:rsidR="009339D4" w:rsidRPr="00740CF8" w:rsidRDefault="00FB0738" w:rsidP="009339D4">
      <w:pPr>
        <w:pStyle w:val="Corpodeltesto2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T</w:t>
      </w:r>
      <w:r w:rsidR="009339D4" w:rsidRPr="00740CF8">
        <w:rPr>
          <w:rFonts w:ascii="Arial" w:hAnsi="Arial" w:cs="Arial"/>
          <w:szCs w:val="20"/>
        </w:rPr>
        <w:t>otale</w:t>
      </w:r>
      <w:r>
        <w:rPr>
          <w:rFonts w:ascii="Arial" w:hAnsi="Arial" w:cs="Arial"/>
          <w:szCs w:val="20"/>
        </w:rPr>
        <w:tab/>
      </w:r>
      <w:r w:rsidR="009339D4" w:rsidRPr="00740CF8">
        <w:rPr>
          <w:rFonts w:ascii="Arial" w:hAnsi="Arial" w:cs="Arial"/>
          <w:szCs w:val="20"/>
        </w:rPr>
        <w:t xml:space="preserve">100 % </w:t>
      </w:r>
    </w:p>
    <w:p w14:paraId="0B79570A" w14:textId="77777777" w:rsidR="009339D4" w:rsidRPr="00740CF8" w:rsidRDefault="009339D4" w:rsidP="009339D4">
      <w:pPr>
        <w:pStyle w:val="Numeroelenco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490CCF88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__________ a favore di __________,</w:t>
      </w:r>
    </w:p>
    <w:p w14:paraId="0B827764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__________ a favore di __________,</w:t>
      </w:r>
      <w:r w:rsidRPr="00740CF8" w:rsidDel="003407C8">
        <w:rPr>
          <w:rFonts w:ascii="Arial" w:hAnsi="Arial" w:cs="Arial"/>
          <w:szCs w:val="20"/>
        </w:rPr>
        <w:t xml:space="preserve"> </w:t>
      </w:r>
      <w:r w:rsidRPr="00740CF8">
        <w:rPr>
          <w:rFonts w:ascii="Arial" w:hAnsi="Arial" w:cs="Arial"/>
          <w:szCs w:val="20"/>
        </w:rPr>
        <w:t xml:space="preserve">(oppure) </w:t>
      </w:r>
    </w:p>
    <w:p w14:paraId="272AE8C8" w14:textId="77777777" w:rsidR="009339D4" w:rsidRPr="00740CF8" w:rsidRDefault="009339D4" w:rsidP="009339D4">
      <w:pPr>
        <w:pStyle w:val="Numeroelenco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34311600" w14:textId="77777777" w:rsidR="009339D4" w:rsidRPr="00740CF8" w:rsidRDefault="009339D4" w:rsidP="00FB0502">
      <w:pPr>
        <w:pStyle w:val="Numeroelenco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nelle assemblee societarie svoltesi nell’ultimo a</w:t>
      </w:r>
      <w:r w:rsidR="00FB0502" w:rsidRPr="00740CF8">
        <w:rPr>
          <w:rFonts w:ascii="Arial" w:hAnsi="Arial" w:cs="Arial"/>
          <w:szCs w:val="20"/>
        </w:rPr>
        <w:t>n</w:t>
      </w:r>
      <w:r w:rsidRPr="00740CF8">
        <w:rPr>
          <w:rFonts w:ascii="Arial" w:hAnsi="Arial" w:cs="Arial"/>
          <w:szCs w:val="20"/>
        </w:rPr>
        <w:t>no</w:t>
      </w:r>
      <w:r w:rsidR="00FB0502" w:rsidRPr="00740CF8">
        <w:rPr>
          <w:rFonts w:ascii="Arial" w:hAnsi="Arial" w:cs="Arial"/>
          <w:szCs w:val="20"/>
        </w:rPr>
        <w:t xml:space="preserve"> </w:t>
      </w:r>
      <w:r w:rsidRPr="00740CF8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A25D391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___________ per conto di ___________</w:t>
      </w:r>
    </w:p>
    <w:p w14:paraId="78324C25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___________ per conto di ___________</w:t>
      </w:r>
    </w:p>
    <w:p w14:paraId="3CA02BEA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 xml:space="preserve">(oppure) </w:t>
      </w:r>
    </w:p>
    <w:p w14:paraId="67C18F3D" w14:textId="77777777" w:rsidR="009339D4" w:rsidRPr="00740CF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7A11232" w14:textId="77777777" w:rsidR="009339D4" w:rsidRPr="00740CF8" w:rsidRDefault="009339D4" w:rsidP="009339D4">
      <w:pPr>
        <w:pStyle w:val="Numeroelenco"/>
        <w:rPr>
          <w:rFonts w:ascii="Arial" w:hAnsi="Arial" w:cs="Arial"/>
          <w:szCs w:val="20"/>
        </w:rPr>
      </w:pPr>
      <w:r w:rsidRPr="00740CF8" w:rsidDel="007F3AAA">
        <w:rPr>
          <w:rFonts w:ascii="Arial" w:hAnsi="Arial" w:cs="Arial"/>
          <w:szCs w:val="20"/>
        </w:rPr>
        <w:t xml:space="preserve"> </w:t>
      </w:r>
      <w:r w:rsidRPr="00740CF8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943C561" w14:textId="77777777" w:rsidR="00380E35" w:rsidRPr="00740CF8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7F80370" w14:textId="77777777" w:rsidR="00380E35" w:rsidRPr="00740CF8" w:rsidRDefault="00380E35" w:rsidP="00380E35">
      <w:pPr>
        <w:rPr>
          <w:rFonts w:ascii="Arial" w:hAnsi="Arial" w:cs="Arial"/>
          <w:szCs w:val="20"/>
        </w:rPr>
      </w:pPr>
      <w:r w:rsidRPr="00740CF8">
        <w:rPr>
          <w:rFonts w:ascii="Arial" w:hAnsi="Arial" w:cs="Arial"/>
          <w:szCs w:val="20"/>
        </w:rPr>
        <w:t>______, li _________________</w:t>
      </w:r>
    </w:p>
    <w:p w14:paraId="10389609" w14:textId="77777777" w:rsidR="00FB0738" w:rsidRDefault="00FB0738" w:rsidP="00FB0738">
      <w:pPr>
        <w:ind w:left="540"/>
        <w:rPr>
          <w:rFonts w:ascii="Arial" w:hAnsi="Arial" w:cs="Arial"/>
          <w:szCs w:val="20"/>
        </w:rPr>
      </w:pPr>
      <w:r w:rsidRPr="00C9779C">
        <w:rPr>
          <w:rFonts w:ascii="Arial" w:hAnsi="Arial" w:cs="Arial"/>
          <w:szCs w:val="20"/>
        </w:rPr>
        <w:tab/>
      </w:r>
    </w:p>
    <w:p w14:paraId="65E09C80" w14:textId="77777777" w:rsidR="00FB0738" w:rsidRDefault="00FB0738" w:rsidP="00FB0738">
      <w:pPr>
        <w:ind w:left="4962"/>
        <w:jc w:val="center"/>
        <w:rPr>
          <w:rFonts w:ascii="Arial" w:hAnsi="Arial" w:cs="Arial"/>
          <w:szCs w:val="20"/>
        </w:rPr>
      </w:pPr>
      <w:r w:rsidRPr="00C9779C">
        <w:rPr>
          <w:rFonts w:ascii="Arial" w:hAnsi="Arial" w:cs="Arial"/>
          <w:szCs w:val="20"/>
        </w:rPr>
        <w:t>Firma</w:t>
      </w:r>
    </w:p>
    <w:p w14:paraId="74E0D468" w14:textId="77777777" w:rsidR="00FB0738" w:rsidRPr="00C9779C" w:rsidRDefault="00FB0738" w:rsidP="00FB0738">
      <w:pPr>
        <w:ind w:left="4962"/>
        <w:jc w:val="center"/>
        <w:rPr>
          <w:rFonts w:ascii="Arial" w:hAnsi="Arial" w:cs="Arial"/>
          <w:szCs w:val="20"/>
        </w:rPr>
      </w:pPr>
    </w:p>
    <w:p w14:paraId="704187EC" w14:textId="77777777" w:rsidR="00FB0738" w:rsidRPr="00C9779C" w:rsidRDefault="00FB0738" w:rsidP="00FB0738">
      <w:pPr>
        <w:ind w:left="4962"/>
        <w:jc w:val="center"/>
        <w:rPr>
          <w:rFonts w:ascii="Arial" w:hAnsi="Arial" w:cs="Arial"/>
        </w:rPr>
      </w:pPr>
      <w:r w:rsidRPr="00C9779C">
        <w:rPr>
          <w:rFonts w:ascii="Arial" w:hAnsi="Arial" w:cs="Arial"/>
          <w:szCs w:val="20"/>
        </w:rPr>
        <w:t>_______________</w:t>
      </w:r>
    </w:p>
    <w:p w14:paraId="1D08698A" w14:textId="77777777" w:rsidR="00FB0738" w:rsidRPr="00C9779C" w:rsidRDefault="00FB0738" w:rsidP="00FB0738">
      <w:pPr>
        <w:rPr>
          <w:rFonts w:ascii="Arial" w:hAnsi="Arial" w:cs="Arial"/>
        </w:rPr>
      </w:pPr>
    </w:p>
    <w:p w14:paraId="604315AB" w14:textId="77777777" w:rsidR="00380E35" w:rsidRPr="00740CF8" w:rsidRDefault="00380E35" w:rsidP="00380E35">
      <w:pPr>
        <w:rPr>
          <w:rFonts w:ascii="Arial" w:hAnsi="Arial" w:cs="Arial"/>
          <w:szCs w:val="20"/>
        </w:rPr>
      </w:pPr>
    </w:p>
    <w:p w14:paraId="08A32F58" w14:textId="77777777" w:rsidR="001105D3" w:rsidRPr="00740CF8" w:rsidRDefault="001105D3">
      <w:pPr>
        <w:rPr>
          <w:rFonts w:ascii="Arial" w:hAnsi="Arial" w:cs="Arial"/>
        </w:rPr>
      </w:pPr>
    </w:p>
    <w:sectPr w:rsidR="001105D3" w:rsidRPr="00740CF8" w:rsidSect="00740CF8">
      <w:headerReference w:type="default" r:id="rId7"/>
      <w:footerReference w:type="default" r:id="rId8"/>
      <w:headerReference w:type="first" r:id="rId9"/>
      <w:pgSz w:w="12240" w:h="15840" w:code="1"/>
      <w:pgMar w:top="2268" w:right="851" w:bottom="2268" w:left="2268" w:header="2268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89626" w14:textId="77777777" w:rsidR="009C0471" w:rsidRDefault="009C0471" w:rsidP="00380E35">
      <w:pPr>
        <w:spacing w:line="240" w:lineRule="auto"/>
      </w:pPr>
      <w:r>
        <w:separator/>
      </w:r>
    </w:p>
  </w:endnote>
  <w:endnote w:type="continuationSeparator" w:id="0">
    <w:p w14:paraId="5DC181D0" w14:textId="77777777" w:rsidR="009C0471" w:rsidRDefault="009C047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34EE" w14:textId="7F8254CE" w:rsidR="00740CF8" w:rsidRPr="00C9779C" w:rsidRDefault="00740CF8" w:rsidP="00740CF8">
    <w:pPr>
      <w:tabs>
        <w:tab w:val="center" w:pos="8100"/>
        <w:tab w:val="right" w:pos="9638"/>
      </w:tabs>
      <w:spacing w:after="120" w:line="259" w:lineRule="auto"/>
      <w:rPr>
        <w:rFonts w:ascii="Calibri" w:eastAsia="Calibri" w:hAnsi="Calibri"/>
        <w:i/>
        <w:iCs/>
        <w:kern w:val="0"/>
        <w:sz w:val="22"/>
        <w:szCs w:val="22"/>
        <w:lang w:eastAsia="en-US"/>
      </w:rPr>
    </w:pPr>
    <w:r w:rsidRPr="00C9779C">
      <w:rPr>
        <w:rFonts w:ascii="Arial" w:hAnsi="Arial" w:cs="Arial"/>
        <w:color w:val="0077CF"/>
        <w:sz w:val="15"/>
        <w:szCs w:val="15"/>
        <w:lang w:eastAsia="en-US"/>
      </w:rPr>
      <w:t>Classificazione del documento: Consip Public</w:t>
    </w:r>
  </w:p>
  <w:p w14:paraId="623864B4" w14:textId="77777777" w:rsidR="00740CF8" w:rsidRPr="00C9779C" w:rsidRDefault="00740CF8" w:rsidP="00740CF8">
    <w:pPr>
      <w:spacing w:line="240" w:lineRule="auto"/>
      <w:ind w:right="-2"/>
      <w:rPr>
        <w:rFonts w:ascii="Arial" w:hAnsi="Arial"/>
        <w:b/>
        <w:bCs/>
        <w:color w:val="0077CF"/>
        <w:sz w:val="15"/>
      </w:rPr>
    </w:pPr>
    <w:r w:rsidRPr="00C9779C">
      <w:rPr>
        <w:rFonts w:ascii="Arial" w:hAnsi="Arial"/>
        <w:b/>
        <w:bCs/>
        <w:color w:val="0077CF"/>
        <w:sz w:val="15"/>
      </w:rPr>
      <w:t xml:space="preserve">Appalto Specifico indetto da CONSIP S.p.A. </w:t>
    </w:r>
    <w:bookmarkStart w:id="1" w:name="_Hlk201589306"/>
    <w:r w:rsidRPr="00C9779C">
      <w:rPr>
        <w:rFonts w:ascii="Arial" w:hAnsi="Arial"/>
        <w:b/>
        <w:bCs/>
        <w:color w:val="0077CF"/>
        <w:sz w:val="15"/>
      </w:rPr>
      <w:t xml:space="preserve">per il </w:t>
    </w:r>
    <w:bookmarkStart w:id="2" w:name="_Hlk201311295"/>
    <w:r w:rsidRPr="00C9779C">
      <w:rPr>
        <w:rFonts w:ascii="Arial" w:hAnsi="Arial"/>
        <w:b/>
        <w:bCs/>
        <w:color w:val="0077CF"/>
        <w:sz w:val="15"/>
      </w:rPr>
      <w:t>rinnovo delle sottoscrizioni del sistema di bilanciamento F5 (ID 2858)</w:t>
    </w:r>
    <w:bookmarkEnd w:id="1"/>
    <w:bookmarkEnd w:id="2"/>
  </w:p>
  <w:p w14:paraId="224D0EF4" w14:textId="09AE472C" w:rsidR="005176B4" w:rsidRPr="00740CF8" w:rsidRDefault="00740CF8" w:rsidP="00740CF8">
    <w:pPr>
      <w:tabs>
        <w:tab w:val="center" w:pos="8100"/>
        <w:tab w:val="right" w:pos="9638"/>
      </w:tabs>
      <w:spacing w:after="160" w:line="259" w:lineRule="auto"/>
      <w:ind w:right="1414"/>
      <w:rPr>
        <w:rFonts w:ascii="Arial" w:hAnsi="Arial"/>
        <w:b/>
        <w:bCs/>
        <w:color w:val="0077CF"/>
        <w:sz w:val="15"/>
        <w:szCs w:val="22"/>
        <w:lang w:eastAsia="en-US"/>
      </w:rPr>
    </w:pP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Allegato </w:t>
    </w:r>
    <w:r>
      <w:rPr>
        <w:rFonts w:ascii="Arial" w:hAnsi="Arial"/>
        <w:b/>
        <w:bCs/>
        <w:color w:val="0077CF"/>
        <w:sz w:val="15"/>
        <w:szCs w:val="22"/>
        <w:lang w:eastAsia="en-US"/>
      </w:rPr>
      <w:t>6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– </w:t>
    </w:r>
    <w:r w:rsidRPr="00740CF8">
      <w:rPr>
        <w:rFonts w:ascii="Arial" w:hAnsi="Arial"/>
        <w:b/>
        <w:bCs/>
        <w:color w:val="0077CF"/>
        <w:sz w:val="15"/>
        <w:szCs w:val="22"/>
        <w:lang w:eastAsia="en-US"/>
      </w:rPr>
      <w:t>Dichiarazioni DPCM 187/1991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ab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PAGE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2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t xml:space="preserve"> di 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begin"/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instrText>NUMPAGES  \* Arabic  \* MERGEFORMAT</w:instrTex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separate"/>
    </w:r>
    <w:r>
      <w:rPr>
        <w:rFonts w:ascii="Arial" w:hAnsi="Arial"/>
        <w:b/>
        <w:bCs/>
        <w:color w:val="0077CF"/>
        <w:sz w:val="15"/>
        <w:szCs w:val="22"/>
        <w:lang w:eastAsia="en-US"/>
      </w:rPr>
      <w:t>3</w:t>
    </w:r>
    <w:r w:rsidRPr="00C9779C">
      <w:rPr>
        <w:rFonts w:ascii="Arial" w:hAnsi="Arial"/>
        <w:b/>
        <w:bCs/>
        <w:color w:val="0077CF"/>
        <w:sz w:val="15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6643" w14:textId="77777777" w:rsidR="009C0471" w:rsidRDefault="009C0471" w:rsidP="00380E35">
      <w:pPr>
        <w:spacing w:line="240" w:lineRule="auto"/>
      </w:pPr>
      <w:r>
        <w:separator/>
      </w:r>
    </w:p>
  </w:footnote>
  <w:footnote w:type="continuationSeparator" w:id="0">
    <w:p w14:paraId="310F123F" w14:textId="77777777" w:rsidR="009C0471" w:rsidRDefault="009C047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D8675" w14:textId="347D9B1B" w:rsidR="005F08BA" w:rsidRDefault="00740CF8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51B42BA8" wp14:editId="7D77347B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871441943" name="Immagine 87144194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C018A" w14:textId="41C4832F" w:rsidR="005176B4" w:rsidRDefault="00740CF8" w:rsidP="00740CF8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2AE977B8" wp14:editId="1B0334A7">
          <wp:simplePos x="0" y="0"/>
          <wp:positionH relativeFrom="column">
            <wp:posOffset>-252095</wp:posOffset>
          </wp:positionH>
          <wp:positionV relativeFrom="page">
            <wp:posOffset>900430</wp:posOffset>
          </wp:positionV>
          <wp:extent cx="1213200" cy="298800"/>
          <wp:effectExtent l="0" t="0" r="6350" b="6350"/>
          <wp:wrapNone/>
          <wp:docPr id="1731796080" name="Immagine 1731796080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733435" name="Immagine 1189733435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82061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A01B8"/>
    <w:rsid w:val="001E0B77"/>
    <w:rsid w:val="001E2951"/>
    <w:rsid w:val="001F4B28"/>
    <w:rsid w:val="00344429"/>
    <w:rsid w:val="00380E35"/>
    <w:rsid w:val="004A1E46"/>
    <w:rsid w:val="005176B4"/>
    <w:rsid w:val="0052561B"/>
    <w:rsid w:val="005F08BA"/>
    <w:rsid w:val="006F0EA6"/>
    <w:rsid w:val="00740CF8"/>
    <w:rsid w:val="007D58B4"/>
    <w:rsid w:val="008F3145"/>
    <w:rsid w:val="009339D4"/>
    <w:rsid w:val="009C0471"/>
    <w:rsid w:val="00C2119F"/>
    <w:rsid w:val="00C448CB"/>
    <w:rsid w:val="00C73063"/>
    <w:rsid w:val="00EC7898"/>
    <w:rsid w:val="00FB0502"/>
    <w:rsid w:val="00FB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99F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0CF8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2025-06-24T16:05:00Z</dcterms:created>
  <dcterms:modified xsi:type="dcterms:W3CDTF">2025-06-25T14:25:00Z</dcterms:modified>
</cp:coreProperties>
</file>