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8A1D1" w14:textId="77777777" w:rsidR="007F0195" w:rsidRPr="007069F7" w:rsidRDefault="007F0195" w:rsidP="007F0195">
      <w:pPr>
        <w:ind w:left="540"/>
        <w:rPr>
          <w:rFonts w:asciiTheme="minorHAnsi" w:hAnsiTheme="minorHAnsi" w:cstheme="minorHAnsi"/>
          <w:szCs w:val="20"/>
        </w:rPr>
      </w:pPr>
    </w:p>
    <w:p w14:paraId="30C43D22" w14:textId="77777777" w:rsidR="00876A10" w:rsidRDefault="00876A10" w:rsidP="00876A10">
      <w:pPr>
        <w:pStyle w:val="StileTitolocopertinaInterlineaesatta15pt"/>
        <w:rPr>
          <w:rFonts w:ascii="Calibri" w:hAnsi="Calibri"/>
          <w:b/>
          <w:sz w:val="32"/>
        </w:rPr>
      </w:pPr>
    </w:p>
    <w:p w14:paraId="081F1A22" w14:textId="77777777" w:rsidR="00876A10" w:rsidRDefault="00876A10" w:rsidP="00876A10">
      <w:pPr>
        <w:pStyle w:val="StileTitolocopertinaInterlineaesatta15pt"/>
        <w:rPr>
          <w:rFonts w:ascii="Calibri" w:hAnsi="Calibri"/>
          <w:b/>
          <w:sz w:val="32"/>
        </w:rPr>
      </w:pPr>
    </w:p>
    <w:p w14:paraId="49E6FDB4" w14:textId="41D449C6" w:rsidR="00876A10" w:rsidRPr="00F409B6" w:rsidRDefault="00876A10" w:rsidP="00876A10">
      <w:pPr>
        <w:pStyle w:val="StileTitolocopertinaInterlineaesatta15pt"/>
        <w:rPr>
          <w:rFonts w:ascii="Calibri" w:hAnsi="Calibri"/>
          <w:b/>
          <w:sz w:val="32"/>
        </w:rPr>
      </w:pPr>
      <w:r w:rsidRPr="00F409B6">
        <w:rPr>
          <w:rFonts w:ascii="Calibri" w:hAnsi="Calibri"/>
          <w:b/>
          <w:sz w:val="32"/>
        </w:rPr>
        <w:t xml:space="preserve">ALLEGATO </w:t>
      </w:r>
      <w:r w:rsidRPr="006F257B">
        <w:rPr>
          <w:rFonts w:ascii="Calibri" w:hAnsi="Calibri"/>
          <w:b/>
          <w:sz w:val="32"/>
          <w:szCs w:val="32"/>
        </w:rPr>
        <w:t>5</w:t>
      </w:r>
    </w:p>
    <w:p w14:paraId="3D9FB15E" w14:textId="77777777" w:rsidR="00876A10" w:rsidRDefault="00876A10" w:rsidP="00876A10">
      <w:pPr>
        <w:pStyle w:val="StileTitolocopertinaInterlineaesatta15pt"/>
        <w:rPr>
          <w:rFonts w:ascii="Calibri" w:hAnsi="Calibri"/>
          <w:b/>
          <w:sz w:val="32"/>
          <w:szCs w:val="32"/>
        </w:rPr>
      </w:pPr>
    </w:p>
    <w:p w14:paraId="326427DC" w14:textId="77777777" w:rsidR="00876A10" w:rsidRDefault="00876A10" w:rsidP="00876A10">
      <w:pPr>
        <w:pStyle w:val="StileTitolocopertinaInterlineaesatta15pt"/>
        <w:rPr>
          <w:rFonts w:ascii="Calibri" w:hAnsi="Calibri"/>
          <w:b/>
          <w:sz w:val="32"/>
        </w:rPr>
      </w:pPr>
    </w:p>
    <w:p w14:paraId="4759EC0D" w14:textId="77777777" w:rsidR="00876A10" w:rsidRDefault="00876A10" w:rsidP="00876A10">
      <w:pPr>
        <w:pStyle w:val="StileTitolocopertinaInterlineaesatta15pt"/>
        <w:rPr>
          <w:rFonts w:ascii="Calibri" w:hAnsi="Calibri"/>
          <w:b/>
          <w:sz w:val="32"/>
        </w:rPr>
      </w:pPr>
    </w:p>
    <w:p w14:paraId="5FC1935A" w14:textId="77777777" w:rsidR="00876A10" w:rsidRPr="006F257B" w:rsidRDefault="00876A10" w:rsidP="00876A10">
      <w:pPr>
        <w:pStyle w:val="StileTitolocopertinaInterlineaesatta15pt"/>
        <w:rPr>
          <w:rFonts w:ascii="Calibri" w:hAnsi="Calibri"/>
          <w:b/>
          <w:sz w:val="32"/>
          <w:szCs w:val="32"/>
        </w:rPr>
      </w:pPr>
      <w:r w:rsidRPr="00F409B6">
        <w:rPr>
          <w:rFonts w:ascii="Calibri" w:hAnsi="Calibri"/>
          <w:b/>
          <w:sz w:val="32"/>
        </w:rPr>
        <w:t>FACSIMILE altre dichiarazioni</w:t>
      </w:r>
    </w:p>
    <w:p w14:paraId="7F74148C" w14:textId="77777777" w:rsidR="007F0195" w:rsidRPr="007069F7" w:rsidRDefault="007F0195" w:rsidP="00876A10">
      <w:pPr>
        <w:pStyle w:val="Nessunaspaziatura"/>
      </w:pP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876A10" w:rsidRDefault="007F0195" w:rsidP="00876A10">
      <w:pPr>
        <w:pStyle w:val="Nessunaspaziatura"/>
      </w:pPr>
    </w:p>
    <w:p w14:paraId="3309EFDE" w14:textId="77777777" w:rsidR="007F0195" w:rsidRPr="007069F7" w:rsidRDefault="007F0195" w:rsidP="00876A10">
      <w:pPr>
        <w:pStyle w:val="Nessunaspaziatura"/>
      </w:pPr>
    </w:p>
    <w:p w14:paraId="1F43D731" w14:textId="77777777" w:rsidR="007F0195" w:rsidRPr="007069F7" w:rsidRDefault="007F0195" w:rsidP="00876A10">
      <w:pPr>
        <w:pStyle w:val="Nessunaspaziatura"/>
        <w:rPr>
          <w:rStyle w:val="Grassettocorsivo"/>
          <w:rFonts w:asciiTheme="minorHAnsi" w:hAnsiTheme="minorHAnsi" w:cstheme="minorHAnsi"/>
          <w:szCs w:val="20"/>
        </w:rPr>
      </w:pPr>
      <w:r w:rsidRPr="007069F7">
        <w:rPr>
          <w:bCs/>
          <w:caps/>
          <w:color w:val="0000FF"/>
          <w:kern w:val="32"/>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6E5EADB0"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876A10" w:rsidRPr="00876A10">
        <w:rPr>
          <w:rStyle w:val="BLOCKBOLD"/>
          <w:rFonts w:asciiTheme="minorHAnsi" w:hAnsiTheme="minorHAnsi" w:cstheme="minorHAnsi"/>
        </w:rPr>
        <w:t>DEI SERVIZI DI MONITORAGGIO PER LA SERVICE CONTROL ROOM DI INAIL – ID 2765</w:t>
      </w:r>
    </w:p>
    <w:p w14:paraId="223DE05F" w14:textId="77777777" w:rsidR="007F0195" w:rsidRPr="007069F7" w:rsidRDefault="007F0195" w:rsidP="007F0195">
      <w:pPr>
        <w:rPr>
          <w:rFonts w:asciiTheme="minorHAnsi" w:hAnsiTheme="minorHAnsi" w:cstheme="minorHAnsi"/>
          <w:szCs w:val="20"/>
        </w:rPr>
      </w:pPr>
    </w:p>
    <w:p w14:paraId="26A0B51B" w14:textId="413A3B3D"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w:t>
      </w:r>
      <w:r w:rsidRPr="002A6648">
        <w:rPr>
          <w:rFonts w:asciiTheme="minorHAnsi" w:hAnsiTheme="minorHAnsi" w:cstheme="minorHAnsi"/>
          <w:szCs w:val="20"/>
        </w:rPr>
        <w:t>procedura, con sede in ______________, Via __________________</w:t>
      </w:r>
      <w:r w:rsidR="002E70E8" w:rsidRPr="002A6648">
        <w:rPr>
          <w:rFonts w:asciiTheme="minorHAnsi" w:hAnsiTheme="minorHAnsi" w:cstheme="minorHAnsi"/>
          <w:szCs w:val="20"/>
        </w:rPr>
        <w:t xml:space="preserve"> n.</w:t>
      </w:r>
      <w:r w:rsidRPr="002A6648">
        <w:rPr>
          <w:rFonts w:asciiTheme="minorHAnsi" w:hAnsiTheme="minorHAnsi" w:cstheme="minorHAnsi"/>
          <w:szCs w:val="20"/>
        </w:rPr>
        <w:t>___</w:t>
      </w:r>
      <w:r w:rsidR="002E70E8" w:rsidRPr="002A6648">
        <w:rPr>
          <w:rFonts w:asciiTheme="minorHAnsi" w:hAnsiTheme="minorHAnsi" w:cstheme="minorHAnsi"/>
          <w:szCs w:val="20"/>
        </w:rPr>
        <w:t xml:space="preserve"> Città</w:t>
      </w:r>
      <w:r w:rsidRPr="002A6648">
        <w:rPr>
          <w:rFonts w:asciiTheme="minorHAnsi" w:hAnsiTheme="minorHAnsi" w:cstheme="minorHAnsi"/>
          <w:szCs w:val="20"/>
        </w:rPr>
        <w:t>__</w:t>
      </w:r>
      <w:r w:rsidR="002E70E8" w:rsidRPr="002A6648">
        <w:rPr>
          <w:rFonts w:asciiTheme="minorHAnsi" w:hAnsiTheme="minorHAnsi" w:cstheme="minorHAnsi"/>
          <w:szCs w:val="20"/>
        </w:rPr>
        <w:t>____, Provincia___, Paese______</w:t>
      </w:r>
      <w:r w:rsidRPr="002A6648">
        <w:rPr>
          <w:rFonts w:asciiTheme="minorHAnsi" w:hAnsiTheme="minorHAnsi" w:cstheme="minorHAnsi"/>
          <w:szCs w:val="20"/>
        </w:rPr>
        <w:t>, iscritta al Registro delle Imprese di ___ al n. ___, codice fiscale n. __________________</w:t>
      </w:r>
      <w:r w:rsidRPr="007069F7">
        <w:rPr>
          <w:rFonts w:asciiTheme="minorHAnsi" w:hAnsiTheme="minorHAnsi" w:cstheme="minorHAnsi"/>
          <w:szCs w:val="20"/>
        </w:rPr>
        <w:t xml:space="preserve"> CCNL applicato _______________ Settore ___________, che partecipa alla presente </w:t>
      </w:r>
      <w:r w:rsidR="002E70E8">
        <w:rPr>
          <w:rFonts w:asciiTheme="minorHAnsi" w:hAnsiTheme="minorHAnsi" w:cstheme="minorHAnsi"/>
          <w:szCs w:val="20"/>
        </w:rPr>
        <w:t xml:space="preserve">iniziativa nella seguente forma____________________________ </w:t>
      </w:r>
      <w:r w:rsidRPr="007069F7">
        <w:rPr>
          <w:rFonts w:asciiTheme="minorHAnsi" w:hAnsiTheme="minorHAnsi" w:cstheme="minorHAnsi"/>
          <w:szCs w:val="20"/>
        </w:rPr>
        <w:t>(</w:t>
      </w:r>
      <w:r w:rsidRPr="002A6648">
        <w:rPr>
          <w:rStyle w:val="BLOCKBOLD"/>
          <w:rFonts w:asciiTheme="minorHAnsi" w:hAnsiTheme="minorHAnsi" w:cstheme="minorHAnsi"/>
          <w:b w:val="0"/>
          <w:i/>
        </w:rPr>
        <w:t xml:space="preserve">indicare una delle forme di partecipazione di cui all’art. </w:t>
      </w:r>
      <w:r w:rsidR="00C5636A" w:rsidRPr="002A6648">
        <w:rPr>
          <w:rStyle w:val="BLOCKBOLD"/>
          <w:rFonts w:asciiTheme="minorHAnsi" w:hAnsiTheme="minorHAnsi" w:cstheme="minorHAnsi"/>
          <w:b w:val="0"/>
          <w:i/>
        </w:rPr>
        <w:t>6</w:t>
      </w:r>
      <w:r w:rsidRPr="002A6648">
        <w:rPr>
          <w:rStyle w:val="BLOCKBOLD"/>
          <w:rFonts w:asciiTheme="minorHAnsi" w:hAnsiTheme="minorHAnsi" w:cstheme="minorHAnsi"/>
          <w:b w:val="0"/>
          <w:i/>
        </w:rPr>
        <w:t xml:space="preserve">5, comma 2, del </w:t>
      </w:r>
      <w:r w:rsidR="002E70E8" w:rsidRPr="002A6648">
        <w:rPr>
          <w:rStyle w:val="BLOCKBOLD"/>
          <w:rFonts w:asciiTheme="minorHAnsi" w:hAnsiTheme="minorHAnsi" w:cstheme="minorHAnsi"/>
          <w:b w:val="0"/>
          <w:i/>
          <w:caps w:val="0"/>
        </w:rPr>
        <w:t>CODICE</w:t>
      </w:r>
      <w:r w:rsidR="002E70E8" w:rsidRPr="002A6648">
        <w:rPr>
          <w:rFonts w:asciiTheme="minorHAnsi" w:hAnsiTheme="minorHAnsi" w:cstheme="minorHAnsi"/>
          <w:i/>
          <w:szCs w:val="20"/>
        </w:rPr>
        <w:t xml:space="preserve"> E IN CASO DI PARTECIPAZIONE IN FORMA ASSOCIATA SPECIFICARE: </w:t>
      </w:r>
      <w:r w:rsidR="002E70E8" w:rsidRPr="002A6648">
        <w:rPr>
          <w:rFonts w:asciiTheme="minorHAnsi" w:hAnsiTheme="minorHAnsi" w:cstheme="minorHAnsi"/>
          <w:szCs w:val="20"/>
        </w:rPr>
        <w:t>in qualità di_____________________</w:t>
      </w:r>
      <w:r w:rsidRPr="002A6648">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2C3FA906" w:rsidR="00BC15FB" w:rsidRPr="002A6648" w:rsidRDefault="00BC15FB" w:rsidP="00876A10">
      <w:pPr>
        <w:pStyle w:val="Numeroelenco"/>
        <w:tabs>
          <w:tab w:val="clear" w:pos="1222"/>
        </w:tabs>
        <w:ind w:left="426" w:hanging="426"/>
        <w:rPr>
          <w:rFonts w:asciiTheme="minorHAnsi" w:hAnsiTheme="minorHAnsi" w:cstheme="minorHAnsi"/>
          <w:szCs w:val="20"/>
        </w:rPr>
      </w:pPr>
      <w:r w:rsidRPr="002A6648">
        <w:rPr>
          <w:rFonts w:asciiTheme="minorHAnsi" w:hAnsiTheme="minorHAnsi" w:cstheme="minorHAnsi"/>
          <w:szCs w:val="20"/>
        </w:rPr>
        <w:t>[S</w:t>
      </w:r>
      <w:r w:rsidRPr="002A6648">
        <w:rPr>
          <w:rFonts w:asciiTheme="minorHAnsi" w:hAnsiTheme="minorHAnsi" w:cstheme="minorHAnsi"/>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2A6648">
        <w:rPr>
          <w:rFonts w:asciiTheme="minorHAnsi" w:hAnsiTheme="minorHAnsi" w:cstheme="minorHAnsi"/>
          <w:i/>
          <w:szCs w:val="20"/>
        </w:rPr>
        <w:t>,</w:t>
      </w:r>
      <w:r w:rsidRPr="002A6648">
        <w:rPr>
          <w:rFonts w:asciiTheme="minorHAnsi" w:hAnsiTheme="minorHAnsi" w:cstheme="minorHAnsi"/>
          <w:i/>
          <w:szCs w:val="20"/>
        </w:rPr>
        <w:t xml:space="preserve"> anche eventualmente tramite le mandanti]</w:t>
      </w:r>
      <w:r w:rsidRPr="002A6648">
        <w:rPr>
          <w:rFonts w:asciiTheme="minorHAnsi" w:hAnsiTheme="minorHAnsi" w:cstheme="minorHAnsi"/>
          <w:szCs w:val="20"/>
        </w:rPr>
        <w:t xml:space="preserve"> di avvalersi della/e seguente/i impresa/e:</w:t>
      </w:r>
    </w:p>
    <w:p w14:paraId="5DBBB856" w14:textId="77777777" w:rsidR="00BC15FB" w:rsidRPr="002A6648" w:rsidRDefault="00BC15FB" w:rsidP="00BC15FB">
      <w:pPr>
        <w:pStyle w:val="Numeroelenco"/>
        <w:numPr>
          <w:ilvl w:val="0"/>
          <w:numId w:val="26"/>
        </w:numPr>
        <w:ind w:left="851"/>
        <w:rPr>
          <w:rFonts w:asciiTheme="minorHAnsi" w:hAnsiTheme="minorHAnsi" w:cstheme="minorHAnsi"/>
          <w:szCs w:val="20"/>
        </w:rPr>
      </w:pPr>
      <w:r w:rsidRPr="002A6648">
        <w:rPr>
          <w:rFonts w:asciiTheme="minorHAnsi" w:hAnsiTheme="minorHAnsi" w:cstheme="minorHAnsi"/>
          <w:szCs w:val="20"/>
        </w:rPr>
        <w:t>Denominazione: _______________________;</w:t>
      </w:r>
    </w:p>
    <w:p w14:paraId="059BA57F" w14:textId="7E8C3D7F" w:rsidR="00BC15FB" w:rsidRPr="002A6648" w:rsidRDefault="00525123" w:rsidP="00BC15FB">
      <w:pPr>
        <w:pStyle w:val="Numeroelenco"/>
        <w:numPr>
          <w:ilvl w:val="0"/>
          <w:numId w:val="26"/>
        </w:numPr>
        <w:ind w:left="851"/>
        <w:rPr>
          <w:rFonts w:asciiTheme="minorHAnsi" w:hAnsiTheme="minorHAnsi" w:cstheme="minorHAnsi"/>
          <w:szCs w:val="20"/>
        </w:rPr>
      </w:pPr>
      <w:r w:rsidRPr="002A6648">
        <w:rPr>
          <w:rFonts w:asciiTheme="minorHAnsi" w:hAnsiTheme="minorHAnsi" w:cstheme="minorHAnsi"/>
          <w:szCs w:val="20"/>
        </w:rPr>
        <w:t>Codice Fiscale</w:t>
      </w:r>
      <w:r w:rsidR="00BC15FB" w:rsidRPr="002A6648">
        <w:rPr>
          <w:rFonts w:asciiTheme="minorHAnsi" w:hAnsiTheme="minorHAnsi" w:cstheme="minorHAnsi"/>
          <w:szCs w:val="20"/>
        </w:rPr>
        <w:t>: ___________________________;</w:t>
      </w:r>
    </w:p>
    <w:p w14:paraId="3F289BFB" w14:textId="77777777" w:rsidR="00BC15FB" w:rsidRPr="002A6648" w:rsidRDefault="00BC15FB" w:rsidP="00BC15FB">
      <w:pPr>
        <w:pStyle w:val="Numeroelenco"/>
        <w:numPr>
          <w:ilvl w:val="0"/>
          <w:numId w:val="26"/>
        </w:numPr>
        <w:ind w:left="851"/>
        <w:rPr>
          <w:rFonts w:asciiTheme="minorHAnsi" w:hAnsiTheme="minorHAnsi" w:cstheme="minorHAnsi"/>
          <w:szCs w:val="20"/>
        </w:rPr>
      </w:pPr>
      <w:r w:rsidRPr="002A6648">
        <w:rPr>
          <w:rFonts w:asciiTheme="minorHAnsi" w:hAnsiTheme="minorHAnsi" w:cstheme="minorHAnsi"/>
          <w:szCs w:val="20"/>
        </w:rPr>
        <w:t>Sede legale: Via __________________ n.___ Città______, Provincia___, Paese______;</w:t>
      </w:r>
    </w:p>
    <w:p w14:paraId="4373B482" w14:textId="091ECB31" w:rsidR="00BC15FB" w:rsidRPr="00BB4149" w:rsidRDefault="00BC15FB" w:rsidP="00BC15FB">
      <w:pPr>
        <w:pStyle w:val="Numeroelenco"/>
        <w:numPr>
          <w:ilvl w:val="0"/>
          <w:numId w:val="26"/>
        </w:numPr>
        <w:ind w:left="851"/>
        <w:rPr>
          <w:rFonts w:asciiTheme="minorHAnsi" w:hAnsiTheme="minorHAnsi" w:cstheme="minorHAnsi"/>
          <w:szCs w:val="20"/>
        </w:rPr>
      </w:pPr>
      <w:r w:rsidRPr="00BB4149">
        <w:rPr>
          <w:rFonts w:asciiTheme="minorHAnsi" w:hAnsiTheme="minorHAnsi" w:cstheme="minorHAnsi"/>
          <w:szCs w:val="20"/>
        </w:rPr>
        <w:t>Tipo di avvalimento ("Requisito" oppure "Miglioramento offerta"):</w:t>
      </w:r>
    </w:p>
    <w:p w14:paraId="09AFF0F4" w14:textId="0DCDEB13" w:rsidR="006D07D3" w:rsidRPr="002A6648" w:rsidRDefault="006D07D3" w:rsidP="00876A10">
      <w:pPr>
        <w:pStyle w:val="Numeroelenco"/>
        <w:numPr>
          <w:ilvl w:val="0"/>
          <w:numId w:val="0"/>
        </w:numPr>
        <w:ind w:left="426"/>
        <w:rPr>
          <w:rFonts w:asciiTheme="minorHAnsi" w:hAnsiTheme="minorHAnsi" w:cstheme="minorHAnsi"/>
          <w:i/>
          <w:szCs w:val="20"/>
        </w:rPr>
      </w:pPr>
      <w:r w:rsidRPr="002A6648">
        <w:rPr>
          <w:rFonts w:asciiTheme="minorHAnsi" w:hAnsiTheme="minorHAnsi" w:cstheme="minorHAnsi"/>
          <w:i/>
          <w:szCs w:val="20"/>
        </w:rPr>
        <w:lastRenderedPageBreak/>
        <w:t>(RIPETERE PER OGNI IMPRESA AUSILIARIA)</w:t>
      </w:r>
    </w:p>
    <w:p w14:paraId="5D498431" w14:textId="3DD6BEEB" w:rsidR="00BC15FB" w:rsidRPr="002A6648" w:rsidRDefault="00BC15FB" w:rsidP="00876A10">
      <w:pPr>
        <w:pStyle w:val="Numeroelenco"/>
        <w:tabs>
          <w:tab w:val="clear" w:pos="1222"/>
        </w:tabs>
        <w:ind w:left="426" w:hanging="426"/>
        <w:rPr>
          <w:rFonts w:asciiTheme="minorHAnsi" w:hAnsiTheme="minorHAnsi" w:cstheme="minorHAnsi"/>
          <w:szCs w:val="20"/>
        </w:rPr>
      </w:pPr>
      <w:r w:rsidRPr="002A6648">
        <w:rPr>
          <w:rFonts w:asciiTheme="minorHAnsi" w:hAnsiTheme="minorHAnsi" w:cstheme="minorHAnsi"/>
          <w:i/>
          <w:szCs w:val="20"/>
        </w:rPr>
        <w:t>[</w:t>
      </w:r>
      <w:r w:rsidR="006D07D3" w:rsidRPr="002A6648">
        <w:rPr>
          <w:rFonts w:asciiTheme="minorHAnsi" w:hAnsiTheme="minorHAnsi" w:cstheme="minorHAnsi"/>
          <w:i/>
          <w:szCs w:val="20"/>
        </w:rPr>
        <w:t xml:space="preserve">SOLO PER I CONSORZI STABILI </w:t>
      </w:r>
      <w:r w:rsidR="00E40BF7" w:rsidRPr="002A6648">
        <w:rPr>
          <w:rFonts w:asciiTheme="minorHAnsi" w:hAnsiTheme="minorHAnsi" w:cstheme="minorHAnsi"/>
          <w:i/>
          <w:szCs w:val="20"/>
        </w:rPr>
        <w:t xml:space="preserve">ove, per il soddisfacimento dei requisiti di partecipazione prescritti dalla lex specialis, ricorrano ai requisiti di </w:t>
      </w:r>
      <w:r w:rsidRPr="002A6648">
        <w:rPr>
          <w:rFonts w:asciiTheme="minorHAnsi" w:hAnsiTheme="minorHAnsi" w:cstheme="minorHAnsi"/>
          <w:i/>
          <w:szCs w:val="20"/>
        </w:rPr>
        <w:t>consorziate</w:t>
      </w:r>
      <w:r w:rsidR="00E40BF7" w:rsidRPr="002A6648">
        <w:rPr>
          <w:rFonts w:asciiTheme="minorHAnsi" w:hAnsiTheme="minorHAnsi" w:cstheme="minorHAnsi"/>
          <w:i/>
          <w:szCs w:val="20"/>
        </w:rPr>
        <w:t xml:space="preserve"> NON </w:t>
      </w:r>
      <w:r w:rsidRPr="002A6648">
        <w:rPr>
          <w:rFonts w:asciiTheme="minorHAnsi" w:hAnsiTheme="minorHAnsi" w:cstheme="minorHAnsi"/>
          <w:i/>
          <w:szCs w:val="20"/>
        </w:rPr>
        <w:t>esecutrici</w:t>
      </w:r>
      <w:r w:rsidR="00E40BF7" w:rsidRPr="002A6648">
        <w:rPr>
          <w:rFonts w:asciiTheme="minorHAnsi" w:hAnsiTheme="minorHAnsi" w:cstheme="minorHAnsi"/>
          <w:i/>
          <w:szCs w:val="20"/>
        </w:rPr>
        <w:t>. Riportare i dati delle eventuali consorziate NON esecutrici cui si fa ricorso</w:t>
      </w:r>
      <w:r w:rsidRPr="002A6648">
        <w:rPr>
          <w:rFonts w:asciiTheme="minorHAnsi" w:hAnsiTheme="minorHAnsi" w:cstheme="minorHAnsi"/>
          <w:i/>
          <w:szCs w:val="20"/>
        </w:rPr>
        <w:t>]</w:t>
      </w:r>
      <w:r w:rsidRPr="002A6648">
        <w:rPr>
          <w:rFonts w:asciiTheme="minorHAnsi" w:hAnsiTheme="minorHAnsi" w:cstheme="minorHAnsi"/>
          <w:szCs w:val="20"/>
        </w:rPr>
        <w:t xml:space="preserve"> </w:t>
      </w:r>
      <w:r w:rsidR="006D07D3" w:rsidRPr="002A6648">
        <w:rPr>
          <w:rFonts w:asciiTheme="minorHAnsi" w:hAnsiTheme="minorHAnsi" w:cstheme="minorHAnsi"/>
          <w:szCs w:val="20"/>
        </w:rPr>
        <w:t>di</w:t>
      </w:r>
      <w:r w:rsidRPr="002A6648">
        <w:rPr>
          <w:rFonts w:asciiTheme="minorHAnsi" w:eastAsia="Calibri" w:hAnsiTheme="minorHAnsi" w:cstheme="minorHAnsi"/>
          <w:szCs w:val="20"/>
        </w:rPr>
        <w:t xml:space="preserve"> ricorre</w:t>
      </w:r>
      <w:r w:rsidR="006D07D3" w:rsidRPr="002A6648">
        <w:rPr>
          <w:rFonts w:asciiTheme="minorHAnsi" w:eastAsia="Calibri" w:hAnsiTheme="minorHAnsi" w:cstheme="minorHAnsi"/>
          <w:szCs w:val="20"/>
        </w:rPr>
        <w:t>re</w:t>
      </w:r>
      <w:r w:rsidRPr="002A6648">
        <w:rPr>
          <w:rFonts w:asciiTheme="minorHAnsi" w:eastAsia="Calibri" w:hAnsiTheme="minorHAnsi" w:cstheme="minorHAnsi"/>
          <w:szCs w:val="20"/>
        </w:rPr>
        <w:t xml:space="preserve"> ai requisiti delle consorziate </w:t>
      </w:r>
      <w:r w:rsidR="00E40BF7" w:rsidRPr="002A6648">
        <w:rPr>
          <w:rFonts w:asciiTheme="minorHAnsi" w:eastAsia="Calibri" w:hAnsiTheme="minorHAnsi" w:cstheme="minorHAnsi"/>
          <w:szCs w:val="20"/>
        </w:rPr>
        <w:t>NON</w:t>
      </w:r>
      <w:r w:rsidRPr="002A6648">
        <w:rPr>
          <w:rFonts w:asciiTheme="minorHAnsi" w:eastAsia="Calibri" w:hAnsiTheme="minorHAnsi" w:cstheme="minorHAnsi"/>
          <w:szCs w:val="20"/>
        </w:rPr>
        <w:t xml:space="preserve"> esecutrici di seguito indicate:</w:t>
      </w:r>
    </w:p>
    <w:p w14:paraId="6861439C" w14:textId="77777777" w:rsidR="00BC15FB" w:rsidRPr="002A6648" w:rsidRDefault="00BC15FB" w:rsidP="00BC15FB">
      <w:pPr>
        <w:pStyle w:val="Numeroelenco"/>
        <w:numPr>
          <w:ilvl w:val="0"/>
          <w:numId w:val="26"/>
        </w:numPr>
        <w:ind w:left="851"/>
        <w:rPr>
          <w:rFonts w:asciiTheme="minorHAnsi" w:hAnsiTheme="minorHAnsi" w:cstheme="minorHAnsi"/>
          <w:szCs w:val="20"/>
        </w:rPr>
      </w:pPr>
      <w:r w:rsidRPr="002A6648">
        <w:rPr>
          <w:rFonts w:asciiTheme="minorHAnsi" w:hAnsiTheme="minorHAnsi" w:cstheme="minorHAnsi"/>
          <w:szCs w:val="20"/>
        </w:rPr>
        <w:t>Denominazione: _______________________</w:t>
      </w:r>
    </w:p>
    <w:p w14:paraId="766BA284" w14:textId="70EB8C01" w:rsidR="00BC15FB" w:rsidRPr="002A6648" w:rsidRDefault="00525123" w:rsidP="00BC15FB">
      <w:pPr>
        <w:pStyle w:val="Numeroelenco"/>
        <w:numPr>
          <w:ilvl w:val="0"/>
          <w:numId w:val="26"/>
        </w:numPr>
        <w:ind w:left="851"/>
        <w:rPr>
          <w:rFonts w:asciiTheme="minorHAnsi" w:hAnsiTheme="minorHAnsi" w:cstheme="minorHAnsi"/>
          <w:szCs w:val="20"/>
        </w:rPr>
      </w:pPr>
      <w:r w:rsidRPr="002A6648">
        <w:rPr>
          <w:rFonts w:asciiTheme="minorHAnsi" w:hAnsiTheme="minorHAnsi" w:cstheme="minorHAnsi"/>
          <w:szCs w:val="20"/>
        </w:rPr>
        <w:t>Codice Fiscale</w:t>
      </w:r>
      <w:r w:rsidR="00BC15FB" w:rsidRPr="002A6648">
        <w:rPr>
          <w:rFonts w:asciiTheme="minorHAnsi" w:hAnsiTheme="minorHAnsi" w:cstheme="minorHAnsi"/>
          <w:szCs w:val="20"/>
        </w:rPr>
        <w:t>: ___________________________</w:t>
      </w:r>
    </w:p>
    <w:p w14:paraId="1A46A2E8" w14:textId="77777777" w:rsidR="00BC15FB" w:rsidRPr="002A6648" w:rsidRDefault="00BC15FB" w:rsidP="00BC15FB">
      <w:pPr>
        <w:pStyle w:val="Numeroelenco"/>
        <w:numPr>
          <w:ilvl w:val="0"/>
          <w:numId w:val="26"/>
        </w:numPr>
        <w:ind w:left="851"/>
        <w:rPr>
          <w:rFonts w:asciiTheme="minorHAnsi" w:hAnsiTheme="minorHAnsi" w:cstheme="minorHAnsi"/>
          <w:szCs w:val="20"/>
        </w:rPr>
      </w:pPr>
      <w:r w:rsidRPr="002A6648">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2A6648">
        <w:rPr>
          <w:rFonts w:asciiTheme="minorHAnsi" w:hAnsiTheme="minorHAnsi" w:cstheme="minorHAnsi"/>
          <w:i/>
          <w:szCs w:val="20"/>
        </w:rPr>
        <w:t>(RIPETERE PER OGNI IMPRESA AUSILIARIA)</w:t>
      </w:r>
    </w:p>
    <w:p w14:paraId="398F0F25" w14:textId="0248C8BD" w:rsidR="00BE2095" w:rsidRPr="00C423AE" w:rsidRDefault="00BE2095" w:rsidP="00876A10">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28CE9A80" w14:textId="2FFCA194" w:rsidR="00BE2095" w:rsidRPr="007069F7" w:rsidRDefault="00BE2095" w:rsidP="00876A10">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l’indirizzo di servizio elettronico_____ di recapito certificato qualificato ai sensi del Regolamento eIDAS ____ e, per le comunicazioni che avvengono a Sistema così come precisato al par. ______ del Disciplinare</w:t>
      </w:r>
      <w:r w:rsidR="00876A10">
        <w:rPr>
          <w:rFonts w:asciiTheme="minorHAnsi" w:hAnsiTheme="minorHAnsi" w:cstheme="minorHAnsi"/>
          <w:szCs w:val="20"/>
        </w:rPr>
        <w:t xml:space="preserve"> di gara</w:t>
      </w:r>
      <w:r w:rsidRPr="007069F7">
        <w:rPr>
          <w:rFonts w:asciiTheme="minorHAnsi" w:hAnsiTheme="minorHAnsi" w:cstheme="minorHAnsi"/>
          <w:szCs w:val="20"/>
        </w:rPr>
        <w:t>, elegge domicilio nell’apposita area del Sistema ad esso riservata;</w:t>
      </w:r>
    </w:p>
    <w:p w14:paraId="1D82B6F6" w14:textId="77871A78" w:rsidR="007F0195" w:rsidRPr="007069F7" w:rsidRDefault="007F0195" w:rsidP="00876A10">
      <w:pPr>
        <w:pStyle w:val="Numeroelenco"/>
        <w:tabs>
          <w:tab w:val="clear" w:pos="1222"/>
        </w:tabs>
        <w:ind w:left="426" w:hanging="426"/>
        <w:rPr>
          <w:rStyle w:val="BLOCKBOLD"/>
          <w:rFonts w:asciiTheme="minorHAnsi" w:hAnsiTheme="minorHAnsi" w:cstheme="minorHAnsi"/>
          <w:b w:val="0"/>
          <w:i/>
          <w:caps w:val="0"/>
        </w:rPr>
      </w:pPr>
      <w:r w:rsidRPr="007069F7">
        <w:rPr>
          <w:rStyle w:val="BLOCKBOLD"/>
          <w:rFonts w:asciiTheme="minorHAnsi" w:hAnsiTheme="minorHAnsi" w:cstheme="minorHAnsi"/>
          <w:b w:val="0"/>
          <w:caps w:val="0"/>
        </w:rPr>
        <w:t>(</w:t>
      </w:r>
      <w:r w:rsidRPr="007069F7">
        <w:rPr>
          <w:rStyle w:val="BLOCKBOLD"/>
          <w:rFonts w:asciiTheme="minorHAnsi" w:hAnsiTheme="minorHAnsi" w:cstheme="minorHAnsi"/>
          <w:b w:val="0"/>
          <w:i/>
          <w:caps w:val="0"/>
        </w:rPr>
        <w:t>Se del caso</w:t>
      </w:r>
      <w:r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i/>
          <w:caps w:val="0"/>
        </w:rPr>
        <w:t xml:space="preserve">di seguito inserire le parti della </w:t>
      </w:r>
      <w:r w:rsidRPr="007069F7">
        <w:rPr>
          <w:rStyle w:val="BLOCKBOLD"/>
          <w:rFonts w:asciiTheme="minorHAnsi" w:hAnsiTheme="minorHAnsi" w:cstheme="minorHAnsi"/>
          <w:i/>
          <w:caps w:val="0"/>
        </w:rPr>
        <w:t>Offerta tecnica</w:t>
      </w:r>
      <w:r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876A10">
      <w:pPr>
        <w:pStyle w:val="Numeroelenco"/>
        <w:numPr>
          <w:ilvl w:val="0"/>
          <w:numId w:val="0"/>
        </w:numPr>
        <w:ind w:left="426"/>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2B00EBE4" w14:textId="77777777" w:rsidR="00DA1B86" w:rsidRPr="007069F7" w:rsidRDefault="00DA1B86" w:rsidP="00876A10">
      <w:pPr>
        <w:pStyle w:val="Numeroelenco"/>
        <w:numPr>
          <w:ilvl w:val="0"/>
          <w:numId w:val="0"/>
        </w:numPr>
        <w:ind w:left="426"/>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5CE22E9F" w:rsidR="0048125E" w:rsidRPr="00A41034" w:rsidRDefault="00876A10" w:rsidP="00876A10">
      <w:pPr>
        <w:pStyle w:val="Numeroelenco"/>
        <w:numPr>
          <w:ilvl w:val="0"/>
          <w:numId w:val="0"/>
        </w:numPr>
        <w:ind w:left="426"/>
        <w:rPr>
          <w:rFonts w:asciiTheme="minorHAnsi" w:hAnsiTheme="minorHAnsi" w:cstheme="minorHAnsi"/>
          <w:szCs w:val="20"/>
        </w:rPr>
      </w:pPr>
      <w:r>
        <w:rPr>
          <w:rStyle w:val="ui-provider"/>
          <w:rFonts w:asciiTheme="minorHAnsi" w:hAnsiTheme="minorHAnsi" w:cstheme="minorHAnsi"/>
          <w:b/>
          <w:i/>
          <w:iCs/>
          <w:szCs w:val="20"/>
        </w:rPr>
        <w:t>(</w:t>
      </w:r>
      <w:r w:rsidR="0048125E" w:rsidRPr="00A41034">
        <w:rPr>
          <w:rStyle w:val="ui-provider"/>
          <w:rFonts w:asciiTheme="minorHAnsi" w:hAnsiTheme="minorHAnsi" w:cstheme="minorHAnsi"/>
          <w:b/>
          <w:i/>
          <w:iCs/>
          <w:szCs w:val="20"/>
        </w:rPr>
        <w:t>Fornire adeguate motivazioni, supportate da eventuale documentazione a comprova</w:t>
      </w:r>
      <w:r w:rsidR="0048125E" w:rsidRPr="00A41034">
        <w:rPr>
          <w:rStyle w:val="Enfasigrassetto"/>
          <w:rFonts w:asciiTheme="minorHAnsi" w:hAnsiTheme="minorHAnsi" w:cstheme="minorHAnsi"/>
          <w:i/>
          <w:iCs/>
          <w:szCs w:val="20"/>
        </w:rPr>
        <w:t>:</w:t>
      </w:r>
      <w:r w:rsidR="0048125E" w:rsidRPr="00A41034">
        <w:rPr>
          <w:rStyle w:val="ui-provider"/>
          <w:rFonts w:asciiTheme="minorHAnsi" w:hAnsiTheme="minorHAnsi" w:cstheme="minorHAnsi"/>
          <w:i/>
          <w:iCs/>
          <w:szCs w:val="20"/>
        </w:rPr>
        <w:t xml:space="preserve"> </w:t>
      </w:r>
      <w:r w:rsidR="0048125E"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0048125E" w:rsidRPr="00A41034">
        <w:rPr>
          <w:rStyle w:val="ui-provider"/>
          <w:rFonts w:asciiTheme="minorHAnsi" w:hAnsiTheme="minorHAnsi" w:cstheme="minorHAnsi"/>
          <w:iCs/>
          <w:szCs w:val="20"/>
        </w:rPr>
        <w:t>)</w:t>
      </w:r>
      <w:r w:rsidR="0048125E" w:rsidRPr="00A41034">
        <w:rPr>
          <w:rFonts w:asciiTheme="minorHAnsi" w:hAnsiTheme="minorHAnsi" w:cstheme="minorHAnsi"/>
          <w:szCs w:val="20"/>
        </w:rPr>
        <w:t xml:space="preserve"> </w:t>
      </w:r>
    </w:p>
    <w:p w14:paraId="31E00D31" w14:textId="5179BB02" w:rsidR="00EF556F" w:rsidRPr="00A41034" w:rsidRDefault="00EF556F" w:rsidP="00876A10">
      <w:pPr>
        <w:pStyle w:val="Numeroelenco"/>
        <w:numPr>
          <w:ilvl w:val="0"/>
          <w:numId w:val="0"/>
        </w:numPr>
        <w:ind w:left="426"/>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6604A92C" w:rsidR="0078640B" w:rsidRPr="007069F7" w:rsidRDefault="00893118"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150176" w:rsidRPr="007069F7">
        <w:rPr>
          <w:rFonts w:asciiTheme="minorHAnsi" w:hAnsiTheme="minorHAnsi" w:cstheme="minorHAnsi"/>
          <w:i/>
          <w:szCs w:val="20"/>
        </w:rPr>
        <w:t>(</w:t>
      </w:r>
      <w:r w:rsidR="008B7F03" w:rsidRPr="007069F7">
        <w:rPr>
          <w:rFonts w:asciiTheme="minorHAnsi" w:hAnsiTheme="minorHAnsi" w:cstheme="minorHAnsi"/>
          <w:i/>
          <w:szCs w:val="20"/>
        </w:rPr>
        <w:t>se sussistono</w:t>
      </w:r>
      <w:r w:rsidR="00150176"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00150176"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00150176"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24E353A6"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ED2FDB">
      <w:pPr>
        <w:pStyle w:val="Numeroelenco"/>
        <w:tabs>
          <w:tab w:val="clear" w:pos="1222"/>
        </w:tabs>
        <w:spacing w:before="100" w:beforeAutospacing="1" w:after="100" w:afterAutospacing="1" w:line="280" w:lineRule="atLeast"/>
        <w:ind w:left="426" w:hanging="426"/>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w:t>
      </w:r>
      <w:r w:rsidRPr="007069F7">
        <w:rPr>
          <w:rFonts w:asciiTheme="minorHAnsi" w:hAnsiTheme="minorHAnsi" w:cstheme="minorHAnsi"/>
          <w:szCs w:val="20"/>
        </w:rPr>
        <w:lastRenderedPageBreak/>
        <w:t>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ED2FDB">
      <w:pPr>
        <w:pStyle w:val="Numeroelenco"/>
        <w:tabs>
          <w:tab w:val="clear" w:pos="1222"/>
        </w:tabs>
        <w:spacing w:before="100" w:beforeAutospacing="1" w:after="100" w:afterAutospacing="1" w:line="280" w:lineRule="atLeast"/>
        <w:ind w:left="426" w:hanging="426"/>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3A2004C5"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7CD08674" w14:textId="037EA7CE" w:rsidR="001105D3" w:rsidRPr="007069F7" w:rsidRDefault="007F0195" w:rsidP="002A6648">
      <w:pPr>
        <w:ind w:left="4956"/>
        <w:rPr>
          <w:rFonts w:asciiTheme="minorHAnsi" w:hAnsiTheme="minorHAnsi" w:cstheme="minorHAnsi"/>
          <w:szCs w:val="20"/>
        </w:rPr>
      </w:pPr>
      <w:r w:rsidRPr="007069F7">
        <w:rPr>
          <w:rFonts w:asciiTheme="minorHAnsi" w:hAnsiTheme="minorHAnsi" w:cstheme="minorHAnsi"/>
          <w:szCs w:val="20"/>
        </w:rPr>
        <w:t>(firmato digitalmente)</w:t>
      </w:r>
    </w:p>
    <w:sectPr w:rsidR="001105D3" w:rsidRPr="007069F7" w:rsidSect="00876A1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7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B9EBE" w14:textId="77777777" w:rsidR="00175667" w:rsidRDefault="00175667" w:rsidP="007F0195">
      <w:pPr>
        <w:spacing w:line="240" w:lineRule="auto"/>
      </w:pPr>
      <w:r>
        <w:separator/>
      </w:r>
    </w:p>
  </w:endnote>
  <w:endnote w:type="continuationSeparator" w:id="0">
    <w:p w14:paraId="2D29942C" w14:textId="77777777" w:rsidR="00175667" w:rsidRDefault="0017566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7172" w14:textId="77777777" w:rsidR="0055505D" w:rsidRDefault="005550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105F" w14:textId="721C2E5C" w:rsidR="00876A10" w:rsidRPr="0079488D" w:rsidRDefault="00876A10" w:rsidP="00876A10">
    <w:pPr>
      <w:pStyle w:val="Pidipagina"/>
      <w:rPr>
        <w:sz w:val="16"/>
        <w:szCs w:val="16"/>
      </w:rPr>
    </w:pPr>
    <w:r w:rsidRPr="0079488D">
      <w:rPr>
        <w:sz w:val="16"/>
        <w:szCs w:val="16"/>
      </w:rPr>
      <w:tab/>
    </w:r>
  </w:p>
  <w:p w14:paraId="7C0101D9" w14:textId="77777777" w:rsidR="00876A10" w:rsidRPr="0079488D" w:rsidRDefault="00876A10" w:rsidP="00876A10">
    <w:pPr>
      <w:pStyle w:val="Pidipagina"/>
      <w:rPr>
        <w:sz w:val="16"/>
        <w:szCs w:val="16"/>
      </w:rPr>
    </w:pPr>
    <w:r w:rsidRPr="0079488D">
      <w:rPr>
        <w:sz w:val="16"/>
        <w:szCs w:val="16"/>
      </w:rPr>
      <w:t>Gara a procedura aperta, ai sensi del D. Lgs. 36/2023, per l’affidamento dei servizi di monitoraggio per la Service Control Room di INAIL – ID 2765</w:t>
    </w:r>
  </w:p>
  <w:p w14:paraId="02934A27" w14:textId="4DC9F922" w:rsidR="0055505D" w:rsidRPr="00876A10" w:rsidRDefault="0055505D" w:rsidP="00876A10">
    <w:pPr>
      <w:pStyle w:val="Pidipagina"/>
      <w:tabs>
        <w:tab w:val="clear" w:pos="4819"/>
        <w:tab w:val="center" w:pos="9072"/>
      </w:tabs>
      <w:rPr>
        <w:sz w:val="16"/>
        <w:szCs w:val="16"/>
      </w:rPr>
    </w:pPr>
    <w:r>
      <w:rPr>
        <w:sz w:val="16"/>
        <w:szCs w:val="16"/>
      </w:rPr>
      <w:t>Modulo di dichiarazione</w:t>
    </w:r>
    <w:r w:rsidR="00876A10">
      <w:rPr>
        <w:sz w:val="16"/>
        <w:szCs w:val="16"/>
      </w:rPr>
      <w:tab/>
    </w:r>
    <w:r w:rsidR="00876A10" w:rsidRPr="00876A10">
      <w:rPr>
        <w:rStyle w:val="Numeropagina"/>
        <w:rFonts w:asciiTheme="minorHAnsi" w:hAnsiTheme="minorHAnsi" w:cstheme="minorHAnsi"/>
      </w:rPr>
      <w:fldChar w:fldCharType="begin"/>
    </w:r>
    <w:r w:rsidR="00876A10" w:rsidRPr="00876A10">
      <w:rPr>
        <w:rStyle w:val="Numeropagina"/>
        <w:rFonts w:asciiTheme="minorHAnsi" w:hAnsiTheme="minorHAnsi" w:cstheme="minorHAnsi"/>
      </w:rPr>
      <w:instrText xml:space="preserve"> PAGE </w:instrText>
    </w:r>
    <w:r w:rsidR="00876A10" w:rsidRPr="00876A10">
      <w:rPr>
        <w:rStyle w:val="Numeropagina"/>
        <w:rFonts w:asciiTheme="minorHAnsi" w:hAnsiTheme="minorHAnsi" w:cstheme="minorHAnsi"/>
      </w:rPr>
      <w:fldChar w:fldCharType="separate"/>
    </w:r>
    <w:r w:rsidR="00BB4149">
      <w:rPr>
        <w:rStyle w:val="Numeropagina"/>
        <w:rFonts w:asciiTheme="minorHAnsi" w:hAnsiTheme="minorHAnsi" w:cstheme="minorHAnsi"/>
        <w:noProof/>
      </w:rPr>
      <w:t>4</w:t>
    </w:r>
    <w:r w:rsidR="00876A10" w:rsidRPr="00876A10">
      <w:rPr>
        <w:rStyle w:val="Numeropagina"/>
        <w:rFonts w:asciiTheme="minorHAnsi" w:hAnsiTheme="minorHAnsi" w:cstheme="minorHAnsi"/>
      </w:rPr>
      <w:fldChar w:fldCharType="end"/>
    </w:r>
    <w:r w:rsidR="00876A10" w:rsidRPr="00876A10">
      <w:rPr>
        <w:rStyle w:val="Numeropagina"/>
        <w:rFonts w:asciiTheme="minorHAnsi" w:hAnsiTheme="minorHAnsi" w:cstheme="minorHAnsi"/>
      </w:rPr>
      <w:t xml:space="preserve"> di </w:t>
    </w:r>
    <w:r w:rsidR="00876A10" w:rsidRPr="00876A10">
      <w:rPr>
        <w:rStyle w:val="Numeropagina"/>
        <w:rFonts w:asciiTheme="minorHAnsi" w:hAnsiTheme="minorHAnsi" w:cstheme="minorHAnsi"/>
      </w:rPr>
      <w:fldChar w:fldCharType="begin"/>
    </w:r>
    <w:r w:rsidR="00876A10" w:rsidRPr="00876A10">
      <w:rPr>
        <w:rStyle w:val="Numeropagina"/>
        <w:rFonts w:asciiTheme="minorHAnsi" w:hAnsiTheme="minorHAnsi" w:cstheme="minorHAnsi"/>
      </w:rPr>
      <w:instrText xml:space="preserve"> NUMPAGES </w:instrText>
    </w:r>
    <w:r w:rsidR="00876A10" w:rsidRPr="00876A10">
      <w:rPr>
        <w:rStyle w:val="Numeropagina"/>
        <w:rFonts w:asciiTheme="minorHAnsi" w:hAnsiTheme="minorHAnsi" w:cstheme="minorHAnsi"/>
      </w:rPr>
      <w:fldChar w:fldCharType="separate"/>
    </w:r>
    <w:r w:rsidR="00BB4149">
      <w:rPr>
        <w:rStyle w:val="Numeropagina"/>
        <w:rFonts w:asciiTheme="minorHAnsi" w:hAnsiTheme="minorHAnsi" w:cstheme="minorHAnsi"/>
        <w:noProof/>
      </w:rPr>
      <w:t>4</w:t>
    </w:r>
    <w:r w:rsidR="00876A10" w:rsidRPr="00876A10">
      <w:rPr>
        <w:rStyle w:val="Numeropagina"/>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45B5" w14:textId="77777777" w:rsidR="0055505D" w:rsidRDefault="005550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0CC4" w14:textId="77777777" w:rsidR="00175667" w:rsidRDefault="00175667" w:rsidP="007F0195">
      <w:pPr>
        <w:spacing w:line="240" w:lineRule="auto"/>
      </w:pPr>
      <w:r>
        <w:separator/>
      </w:r>
    </w:p>
  </w:footnote>
  <w:footnote w:type="continuationSeparator" w:id="0">
    <w:p w14:paraId="13224C2F" w14:textId="77777777" w:rsidR="00175667" w:rsidRDefault="00175667"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67AA4" w14:textId="77777777" w:rsidR="0055505D" w:rsidRDefault="005550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1BDFC" w14:textId="20A4ECC6" w:rsidR="0055505D" w:rsidRDefault="0055505D"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83EA" w14:textId="77777777" w:rsidR="0055505D" w:rsidRDefault="007F0195" w:rsidP="00816101">
    <w:pPr>
      <w:pStyle w:val="Intestazione"/>
    </w:pPr>
    <w:r>
      <w:rPr>
        <w:noProof/>
      </w:rPr>
      <w:drawing>
        <wp:anchor distT="0" distB="0" distL="114300" distR="114300" simplePos="0" relativeHeight="251659264" behindDoc="1" locked="0" layoutInCell="1" allowOverlap="1" wp14:anchorId="2E016E43" wp14:editId="07EFDBD5">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9754334">
    <w:abstractNumId w:val="2"/>
  </w:num>
  <w:num w:numId="2" w16cid:durableId="215631179">
    <w:abstractNumId w:val="7"/>
  </w:num>
  <w:num w:numId="3" w16cid:durableId="1759789073">
    <w:abstractNumId w:val="2"/>
  </w:num>
  <w:num w:numId="4" w16cid:durableId="1842429140">
    <w:abstractNumId w:val="2"/>
  </w:num>
  <w:num w:numId="5" w16cid:durableId="1840580641">
    <w:abstractNumId w:val="0"/>
  </w:num>
  <w:num w:numId="6" w16cid:durableId="1918855596">
    <w:abstractNumId w:val="10"/>
  </w:num>
  <w:num w:numId="7" w16cid:durableId="128714646">
    <w:abstractNumId w:val="4"/>
  </w:num>
  <w:num w:numId="8" w16cid:durableId="1935356762">
    <w:abstractNumId w:val="2"/>
  </w:num>
  <w:num w:numId="9" w16cid:durableId="1703096157">
    <w:abstractNumId w:val="2"/>
  </w:num>
  <w:num w:numId="10" w16cid:durableId="237136229">
    <w:abstractNumId w:val="2"/>
    <w:lvlOverride w:ilvl="0">
      <w:startOverride w:val="1"/>
    </w:lvlOverride>
  </w:num>
  <w:num w:numId="11" w16cid:durableId="1221136254">
    <w:abstractNumId w:val="2"/>
  </w:num>
  <w:num w:numId="12" w16cid:durableId="987170224">
    <w:abstractNumId w:val="2"/>
    <w:lvlOverride w:ilvl="0">
      <w:startOverride w:val="1"/>
    </w:lvlOverride>
  </w:num>
  <w:num w:numId="13" w16cid:durableId="756514334">
    <w:abstractNumId w:val="6"/>
  </w:num>
  <w:num w:numId="14" w16cid:durableId="479928461">
    <w:abstractNumId w:val="2"/>
  </w:num>
  <w:num w:numId="15" w16cid:durableId="1463427338">
    <w:abstractNumId w:val="1"/>
  </w:num>
  <w:num w:numId="16" w16cid:durableId="442379821">
    <w:abstractNumId w:val="2"/>
  </w:num>
  <w:num w:numId="17" w16cid:durableId="127091919">
    <w:abstractNumId w:val="2"/>
  </w:num>
  <w:num w:numId="18" w16cid:durableId="631519398">
    <w:abstractNumId w:val="2"/>
  </w:num>
  <w:num w:numId="19" w16cid:durableId="1241912394">
    <w:abstractNumId w:val="2"/>
  </w:num>
  <w:num w:numId="20" w16cid:durableId="336158535">
    <w:abstractNumId w:val="5"/>
  </w:num>
  <w:num w:numId="21" w16cid:durableId="1833983346">
    <w:abstractNumId w:val="2"/>
  </w:num>
  <w:num w:numId="22" w16cid:durableId="1643844707">
    <w:abstractNumId w:val="9"/>
  </w:num>
  <w:num w:numId="23" w16cid:durableId="782918436">
    <w:abstractNumId w:val="3"/>
  </w:num>
  <w:num w:numId="24" w16cid:durableId="860047625">
    <w:abstractNumId w:val="2"/>
  </w:num>
  <w:num w:numId="25" w16cid:durableId="1398436325">
    <w:abstractNumId w:val="2"/>
  </w:num>
  <w:num w:numId="26" w16cid:durableId="15121398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55F0"/>
    <w:rsid w:val="000752D2"/>
    <w:rsid w:val="000A20B6"/>
    <w:rsid w:val="000A7EF6"/>
    <w:rsid w:val="00102E5B"/>
    <w:rsid w:val="001105D3"/>
    <w:rsid w:val="00150176"/>
    <w:rsid w:val="00175667"/>
    <w:rsid w:val="00195327"/>
    <w:rsid w:val="001B3982"/>
    <w:rsid w:val="002322B0"/>
    <w:rsid w:val="002A6648"/>
    <w:rsid w:val="002E70E8"/>
    <w:rsid w:val="003072AF"/>
    <w:rsid w:val="00311F42"/>
    <w:rsid w:val="00352CEB"/>
    <w:rsid w:val="00362B4C"/>
    <w:rsid w:val="00381E13"/>
    <w:rsid w:val="003D6D78"/>
    <w:rsid w:val="003F46D1"/>
    <w:rsid w:val="004071E1"/>
    <w:rsid w:val="00465DDD"/>
    <w:rsid w:val="00466605"/>
    <w:rsid w:val="00471F57"/>
    <w:rsid w:val="00475ADD"/>
    <w:rsid w:val="0048125E"/>
    <w:rsid w:val="00491D3C"/>
    <w:rsid w:val="00495282"/>
    <w:rsid w:val="004B3B48"/>
    <w:rsid w:val="004E2A8D"/>
    <w:rsid w:val="00525123"/>
    <w:rsid w:val="0055505D"/>
    <w:rsid w:val="005B2EE7"/>
    <w:rsid w:val="005B42F2"/>
    <w:rsid w:val="005D673F"/>
    <w:rsid w:val="005E432D"/>
    <w:rsid w:val="006460C4"/>
    <w:rsid w:val="00665D95"/>
    <w:rsid w:val="006A7731"/>
    <w:rsid w:val="006D07D3"/>
    <w:rsid w:val="006D0B3C"/>
    <w:rsid w:val="006F6C92"/>
    <w:rsid w:val="007069F7"/>
    <w:rsid w:val="00725CEA"/>
    <w:rsid w:val="007307F1"/>
    <w:rsid w:val="00736A35"/>
    <w:rsid w:val="0078640B"/>
    <w:rsid w:val="007A51CA"/>
    <w:rsid w:val="007F0195"/>
    <w:rsid w:val="008576F9"/>
    <w:rsid w:val="00876A10"/>
    <w:rsid w:val="00893118"/>
    <w:rsid w:val="008B7F03"/>
    <w:rsid w:val="008E7103"/>
    <w:rsid w:val="009065ED"/>
    <w:rsid w:val="00971F8E"/>
    <w:rsid w:val="009B7B76"/>
    <w:rsid w:val="009D73C2"/>
    <w:rsid w:val="009F2CAB"/>
    <w:rsid w:val="00A309A6"/>
    <w:rsid w:val="00A30ED7"/>
    <w:rsid w:val="00A41034"/>
    <w:rsid w:val="00A47B69"/>
    <w:rsid w:val="00A64B59"/>
    <w:rsid w:val="00AC317B"/>
    <w:rsid w:val="00AD0ED7"/>
    <w:rsid w:val="00B0646A"/>
    <w:rsid w:val="00B2615C"/>
    <w:rsid w:val="00B42C95"/>
    <w:rsid w:val="00B45CE2"/>
    <w:rsid w:val="00B61F6E"/>
    <w:rsid w:val="00B731EF"/>
    <w:rsid w:val="00BA5766"/>
    <w:rsid w:val="00BB4149"/>
    <w:rsid w:val="00BC15FB"/>
    <w:rsid w:val="00BE2095"/>
    <w:rsid w:val="00BF0650"/>
    <w:rsid w:val="00C10319"/>
    <w:rsid w:val="00C118DE"/>
    <w:rsid w:val="00C277FD"/>
    <w:rsid w:val="00C33F4F"/>
    <w:rsid w:val="00C423AE"/>
    <w:rsid w:val="00C56018"/>
    <w:rsid w:val="00C5636A"/>
    <w:rsid w:val="00C67E77"/>
    <w:rsid w:val="00C96BB5"/>
    <w:rsid w:val="00CA1740"/>
    <w:rsid w:val="00CA6710"/>
    <w:rsid w:val="00CD6DD6"/>
    <w:rsid w:val="00D02B2A"/>
    <w:rsid w:val="00D30F65"/>
    <w:rsid w:val="00D452D0"/>
    <w:rsid w:val="00D85C93"/>
    <w:rsid w:val="00DA1B86"/>
    <w:rsid w:val="00DA4F20"/>
    <w:rsid w:val="00E40BF7"/>
    <w:rsid w:val="00E937D0"/>
    <w:rsid w:val="00EA305C"/>
    <w:rsid w:val="00EB3DF0"/>
    <w:rsid w:val="00ED2FDB"/>
    <w:rsid w:val="00EE0C4C"/>
    <w:rsid w:val="00EF42CC"/>
    <w:rsid w:val="00EF556F"/>
    <w:rsid w:val="00F1640F"/>
    <w:rsid w:val="00F179B0"/>
    <w:rsid w:val="00F57DF7"/>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76A10"/>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876A1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customStyle="1" w:styleId="StileTitolocopertinaInterlineaesatta15pt">
    <w:name w:val="Stile Titolo copertina + Interlinea esatta 15 pt"/>
    <w:basedOn w:val="Normale"/>
    <w:rsid w:val="00876A10"/>
    <w:pPr>
      <w:autoSpaceDE/>
      <w:autoSpaceDN/>
      <w:adjustRightInd/>
    </w:pPr>
    <w:rPr>
      <w:caps/>
      <w:kern w:val="0"/>
      <w:sz w:val="28"/>
      <w:szCs w:val="20"/>
    </w:rPr>
  </w:style>
  <w:style w:type="paragraph" w:styleId="Nessunaspaziatura">
    <w:name w:val="No Spacing"/>
    <w:uiPriority w:val="1"/>
    <w:qFormat/>
    <w:rsid w:val="00876A10"/>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styleId="Revisione">
    <w:name w:val="Revision"/>
    <w:hidden/>
    <w:uiPriority w:val="99"/>
    <w:semiHidden/>
    <w:rsid w:val="002A6648"/>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892</Words>
  <Characters>5090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dcterms:created xsi:type="dcterms:W3CDTF">2024-05-31T07:59:00Z</dcterms:created>
  <dcterms:modified xsi:type="dcterms:W3CDTF">2024-07-08T09:21:00Z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