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4F55CA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4F55CA" w:rsidRDefault="007B333C" w:rsidP="007B333C">
      <w:pPr>
        <w:autoSpaceDE/>
        <w:autoSpaceDN/>
        <w:adjustRightInd/>
        <w:spacing w:line="360" w:lineRule="auto"/>
        <w:outlineLvl w:val="0"/>
        <w:rPr>
          <w:rFonts w:ascii="Calibri" w:hAnsi="Calibri"/>
          <w:b/>
          <w:sz w:val="28"/>
          <w:szCs w:val="28"/>
        </w:rPr>
      </w:pPr>
      <w:r w:rsidRPr="004F55CA">
        <w:rPr>
          <w:rFonts w:ascii="Calibri" w:hAnsi="Calibri"/>
          <w:b/>
          <w:sz w:val="28"/>
          <w:szCs w:val="28"/>
        </w:rPr>
        <w:t>ALLEGATO 8</w:t>
      </w:r>
      <w:r w:rsidR="00380E35" w:rsidRPr="004F55CA">
        <w:rPr>
          <w:rFonts w:ascii="Calibri" w:hAnsi="Calibri"/>
          <w:b/>
          <w:sz w:val="28"/>
          <w:szCs w:val="28"/>
        </w:rPr>
        <w:t xml:space="preserve"> </w:t>
      </w:r>
    </w:p>
    <w:p w:rsidR="00380E35" w:rsidRPr="004F55CA" w:rsidRDefault="00380E35" w:rsidP="00380E35">
      <w:pPr>
        <w:pStyle w:val="StileTitolocopertinaCrenatura16pt"/>
        <w:jc w:val="both"/>
        <w:rPr>
          <w:rFonts w:ascii="Calibri" w:hAnsi="Calibri"/>
          <w:b/>
        </w:rPr>
      </w:pPr>
      <w:r w:rsidRPr="004F55CA">
        <w:rPr>
          <w:rFonts w:ascii="Calibri" w:hAnsi="Calibri"/>
          <w:b/>
        </w:rPr>
        <w:t xml:space="preserve">FACSIMILE DICHIARAZIONI DI CUI AL DPCM 187/1991  </w:t>
      </w:r>
    </w:p>
    <w:p w:rsidR="00380E35" w:rsidRPr="004F55CA" w:rsidRDefault="00380E35" w:rsidP="00380E35">
      <w:pPr>
        <w:pStyle w:val="StileTitolocopertinaCrenatura16pt"/>
        <w:jc w:val="both"/>
        <w:rPr>
          <w:rFonts w:ascii="Calibri" w:hAnsi="Calibri"/>
          <w:b/>
        </w:rPr>
      </w:pPr>
      <w:r w:rsidRPr="004F55CA">
        <w:rPr>
          <w:rFonts w:ascii="Calibri" w:hAnsi="Calibri"/>
          <w:b/>
        </w:rPr>
        <w:t>RILASCIATo ANCHE AI SENSI DEGLI ARTT. 46 E 47 DEL D.P.R. 445/2000</w:t>
      </w:r>
    </w:p>
    <w:p w:rsidR="00380E35" w:rsidRPr="004F55CA" w:rsidRDefault="00380E35" w:rsidP="00380E35">
      <w:pPr>
        <w:rPr>
          <w:rStyle w:val="Grassettocorsivo"/>
          <w:rFonts w:ascii="Calibri" w:hAnsi="Calibri"/>
          <w:szCs w:val="20"/>
        </w:rPr>
      </w:pPr>
      <w:r w:rsidRPr="004F55CA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4F55CA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4F55CA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1061AA" w:rsidRDefault="00380E35" w:rsidP="00380E35">
      <w:pPr>
        <w:rPr>
          <w:rFonts w:ascii="Calibri" w:hAnsi="Calibri"/>
          <w:b/>
          <w:szCs w:val="20"/>
        </w:rPr>
      </w:pPr>
      <w:r w:rsidRPr="001061AA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1061AA" w:rsidRDefault="00380E35" w:rsidP="00380E35">
      <w:pPr>
        <w:rPr>
          <w:rStyle w:val="BLOCKBOLD"/>
          <w:rFonts w:ascii="Calibri" w:hAnsi="Calibri"/>
        </w:rPr>
      </w:pPr>
      <w:r w:rsidRPr="001061AA">
        <w:rPr>
          <w:rFonts w:ascii="Calibri" w:hAnsi="Calibri"/>
          <w:b/>
          <w:szCs w:val="20"/>
        </w:rPr>
        <w:t xml:space="preserve">ANCHE AI SENSI DEGLI ARTT. 46 E 47 DEL D.P.R. 445/2000 </w:t>
      </w:r>
      <w:r w:rsidRPr="001061AA">
        <w:rPr>
          <w:rStyle w:val="BLOCKBOLD"/>
          <w:rFonts w:ascii="Calibri" w:hAnsi="Calibri"/>
        </w:rPr>
        <w:t xml:space="preserve">PER LA GARA </w:t>
      </w:r>
      <w:r w:rsidR="007B333C" w:rsidRPr="001061AA">
        <w:rPr>
          <w:rStyle w:val="BLOCKBOLD"/>
          <w:rFonts w:ascii="Calibri" w:hAnsi="Calibri"/>
        </w:rPr>
        <w:t xml:space="preserve">A </w:t>
      </w:r>
      <w:r w:rsidR="007B333C" w:rsidRPr="001061AA">
        <w:rPr>
          <w:rFonts w:asciiTheme="minorHAnsi" w:hAnsiTheme="minorHAnsi"/>
          <w:b/>
          <w:szCs w:val="20"/>
        </w:rPr>
        <w:t>PROCEDURA APERTA PER L’AFFIDAMENTO DI UN ACCORDO QUADRO AVENTE AD OGGETTO LA FORNITURA DI MAMMOGRAFI CON TOMOSINTESI, SERVIZI CONNESSI, DISPOSITIVI E SERVIZI OPZIONALI PER LE PUBBLICHE AMMINISTRAZIONI – ED. 3</w:t>
      </w:r>
      <w:r w:rsidR="001061AA">
        <w:rPr>
          <w:rFonts w:asciiTheme="minorHAnsi" w:hAnsiTheme="minorHAnsi"/>
          <w:b/>
          <w:szCs w:val="20"/>
        </w:rPr>
        <w:t xml:space="preserve"> – ID 2538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5233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B77" w:rsidRDefault="007C6B77" w:rsidP="00380E35">
      <w:pPr>
        <w:spacing w:line="240" w:lineRule="auto"/>
      </w:pPr>
      <w:r>
        <w:separator/>
      </w:r>
    </w:p>
  </w:endnote>
  <w:endnote w:type="continuationSeparator" w:id="0">
    <w:p w:rsidR="007C6B77" w:rsidRDefault="007C6B7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7" w:rsidRDefault="00C16247" w:rsidP="00C162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C16247" w:rsidRDefault="006F0EA6" w:rsidP="00C16247">
    <w:pPr>
      <w:pStyle w:val="Pidipagina"/>
      <w:rPr>
        <w:b/>
      </w:rPr>
    </w:pPr>
    <w:r w:rsidRPr="00C16247">
      <w:t xml:space="preserve">Gara a procedura aperta </w:t>
    </w:r>
    <w:r w:rsidR="007B333C" w:rsidRPr="00C16247">
      <w:t>l’affidamento di un Accordo Quadro avente ad oggetto la fornitura di Mammografi con tomosintesi, servizi connessi, dispositivi e servizi opzionali per le Pubbliche Amministrazioni – Ed. 3</w:t>
    </w:r>
    <w:r w:rsidR="00C16247" w:rsidRPr="00C16247">
      <w:t>- ID 2538</w:t>
    </w:r>
    <w:r w:rsidR="007B333C" w:rsidRPr="00C16247">
      <w:t xml:space="preserve">  </w:t>
    </w:r>
  </w:p>
  <w:p w:rsidR="00450DAF" w:rsidRPr="00C16247" w:rsidRDefault="0052339A" w:rsidP="00C16247">
    <w:pPr>
      <w:pStyle w:val="Pidipagina"/>
      <w:rPr>
        <w:rFonts w:asciiTheme="minorHAnsi" w:hAnsiTheme="minorHAnsi" w:cstheme="minorHAnsi"/>
        <w:sz w:val="16"/>
        <w:szCs w:val="16"/>
      </w:rPr>
    </w:pPr>
    <w:r>
      <w:t>Modello di dichiarazione</w:t>
    </w:r>
    <w:bookmarkStart w:id="0" w:name="_GoBack"/>
    <w:bookmarkEnd w:id="0"/>
    <w:r w:rsidR="00C16247">
      <w:tab/>
    </w:r>
    <w:r w:rsidR="00C16247">
      <w:tab/>
    </w:r>
    <w:r w:rsidR="00C16247" w:rsidRPr="00C16247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begin"/>
    </w:r>
    <w:r w:rsidR="00C16247" w:rsidRPr="00C16247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instrText>PAGE   \* MERGEFORMAT</w:instrText>
    </w:r>
    <w:r w:rsidR="00C16247" w:rsidRPr="00C16247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separate"/>
    </w:r>
    <w:r>
      <w:rPr>
        <w:rStyle w:val="CorsivobluCarattere"/>
        <w:rFonts w:asciiTheme="minorHAnsi" w:hAnsiTheme="minorHAnsi" w:cstheme="minorHAnsi"/>
        <w:i w:val="0"/>
        <w:noProof/>
        <w:color w:val="auto"/>
        <w:sz w:val="16"/>
        <w:szCs w:val="16"/>
      </w:rPr>
      <w:t>1</w:t>
    </w:r>
    <w:r w:rsidR="00C16247" w:rsidRPr="00C16247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7" w:rsidRDefault="00C16247" w:rsidP="00C162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B77" w:rsidRDefault="007C6B77" w:rsidP="00380E35">
      <w:pPr>
        <w:spacing w:line="240" w:lineRule="auto"/>
      </w:pPr>
      <w:r>
        <w:separator/>
      </w:r>
    </w:p>
  </w:footnote>
  <w:footnote w:type="continuationSeparator" w:id="0">
    <w:p w:rsidR="007C6B77" w:rsidRDefault="007C6B7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7" w:rsidRDefault="00C162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39A" w:rsidP="00816101">
    <w:pPr>
      <w:pStyle w:val="Intestazione"/>
    </w:pPr>
  </w:p>
  <w:p w:rsidR="00642827" w:rsidRDefault="00642827">
    <w:pPr>
      <w:pStyle w:val="TAGTECNICI"/>
    </w:pPr>
  </w:p>
  <w:p w:rsidR="00642827" w:rsidRDefault="0064282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39A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18DC"/>
    <w:rsid w:val="001061AA"/>
    <w:rsid w:val="001105D3"/>
    <w:rsid w:val="00380E35"/>
    <w:rsid w:val="00434C12"/>
    <w:rsid w:val="004F55CA"/>
    <w:rsid w:val="0052339A"/>
    <w:rsid w:val="00642827"/>
    <w:rsid w:val="006F0EA6"/>
    <w:rsid w:val="007B333C"/>
    <w:rsid w:val="007C6B77"/>
    <w:rsid w:val="00A15761"/>
    <w:rsid w:val="00C1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422F1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16247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ind w:right="757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C16247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FA1D4EEF998D4BAD066CCBBF245AD5" ma:contentTypeVersion="2" ma:contentTypeDescription="Creare un nuovo documento." ma:contentTypeScope="" ma:versionID="ea7cf1e7402332306b866ef5fde7e7ad">
  <xsd:schema xmlns:xsd="http://www.w3.org/2001/XMLSchema" xmlns:xs="http://www.w3.org/2001/XMLSchema" xmlns:p="http://schemas.microsoft.com/office/2006/metadata/properties" xmlns:ns2="aab3ecdb-5df1-4d74-89d1-bc266d954fbe" targetNamespace="http://schemas.microsoft.com/office/2006/metadata/properties" ma:root="true" ma:fieldsID="f8e021ba6b23145fd15b79139f13c9c7" ns2:_="">
    <xsd:import namespace="aab3ecdb-5df1-4d74-89d1-bc266d954f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3ecdb-5df1-4d74-89d1-bc266d954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7A59C-60B5-4A76-A433-6FDD833562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65E309-0A22-4E23-8B87-CF3A18D79D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6CAC99-1D21-48A7-A750-AEBFA4DC4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b3ecdb-5df1-4d74-89d1-bc266d954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 Sole Massimo</cp:lastModifiedBy>
  <cp:revision>2</cp:revision>
  <dcterms:created xsi:type="dcterms:W3CDTF">2020-10-28T15:51:00Z</dcterms:created>
  <dcterms:modified xsi:type="dcterms:W3CDTF">2022-10-04T09:41:00Z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590C4FF-F338-430B-AB2C-CD3F4A6E2D8F}" pid="2" name="NomeTemplate">
    <vt:lpwstr>ALL30TTT</vt:lpwstr>
  </property>
  <property fmtid="{85A716E9-AB9F-418D-9D23-27A50A833AC3}" pid="3" name="MajorVersion">
    <vt:lpwstr>2</vt:lpwstr>
  </property>
  <property fmtid="{B309A4A2-0E75-404B-B23F-493D53463E53}" pid="4" name="MinorVersion">
    <vt:lpwstr>0</vt:lpwstr>
  </property>
  <property fmtid="{D5CDD505-2E9C-101B-9397-08002B2CF9AE}" pid="2" name="ContentTypeId">
    <vt:lpwstr>0x0101001AFA1D4EEF998D4BAD066CCBBF245AD5</vt:lpwstr>
  </property>
</Properties>
</file>