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FBBD1" w14:textId="77777777" w:rsidR="0075465F" w:rsidRDefault="0075465F" w:rsidP="0075465F">
      <w:pPr>
        <w:rPr>
          <w:rStyle w:val="normaltextrun"/>
          <w:rFonts w:ascii="Calibri" w:hAnsi="Calibri"/>
          <w:b/>
          <w:bCs/>
          <w:caps/>
          <w:shd w:val="clear" w:color="auto" w:fill="FFFFFF"/>
        </w:rPr>
      </w:pPr>
    </w:p>
    <w:p w14:paraId="01E8CAFE" w14:textId="77777777" w:rsidR="00E81DC3" w:rsidRDefault="00E81DC3" w:rsidP="0075465F">
      <w:pPr>
        <w:rPr>
          <w:rStyle w:val="normaltextrun"/>
          <w:rFonts w:ascii="Calibri" w:hAnsi="Calibri"/>
          <w:b/>
          <w:bCs/>
          <w:caps/>
          <w:shd w:val="clear" w:color="auto" w:fill="FFFFFF"/>
        </w:rPr>
      </w:pPr>
    </w:p>
    <w:p w14:paraId="711521CE" w14:textId="496DCF96" w:rsidR="0075465F" w:rsidRPr="0089187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  <w:r w:rsidRPr="0089187F">
        <w:rPr>
          <w:rFonts w:ascii="Calibri" w:hAnsi="Calibri"/>
          <w:b/>
          <w:color w:val="auto"/>
          <w:kern w:val="0"/>
          <w:sz w:val="20"/>
          <w:szCs w:val="20"/>
        </w:rPr>
        <w:t xml:space="preserve">CLASSIFICAZIONE DEL DOCUMENTO: CONSIP </w:t>
      </w:r>
      <w:r w:rsidR="0038314D">
        <w:rPr>
          <w:rFonts w:ascii="Calibri" w:hAnsi="Calibri"/>
          <w:b/>
          <w:color w:val="auto"/>
          <w:kern w:val="0"/>
          <w:sz w:val="20"/>
          <w:szCs w:val="20"/>
        </w:rPr>
        <w:t>PUBLIC</w:t>
      </w:r>
    </w:p>
    <w:p w14:paraId="52BED6B8" w14:textId="77777777" w:rsidR="0075465F" w:rsidRPr="0089187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</w:p>
    <w:p w14:paraId="7E11547C" w14:textId="03324C14" w:rsidR="0075465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</w:p>
    <w:p w14:paraId="3B9D51E4" w14:textId="77777777" w:rsidR="00C27C19" w:rsidRPr="0089187F" w:rsidRDefault="00C27C19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</w:p>
    <w:p w14:paraId="71D2E989" w14:textId="67C74512" w:rsidR="0089187F" w:rsidRPr="0089187F" w:rsidRDefault="0089187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  <w:r w:rsidRPr="0089187F">
        <w:rPr>
          <w:rFonts w:ascii="Calibri" w:hAnsi="Calibri"/>
          <w:b/>
          <w:color w:val="auto"/>
          <w:kern w:val="0"/>
          <w:sz w:val="20"/>
          <w:szCs w:val="20"/>
        </w:rPr>
        <w:t xml:space="preserve">ALLEGATO </w:t>
      </w:r>
      <w:r w:rsidR="009652F7">
        <w:rPr>
          <w:rFonts w:ascii="Calibri" w:hAnsi="Calibri"/>
          <w:b/>
          <w:color w:val="auto"/>
          <w:kern w:val="0"/>
          <w:sz w:val="20"/>
          <w:szCs w:val="20"/>
        </w:rPr>
        <w:t>11</w:t>
      </w:r>
    </w:p>
    <w:p w14:paraId="79E3198C" w14:textId="4B4FC6ED" w:rsidR="0075465F" w:rsidRPr="0089187F" w:rsidRDefault="009652F7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  <w:r w:rsidRPr="009652F7">
        <w:rPr>
          <w:rFonts w:ascii="Calibri" w:hAnsi="Calibri"/>
          <w:b/>
          <w:color w:val="auto"/>
          <w:kern w:val="0"/>
          <w:sz w:val="20"/>
          <w:szCs w:val="20"/>
        </w:rPr>
        <w:t>Manifestazione di interesse – rettifica ex art. 101 co. 4</w:t>
      </w:r>
    </w:p>
    <w:p w14:paraId="047B9906" w14:textId="51CEBF92" w:rsidR="0089187F" w:rsidRDefault="009652F7" w:rsidP="00D42A92">
      <w:pPr>
        <w:pStyle w:val="Titolocopertina"/>
        <w:widowControl/>
        <w:spacing w:line="240" w:lineRule="auto"/>
        <w:jc w:val="both"/>
        <w:rPr>
          <w:rFonts w:ascii="Calibri" w:hAnsi="Calibri" w:cs="Trebuchet MS"/>
          <w:i/>
          <w:caps w:val="0"/>
          <w:color w:val="auto"/>
          <w:kern w:val="2"/>
          <w:sz w:val="20"/>
          <w:szCs w:val="24"/>
        </w:rPr>
      </w:pPr>
      <w:r w:rsidRPr="009652F7">
        <w:rPr>
          <w:rFonts w:ascii="Calibri" w:hAnsi="Calibri" w:cs="Trebuchet MS"/>
          <w:i/>
          <w:caps w:val="0"/>
          <w:color w:val="auto"/>
          <w:kern w:val="2"/>
          <w:sz w:val="20"/>
          <w:szCs w:val="24"/>
        </w:rPr>
        <w:t>La presente istanza dovrà essere sottoscritta secondo le modalità previste per la sottoscrizione dell’“Offerta Tecnica” e dell’“Offerta Economica” così come indicate nella documentazione di gara.</w:t>
      </w:r>
    </w:p>
    <w:p w14:paraId="140F24F2" w14:textId="77777777" w:rsidR="00953B68" w:rsidRPr="00D42A92" w:rsidRDefault="00953B68" w:rsidP="00D42A92">
      <w:pPr>
        <w:pStyle w:val="Titolocopertina"/>
        <w:widowControl/>
        <w:spacing w:line="240" w:lineRule="auto"/>
        <w:jc w:val="both"/>
        <w:rPr>
          <w:rFonts w:ascii="Calibri" w:hAnsi="Calibri" w:cs="Trebuchet MS"/>
          <w:i/>
          <w:caps w:val="0"/>
          <w:color w:val="auto"/>
          <w:kern w:val="2"/>
          <w:sz w:val="20"/>
          <w:szCs w:val="24"/>
        </w:rPr>
      </w:pPr>
    </w:p>
    <w:p w14:paraId="0FDE26BD" w14:textId="54D069EC" w:rsidR="00C27C19" w:rsidRDefault="00C27C19" w:rsidP="00D42A92">
      <w:pPr>
        <w:pStyle w:val="Titolocopertina"/>
        <w:widowControl/>
        <w:spacing w:line="240" w:lineRule="auto"/>
        <w:jc w:val="both"/>
        <w:rPr>
          <w:rFonts w:ascii="Calibri" w:hAnsi="Calibri" w:cs="Trebuchet MS"/>
          <w:i/>
          <w:caps w:val="0"/>
          <w:color w:val="auto"/>
          <w:kern w:val="2"/>
          <w:sz w:val="20"/>
          <w:szCs w:val="24"/>
        </w:rPr>
      </w:pPr>
    </w:p>
    <w:p w14:paraId="5A7C5EBF" w14:textId="77777777" w:rsidR="009652F7" w:rsidRDefault="009652F7" w:rsidP="00D42A92">
      <w:pPr>
        <w:pStyle w:val="Titolocopertina"/>
        <w:widowControl/>
        <w:spacing w:line="240" w:lineRule="auto"/>
        <w:jc w:val="both"/>
        <w:rPr>
          <w:rFonts w:ascii="Calibri" w:hAnsi="Calibri" w:cs="Trebuchet MS"/>
          <w:i/>
          <w:caps w:val="0"/>
          <w:color w:val="auto"/>
          <w:kern w:val="2"/>
          <w:sz w:val="20"/>
          <w:szCs w:val="24"/>
        </w:rPr>
      </w:pPr>
    </w:p>
    <w:p w14:paraId="40154E3C" w14:textId="77777777" w:rsidR="00D42A92" w:rsidRPr="00D42A92" w:rsidRDefault="00D42A92" w:rsidP="00D42A92">
      <w:pPr>
        <w:pStyle w:val="Titolocopertina"/>
        <w:widowControl/>
        <w:spacing w:line="240" w:lineRule="auto"/>
        <w:jc w:val="both"/>
        <w:rPr>
          <w:rFonts w:ascii="Calibri" w:hAnsi="Calibri" w:cs="Trebuchet MS"/>
          <w:i/>
          <w:caps w:val="0"/>
          <w:color w:val="auto"/>
          <w:kern w:val="2"/>
          <w:sz w:val="20"/>
          <w:szCs w:val="24"/>
        </w:rPr>
      </w:pPr>
    </w:p>
    <w:p w14:paraId="6E91446C" w14:textId="0EFD3B84" w:rsidR="0075465F" w:rsidRPr="0089187F" w:rsidRDefault="0075465F" w:rsidP="0066458C">
      <w:pPr>
        <w:pStyle w:val="Titolocopertina"/>
        <w:widowControl/>
        <w:spacing w:line="240" w:lineRule="auto"/>
        <w:jc w:val="both"/>
        <w:rPr>
          <w:rFonts w:ascii="Calibri" w:hAnsi="Calibri"/>
          <w:b/>
          <w:color w:val="auto"/>
          <w:kern w:val="0"/>
          <w:sz w:val="20"/>
          <w:szCs w:val="20"/>
        </w:rPr>
      </w:pPr>
      <w:r w:rsidRPr="0089187F">
        <w:rPr>
          <w:rFonts w:ascii="Calibri" w:hAnsi="Calibri"/>
          <w:b/>
          <w:color w:val="auto"/>
          <w:kern w:val="0"/>
          <w:sz w:val="20"/>
          <w:szCs w:val="20"/>
        </w:rPr>
        <w:t>GARA A PROCEDURA APERTA AI SENSI DEL D.LGS. N. 36/2023 PER L’ACQUISIZIONE DI SERVIZI DI SVILUPPO, GESTIONE E MANUTENZIONE DEL SISTEMA DI E-PROCUREMENT A SUPPORTO DEL PROGRAMMA DI RAZIONALIZ</w:t>
      </w:r>
      <w:r w:rsidR="00D42A92">
        <w:rPr>
          <w:rFonts w:ascii="Calibri" w:hAnsi="Calibri"/>
          <w:b/>
          <w:color w:val="auto"/>
          <w:kern w:val="0"/>
          <w:sz w:val="20"/>
          <w:szCs w:val="20"/>
        </w:rPr>
        <w:t>ZAZIONE DEGLI ACQUISTI DELLA PA</w:t>
      </w:r>
    </w:p>
    <w:p w14:paraId="55FAC385" w14:textId="77777777" w:rsidR="0075465F" w:rsidRPr="0089187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</w:p>
    <w:p w14:paraId="102B9F75" w14:textId="77777777" w:rsidR="0075465F" w:rsidRPr="0089187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</w:p>
    <w:p w14:paraId="749112AF" w14:textId="77777777" w:rsidR="0075465F" w:rsidRPr="0089187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</w:p>
    <w:p w14:paraId="7C86B2D7" w14:textId="77777777" w:rsidR="0075465F" w:rsidRPr="0089187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  <w:r w:rsidRPr="0089187F">
        <w:rPr>
          <w:rFonts w:ascii="Calibri" w:hAnsi="Calibri"/>
          <w:b/>
          <w:color w:val="auto"/>
          <w:kern w:val="0"/>
          <w:sz w:val="20"/>
          <w:szCs w:val="20"/>
        </w:rPr>
        <w:t>ID 2761</w:t>
      </w:r>
    </w:p>
    <w:p w14:paraId="5687D844" w14:textId="77777777" w:rsidR="0075465F" w:rsidRPr="0089187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</w:p>
    <w:p w14:paraId="348093C7" w14:textId="77777777" w:rsidR="0075465F" w:rsidRPr="0089187F" w:rsidRDefault="0075465F" w:rsidP="0089187F">
      <w:pPr>
        <w:pStyle w:val="Titolocopertina"/>
        <w:widowControl/>
        <w:rPr>
          <w:rFonts w:ascii="Calibri" w:hAnsi="Calibri"/>
          <w:b/>
          <w:color w:val="auto"/>
          <w:kern w:val="0"/>
          <w:sz w:val="20"/>
          <w:szCs w:val="20"/>
        </w:rPr>
      </w:pPr>
      <w:r w:rsidRPr="0089187F">
        <w:rPr>
          <w:rFonts w:ascii="Calibri" w:hAnsi="Calibri"/>
          <w:b/>
          <w:color w:val="auto"/>
          <w:kern w:val="0"/>
          <w:sz w:val="20"/>
          <w:szCs w:val="20"/>
        </w:rPr>
        <w:t>CONSIP S.p.A.</w:t>
      </w:r>
    </w:p>
    <w:p w14:paraId="43B2026C" w14:textId="77777777" w:rsidR="0075465F" w:rsidRDefault="0075465F" w:rsidP="0075465F">
      <w:pPr>
        <w:rPr>
          <w:b/>
          <w:lang w:val="en-US"/>
        </w:rPr>
      </w:pPr>
    </w:p>
    <w:p w14:paraId="1F13CDDE" w14:textId="77777777" w:rsidR="0075465F" w:rsidRDefault="0075465F" w:rsidP="0075465F"/>
    <w:p w14:paraId="55CD6EF3" w14:textId="77777777" w:rsidR="0075465F" w:rsidRDefault="0075465F" w:rsidP="0075465F"/>
    <w:p w14:paraId="45264E0C" w14:textId="77777777" w:rsidR="0075465F" w:rsidRPr="00AF7467" w:rsidRDefault="0075465F" w:rsidP="0075465F">
      <w:pPr>
        <w:sectPr w:rsidR="0075465F" w:rsidRPr="00AF7467" w:rsidSect="007815B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985" w:right="1985" w:bottom="1985" w:left="1418" w:header="709" w:footer="0" w:gutter="0"/>
          <w:pgNumType w:start="1"/>
          <w:cols w:space="720"/>
          <w:docGrid w:linePitch="360"/>
        </w:sectPr>
      </w:pPr>
    </w:p>
    <w:p w14:paraId="39910DB7" w14:textId="7CB656E8" w:rsidR="00D42A92" w:rsidRDefault="00D42A92" w:rsidP="00D42A92">
      <w:pPr>
        <w:rPr>
          <w:rFonts w:ascii="Calibri" w:hAnsi="Calibri"/>
        </w:rPr>
      </w:pPr>
    </w:p>
    <w:p w14:paraId="025A416B" w14:textId="77777777" w:rsidR="00E81DC3" w:rsidRPr="00892F6B" w:rsidRDefault="00E81DC3" w:rsidP="00D42A92">
      <w:pPr>
        <w:rPr>
          <w:rFonts w:ascii="Calibri" w:hAnsi="Calibri"/>
        </w:rPr>
      </w:pPr>
    </w:p>
    <w:p w14:paraId="0CC7EA58" w14:textId="77777777" w:rsidR="00D42A92" w:rsidRPr="00D42A92" w:rsidRDefault="00D42A92" w:rsidP="00D42A92">
      <w:pPr>
        <w:pStyle w:val="Indirizzo"/>
        <w:rPr>
          <w:rFonts w:ascii="Calibri" w:hAnsi="Calibri"/>
          <w:szCs w:val="20"/>
        </w:rPr>
      </w:pPr>
      <w:r w:rsidRPr="00D42A92">
        <w:rPr>
          <w:rFonts w:ascii="Calibri" w:hAnsi="Calibri"/>
          <w:szCs w:val="20"/>
        </w:rPr>
        <w:t>Spett.le</w:t>
      </w:r>
    </w:p>
    <w:p w14:paraId="6C75E2AB" w14:textId="77777777" w:rsidR="00D42A92" w:rsidRPr="00D42A92" w:rsidRDefault="00D42A92" w:rsidP="00D42A92">
      <w:pPr>
        <w:pStyle w:val="Indirizzo"/>
        <w:rPr>
          <w:rFonts w:ascii="Calibri" w:hAnsi="Calibri"/>
          <w:b/>
          <w:szCs w:val="20"/>
        </w:rPr>
      </w:pPr>
      <w:r w:rsidRPr="00D42A92">
        <w:rPr>
          <w:rFonts w:ascii="Calibri" w:hAnsi="Calibri"/>
          <w:b/>
          <w:szCs w:val="20"/>
        </w:rPr>
        <w:t>Consip S.p.A.</w:t>
      </w:r>
    </w:p>
    <w:p w14:paraId="0185BCE0" w14:textId="77777777" w:rsidR="00D42A92" w:rsidRPr="00D42A92" w:rsidRDefault="00D42A92" w:rsidP="00D42A92">
      <w:pPr>
        <w:pStyle w:val="Indirizzo"/>
        <w:rPr>
          <w:rFonts w:ascii="Calibri" w:hAnsi="Calibri"/>
          <w:szCs w:val="20"/>
        </w:rPr>
      </w:pPr>
      <w:r w:rsidRPr="00D42A92">
        <w:rPr>
          <w:rFonts w:ascii="Calibri" w:hAnsi="Calibri"/>
          <w:szCs w:val="20"/>
        </w:rPr>
        <w:t>Via Isonzo, 19/E</w:t>
      </w:r>
    </w:p>
    <w:p w14:paraId="02AB8F82" w14:textId="77777777" w:rsidR="00D42A92" w:rsidRPr="00D42A92" w:rsidRDefault="00D42A92" w:rsidP="00D42A92">
      <w:pPr>
        <w:pStyle w:val="Indirizzo"/>
        <w:rPr>
          <w:rFonts w:ascii="Calibri" w:hAnsi="Calibri"/>
          <w:szCs w:val="20"/>
        </w:rPr>
      </w:pPr>
      <w:r w:rsidRPr="00D42A92">
        <w:rPr>
          <w:rFonts w:ascii="Calibri" w:hAnsi="Calibri"/>
          <w:szCs w:val="20"/>
        </w:rPr>
        <w:t>00198 ROMA</w:t>
      </w:r>
    </w:p>
    <w:p w14:paraId="0AAD0F33" w14:textId="56C35C35" w:rsidR="00D42A92" w:rsidRDefault="00D42A92" w:rsidP="00D42A92">
      <w:pPr>
        <w:rPr>
          <w:rFonts w:asciiTheme="minorHAnsi" w:hAnsiTheme="minorHAnsi" w:cstheme="minorHAnsi"/>
          <w:szCs w:val="20"/>
        </w:rPr>
      </w:pPr>
    </w:p>
    <w:p w14:paraId="1FB553B8" w14:textId="77777777" w:rsidR="00F05B22" w:rsidRDefault="00F05B22" w:rsidP="00D42A92">
      <w:pPr>
        <w:rPr>
          <w:rFonts w:asciiTheme="minorHAnsi" w:hAnsiTheme="minorHAnsi" w:cstheme="minorHAnsi"/>
          <w:szCs w:val="20"/>
        </w:rPr>
      </w:pPr>
    </w:p>
    <w:p w14:paraId="0069E3FF" w14:textId="77777777" w:rsidR="00256AAA" w:rsidRPr="00F05B22" w:rsidRDefault="00256AAA" w:rsidP="00D42A92">
      <w:pPr>
        <w:rPr>
          <w:rFonts w:asciiTheme="minorHAnsi" w:hAnsiTheme="minorHAnsi" w:cstheme="minorHAnsi"/>
          <w:szCs w:val="20"/>
        </w:rPr>
      </w:pPr>
    </w:p>
    <w:p w14:paraId="50D63A86" w14:textId="0A04345A" w:rsidR="009652F7" w:rsidRDefault="009652F7" w:rsidP="009652F7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Pr="00D63C6C">
        <w:rPr>
          <w:rStyle w:val="BLOCKBOLD"/>
          <w:rFonts w:ascii="Calibri" w:hAnsi="Calibri"/>
        </w:rPr>
        <w:t>GARA</w:t>
      </w:r>
      <w:r w:rsidRPr="009652F7">
        <w:rPr>
          <w:rStyle w:val="BLOCKBOLD"/>
          <w:rFonts w:ascii="Calibri" w:hAnsi="Calibri"/>
        </w:rPr>
        <w:t xml:space="preserve"> A PROCEDURA APERTA AI SENSI DEL D.LGS. N. 36/2023 PER L’ACQUISIZIONE DI SERVIZI DI SVILUPPO, GESTIONE E MANUTENZIONE DEL SISTEMA DI E-PROCUREMENT A SUPPORTO DEL PROGRAMMA DI RAZIONALIZZAZIONE DEGLI ACQUISTI DELLA PA</w:t>
      </w:r>
    </w:p>
    <w:p w14:paraId="44F098CA" w14:textId="2F6C9E1D" w:rsidR="009652F7" w:rsidRPr="00083E31" w:rsidRDefault="009652F7" w:rsidP="009652F7">
      <w:pPr>
        <w:rPr>
          <w:rStyle w:val="BLOCKBOLD"/>
          <w:rFonts w:ascii="Calibri" w:hAnsi="Calibri"/>
        </w:rPr>
      </w:pPr>
      <w:r w:rsidRPr="00083E31">
        <w:rPr>
          <w:rStyle w:val="BLOCKBOLD"/>
          <w:rFonts w:ascii="Calibri" w:hAnsi="Calibri"/>
        </w:rPr>
        <w:t>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  <w:r w:rsidR="00BF2696">
        <w:rPr>
          <w:rStyle w:val="BLOCKBOLD"/>
          <w:rFonts w:ascii="Calibri" w:hAnsi="Calibri"/>
        </w:rPr>
        <w:t xml:space="preserve"> </w:t>
      </w:r>
      <w:r w:rsidR="00BF2696" w:rsidRPr="00BF2696">
        <w:rPr>
          <w:rFonts w:cs="Arial"/>
          <w:b/>
          <w:i/>
          <w:caps/>
          <w:color w:val="0070C0"/>
          <w:sz w:val="22"/>
          <w:szCs w:val="22"/>
        </w:rPr>
        <w:t>&lt;</w:t>
      </w:r>
      <w:r w:rsidR="00D25AD5" w:rsidRPr="00D25AD5">
        <w:rPr>
          <w:rFonts w:ascii="Calibri" w:hAnsi="Calibri" w:cs="Arial"/>
          <w:i/>
          <w:color w:val="0070C0"/>
          <w:szCs w:val="20"/>
        </w:rPr>
        <w:t xml:space="preserve"> </w:t>
      </w:r>
      <w:r w:rsidR="00D25AD5" w:rsidRPr="00BF2696">
        <w:rPr>
          <w:rFonts w:ascii="Calibri" w:hAnsi="Calibri" w:cs="Arial"/>
          <w:i/>
          <w:color w:val="0070C0"/>
          <w:sz w:val="22"/>
          <w:szCs w:val="22"/>
        </w:rPr>
        <w:t>selezionare a seconda della fase</w:t>
      </w:r>
      <w:r w:rsidR="00D25AD5" w:rsidRPr="00BF2696">
        <w:rPr>
          <w:rFonts w:ascii="Calibri" w:hAnsi="Calibri" w:cs="Arial"/>
          <w:color w:val="0070C0"/>
          <w:sz w:val="22"/>
          <w:szCs w:val="22"/>
        </w:rPr>
        <w:t xml:space="preserve"> </w:t>
      </w:r>
      <w:r w:rsidR="00D25AD5" w:rsidRPr="00D25AD5">
        <w:rPr>
          <w:rStyle w:val="BLOCKBOLD"/>
          <w:rFonts w:ascii="Calibri" w:hAnsi="Calibri"/>
        </w:rPr>
        <w:t xml:space="preserve">Tecnica&gt; </w:t>
      </w:r>
      <w:r w:rsidR="00E81DC3">
        <w:rPr>
          <w:rFonts w:cs="Arial"/>
          <w:b/>
          <w:iCs/>
          <w:caps/>
          <w:color w:val="0070C0"/>
        </w:rPr>
        <w:t>o</w:t>
      </w:r>
      <w:r w:rsidR="00D25AD5" w:rsidRPr="00D25AD5">
        <w:rPr>
          <w:rFonts w:cs="Arial"/>
          <w:b/>
          <w:i/>
          <w:caps/>
          <w:color w:val="0070C0"/>
        </w:rPr>
        <w:t xml:space="preserve"> </w:t>
      </w:r>
      <w:r w:rsidR="00D25AD5" w:rsidRPr="00D25AD5">
        <w:rPr>
          <w:rStyle w:val="BLOCKBOLD"/>
          <w:rFonts w:ascii="Calibri" w:hAnsi="Calibri"/>
        </w:rPr>
        <w:t>&lt;Offerta Economica</w:t>
      </w:r>
      <w:r w:rsidR="00D25AD5" w:rsidRPr="00BF2696">
        <w:rPr>
          <w:rFonts w:cs="Arial"/>
          <w:i/>
          <w:color w:val="0070C0"/>
          <w:sz w:val="22"/>
          <w:szCs w:val="22"/>
        </w:rPr>
        <w:t>&gt;</w:t>
      </w:r>
    </w:p>
    <w:p w14:paraId="5D2249E2" w14:textId="77777777" w:rsidR="009652F7" w:rsidRPr="005B1A79" w:rsidRDefault="009652F7" w:rsidP="009652F7">
      <w:pPr>
        <w:rPr>
          <w:rFonts w:ascii="Calibri" w:hAnsi="Calibri" w:cs="Trebuchet MS"/>
          <w:szCs w:val="20"/>
        </w:rPr>
      </w:pPr>
    </w:p>
    <w:p w14:paraId="07794E67" w14:textId="77777777" w:rsidR="009652F7" w:rsidRPr="00892F6B" w:rsidRDefault="009652F7" w:rsidP="009652F7">
      <w:pPr>
        <w:rPr>
          <w:rStyle w:val="BLOCKBOLD"/>
          <w:rFonts w:ascii="Calibri" w:hAnsi="Calibri"/>
          <w:color w:val="0000FF"/>
        </w:rPr>
      </w:pPr>
    </w:p>
    <w:p w14:paraId="53C17D17" w14:textId="0F5BF615" w:rsidR="009652F7" w:rsidRDefault="009652F7" w:rsidP="009652F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>
        <w:rPr>
          <w:rFonts w:ascii="Calibri" w:hAnsi="Calibri" w:cs="Trebuchet MS"/>
          <w:szCs w:val="20"/>
        </w:rPr>
        <w:t xml:space="preserve">l_ sottoscritt_ </w:t>
      </w:r>
      <w:r w:rsidRPr="00892F6B">
        <w:rPr>
          <w:rFonts w:ascii="Calibri" w:hAnsi="Calibri" w:cs="Trebuchet MS"/>
          <w:szCs w:val="20"/>
        </w:rPr>
        <w:t>(n</w:t>
      </w:r>
      <w:r>
        <w:rPr>
          <w:rFonts w:ascii="Calibri" w:hAnsi="Calibri" w:cs="Trebuchet MS"/>
          <w:szCs w:val="20"/>
        </w:rPr>
        <w:t xml:space="preserve">ome e cognome) _________ </w:t>
      </w:r>
      <w:r w:rsidRPr="00892F6B">
        <w:rPr>
          <w:rFonts w:ascii="Calibri" w:hAnsi="Calibri" w:cs="Trebuchet MS"/>
          <w:szCs w:val="20"/>
        </w:rPr>
        <w:t>nat_ a _____________</w:t>
      </w:r>
      <w:r>
        <w:rPr>
          <w:rFonts w:ascii="Calibri" w:hAnsi="Calibri" w:cs="Trebuchet MS"/>
          <w:szCs w:val="20"/>
        </w:rPr>
        <w:t xml:space="preserve">Prov. _______il________ residente a___________ </w:t>
      </w:r>
      <w:r w:rsidRPr="00892F6B">
        <w:rPr>
          <w:rFonts w:ascii="Calibri" w:hAnsi="Calibri" w:cs="Trebuchet MS"/>
          <w:szCs w:val="20"/>
        </w:rPr>
        <w:t>via/piazza</w:t>
      </w:r>
      <w:r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>
        <w:rPr>
          <w:rFonts w:ascii="Calibri" w:hAnsi="Calibri" w:cs="Trebuchet MS"/>
          <w:szCs w:val="20"/>
        </w:rPr>
        <w:t>___ n._______ Codice Fiscale</w:t>
      </w:r>
      <w:r w:rsidR="00507CA7">
        <w:rPr>
          <w:rFonts w:ascii="Calibri" w:hAnsi="Calibri" w:cs="Trebuchet MS"/>
          <w:szCs w:val="20"/>
        </w:rPr>
        <w:t xml:space="preserve"> n.</w:t>
      </w:r>
      <w:r>
        <w:rPr>
          <w:rFonts w:ascii="Calibri" w:hAnsi="Calibri" w:cs="Trebuchet MS"/>
          <w:szCs w:val="20"/>
        </w:rPr>
        <w:t>__________ in qualità di</w:t>
      </w:r>
      <w:r w:rsidRPr="00892F6B">
        <w:rPr>
          <w:rFonts w:ascii="Calibri" w:hAnsi="Calibri" w:cs="Trebuchet MS"/>
          <w:szCs w:val="20"/>
        </w:rPr>
        <w:t>_____</w:t>
      </w:r>
      <w:r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>
        <w:rPr>
          <w:rFonts w:ascii="Calibri" w:hAnsi="Calibri" w:cs="Trebuchet MS"/>
          <w:szCs w:val="20"/>
        </w:rPr>
        <w:t>a società_________, c</w:t>
      </w:r>
      <w:r w:rsidRPr="00874E64">
        <w:rPr>
          <w:rFonts w:ascii="Calibri" w:hAnsi="Calibri" w:cs="Trebuchet MS"/>
          <w:szCs w:val="20"/>
        </w:rPr>
        <w:t>he partecipa alla presente iniziativa nella seguente forma</w:t>
      </w:r>
      <w:r>
        <w:rPr>
          <w:rFonts w:ascii="Calibri" w:hAnsi="Calibri" w:cs="Trebuchet MS"/>
          <w:szCs w:val="20"/>
        </w:rPr>
        <w:t>: ______</w:t>
      </w:r>
    </w:p>
    <w:p w14:paraId="40E8B39F" w14:textId="77777777" w:rsidR="009652F7" w:rsidRDefault="009652F7" w:rsidP="009652F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3A3FB38D" w14:textId="77777777" w:rsidR="009652F7" w:rsidRPr="00083E31" w:rsidRDefault="009652F7" w:rsidP="009652F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38D80B6E" w14:textId="77777777" w:rsidR="009652F7" w:rsidRPr="008D1C37" w:rsidRDefault="009652F7" w:rsidP="009652F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533B4151" w14:textId="207A9964" w:rsidR="009652F7" w:rsidRDefault="009652F7" w:rsidP="009652F7">
      <w:pPr>
        <w:spacing w:line="360" w:lineRule="auto"/>
        <w:rPr>
          <w:rFonts w:ascii="Calibri" w:hAnsi="Calibri" w:cs="Arial"/>
          <w:szCs w:val="20"/>
        </w:rPr>
      </w:pPr>
      <w:r w:rsidRPr="00FD243C">
        <w:rPr>
          <w:rFonts w:ascii="Calibri" w:hAnsi="Calibri" w:cs="Arial"/>
          <w:szCs w:val="20"/>
        </w:rPr>
        <w:t xml:space="preserve">a rettificare </w:t>
      </w:r>
      <w:r w:rsidR="00FD243C">
        <w:rPr>
          <w:rFonts w:ascii="Calibri" w:hAnsi="Calibri" w:cs="Arial"/>
          <w:szCs w:val="20"/>
        </w:rPr>
        <w:t xml:space="preserve">______________________________ </w:t>
      </w:r>
      <w:r w:rsidR="00B3060C" w:rsidRPr="00FD243C">
        <w:rPr>
          <w:rFonts w:ascii="Calibri" w:hAnsi="Calibri" w:cs="Arial"/>
          <w:i/>
          <w:szCs w:val="20"/>
        </w:rPr>
        <w:t>&lt;</w:t>
      </w:r>
      <w:r w:rsidR="00B3060C" w:rsidRPr="00FD243C">
        <w:rPr>
          <w:rFonts w:ascii="Calibri" w:hAnsi="Calibri" w:cs="Arial"/>
          <w:i/>
          <w:color w:val="0070C0"/>
          <w:szCs w:val="20"/>
        </w:rPr>
        <w:t>selezionare a seconda della fase</w:t>
      </w:r>
      <w:r w:rsidR="00B3060C" w:rsidRPr="00FD243C">
        <w:rPr>
          <w:rFonts w:ascii="Calibri" w:hAnsi="Calibri" w:cs="Arial"/>
          <w:color w:val="0070C0"/>
          <w:szCs w:val="20"/>
        </w:rPr>
        <w:t xml:space="preserve"> </w:t>
      </w:r>
      <w:r w:rsidRPr="00FD243C">
        <w:rPr>
          <w:rFonts w:ascii="Calibri" w:hAnsi="Calibri" w:cs="Arial"/>
          <w:szCs w:val="20"/>
        </w:rPr>
        <w:t>l’Offerta Tecnica</w:t>
      </w:r>
      <w:r w:rsidR="00DF54F7">
        <w:rPr>
          <w:rFonts w:ascii="Calibri" w:hAnsi="Calibri" w:cs="Arial"/>
          <w:szCs w:val="20"/>
        </w:rPr>
        <w:t xml:space="preserve">&gt; </w:t>
      </w:r>
      <w:r w:rsidR="00DF54F7" w:rsidRPr="00DF54F7">
        <w:rPr>
          <w:rFonts w:ascii="Calibri" w:hAnsi="Calibri" w:cs="Arial"/>
          <w:i/>
          <w:color w:val="0070C0"/>
          <w:szCs w:val="20"/>
        </w:rPr>
        <w:t>o</w:t>
      </w:r>
      <w:r w:rsidR="00DF54F7">
        <w:rPr>
          <w:rFonts w:ascii="Calibri" w:hAnsi="Calibri" w:cs="Arial"/>
          <w:szCs w:val="20"/>
        </w:rPr>
        <w:t xml:space="preserve"> &lt;</w:t>
      </w:r>
      <w:r w:rsidRPr="00FD243C">
        <w:rPr>
          <w:rFonts w:ascii="Calibri" w:hAnsi="Calibri" w:cs="Arial"/>
          <w:szCs w:val="20"/>
        </w:rPr>
        <w:t>Offerta Economica</w:t>
      </w:r>
      <w:r w:rsidRPr="00DF54F7">
        <w:rPr>
          <w:rFonts w:ascii="Calibri" w:hAnsi="Calibri" w:cs="Arial"/>
          <w:i/>
          <w:color w:val="0000FF"/>
          <w:szCs w:val="20"/>
        </w:rPr>
        <w:t>&gt;</w:t>
      </w:r>
      <w:r w:rsidRPr="00FD243C">
        <w:rPr>
          <w:rFonts w:ascii="Calibri" w:hAnsi="Calibri" w:cs="Arial"/>
          <w:szCs w:val="20"/>
        </w:rPr>
        <w:t>,</w:t>
      </w:r>
      <w:r w:rsidRPr="00FD243C">
        <w:rPr>
          <w:rFonts w:ascii="Calibri" w:hAnsi="Calibri" w:cs="Arial"/>
          <w:i/>
          <w:color w:val="0070C0"/>
          <w:szCs w:val="20"/>
        </w:rPr>
        <w:t xml:space="preserve"> </w:t>
      </w:r>
      <w:r w:rsidRPr="00FD243C">
        <w:rPr>
          <w:rFonts w:ascii="Calibri" w:hAnsi="Calibri" w:cs="Arial"/>
          <w:szCs w:val="20"/>
        </w:rPr>
        <w:t>già correttamente</w:t>
      </w:r>
      <w:r w:rsidRPr="00FD243C">
        <w:rPr>
          <w:rFonts w:ascii="Calibri" w:hAnsi="Calibri" w:cs="Arial"/>
          <w:i/>
          <w:color w:val="0070C0"/>
          <w:szCs w:val="20"/>
        </w:rPr>
        <w:t xml:space="preserve"> </w:t>
      </w:r>
      <w:r w:rsidRPr="00FD243C">
        <w:rPr>
          <w:rFonts w:ascii="Calibri" w:hAnsi="Calibri" w:cs="Arial"/>
          <w:szCs w:val="20"/>
        </w:rPr>
        <w:t>presentata, ai sensi e per gli effetti di cui all’art. 101, comma 4</w:t>
      </w:r>
      <w:r w:rsidR="00B3060C" w:rsidRPr="00FD243C">
        <w:rPr>
          <w:rFonts w:ascii="Calibri" w:hAnsi="Calibri" w:cs="Arial"/>
          <w:szCs w:val="20"/>
        </w:rPr>
        <w:t>,</w:t>
      </w:r>
      <w:r w:rsidRPr="00FD243C">
        <w:rPr>
          <w:rFonts w:ascii="Calibri" w:hAnsi="Calibri" w:cs="Arial"/>
          <w:szCs w:val="20"/>
        </w:rPr>
        <w:t xml:space="preserve"> del D.Lgs. n. 36/2023</w:t>
      </w:r>
      <w:r w:rsidR="00B3060C" w:rsidRPr="00FD243C">
        <w:rPr>
          <w:rFonts w:ascii="Calibri" w:hAnsi="Calibri" w:cs="Arial"/>
          <w:szCs w:val="20"/>
        </w:rPr>
        <w:t xml:space="preserve"> e s.m.i.</w:t>
      </w:r>
      <w:r w:rsidRPr="00FD243C">
        <w:rPr>
          <w:rFonts w:ascii="Calibri" w:hAnsi="Calibri" w:cs="Arial"/>
          <w:szCs w:val="20"/>
        </w:rPr>
        <w:t>.</w:t>
      </w:r>
    </w:p>
    <w:p w14:paraId="2345AFC5" w14:textId="77777777" w:rsidR="009652F7" w:rsidRDefault="009652F7" w:rsidP="009652F7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780B96E2" w14:textId="77777777" w:rsidR="009652F7" w:rsidRPr="006702AC" w:rsidRDefault="009652F7" w:rsidP="009652F7">
      <w:pPr>
        <w:spacing w:line="360" w:lineRule="auto"/>
        <w:rPr>
          <w:rFonts w:ascii="Calibri" w:hAnsi="Calibri" w:cs="Arial"/>
          <w:szCs w:val="20"/>
        </w:rPr>
      </w:pPr>
    </w:p>
    <w:p w14:paraId="11A01241" w14:textId="77777777" w:rsidR="009652F7" w:rsidRDefault="009652F7" w:rsidP="009652F7"/>
    <w:p w14:paraId="672E1F55" w14:textId="77777777" w:rsidR="00F05B22" w:rsidRPr="00F05B22" w:rsidRDefault="00F05B22" w:rsidP="00F05B22">
      <w:pPr>
        <w:tabs>
          <w:tab w:val="left" w:pos="708"/>
        </w:tabs>
        <w:rPr>
          <w:rFonts w:asciiTheme="minorHAnsi" w:hAnsiTheme="minorHAnsi" w:cstheme="minorHAnsi"/>
          <w:szCs w:val="20"/>
          <w:lang w:eastAsia="ar-SA"/>
        </w:rPr>
      </w:pPr>
    </w:p>
    <w:p w14:paraId="6F74F2BE" w14:textId="77777777" w:rsidR="00F05B22" w:rsidRPr="00F05B22" w:rsidRDefault="00F05B22" w:rsidP="00F05B22">
      <w:pPr>
        <w:rPr>
          <w:rFonts w:asciiTheme="minorHAnsi" w:hAnsiTheme="minorHAnsi" w:cstheme="minorHAnsi"/>
          <w:szCs w:val="20"/>
        </w:rPr>
      </w:pPr>
      <w:r w:rsidRPr="00F05B22">
        <w:rPr>
          <w:rFonts w:asciiTheme="minorHAnsi" w:hAnsiTheme="minorHAnsi" w:cstheme="minorHAnsi"/>
          <w:szCs w:val="20"/>
        </w:rPr>
        <w:t>______, li _____________</w:t>
      </w:r>
    </w:p>
    <w:p w14:paraId="74914E51" w14:textId="77777777" w:rsidR="00F05B22" w:rsidRPr="00F05B22" w:rsidRDefault="00F05B22" w:rsidP="00F05B22">
      <w:pPr>
        <w:ind w:left="5664"/>
        <w:rPr>
          <w:rFonts w:asciiTheme="minorHAnsi" w:hAnsiTheme="minorHAnsi" w:cstheme="minorHAnsi"/>
          <w:szCs w:val="20"/>
        </w:rPr>
      </w:pPr>
      <w:r w:rsidRPr="00F05B22">
        <w:rPr>
          <w:rFonts w:asciiTheme="minorHAnsi" w:hAnsiTheme="minorHAnsi" w:cstheme="minorHAnsi"/>
          <w:szCs w:val="20"/>
        </w:rPr>
        <w:t xml:space="preserve"> _______________</w:t>
      </w:r>
    </w:p>
    <w:p w14:paraId="2C2CD382" w14:textId="631F02F9" w:rsidR="00D42A92" w:rsidRPr="00F05B22" w:rsidRDefault="00F05B22" w:rsidP="009652F7">
      <w:pPr>
        <w:ind w:left="5664"/>
        <w:rPr>
          <w:rFonts w:asciiTheme="minorHAnsi" w:hAnsiTheme="minorHAnsi" w:cstheme="minorHAnsi"/>
          <w:szCs w:val="20"/>
        </w:rPr>
      </w:pPr>
      <w:r w:rsidRPr="00F05B22">
        <w:rPr>
          <w:rFonts w:asciiTheme="minorHAnsi" w:hAnsiTheme="minorHAnsi" w:cstheme="minorHAnsi"/>
          <w:szCs w:val="20"/>
        </w:rPr>
        <w:t>(</w:t>
      </w:r>
      <w:r w:rsidRPr="00F05B22">
        <w:rPr>
          <w:rFonts w:asciiTheme="minorHAnsi" w:hAnsiTheme="minorHAnsi" w:cstheme="minorHAnsi"/>
          <w:i/>
          <w:szCs w:val="20"/>
        </w:rPr>
        <w:t>firmato digitalmente</w:t>
      </w:r>
      <w:r w:rsidRPr="00F05B22">
        <w:rPr>
          <w:rFonts w:asciiTheme="minorHAnsi" w:hAnsiTheme="minorHAnsi" w:cstheme="minorHAnsi"/>
          <w:szCs w:val="20"/>
        </w:rPr>
        <w:t>)</w:t>
      </w:r>
    </w:p>
    <w:sectPr w:rsidR="00D42A92" w:rsidRPr="00F05B22" w:rsidSect="00A6217E">
      <w:headerReference w:type="default" r:id="rId17"/>
      <w:footerReference w:type="default" r:id="rId18"/>
      <w:pgSz w:w="11906" w:h="16838"/>
      <w:pgMar w:top="1417" w:right="1134" w:bottom="1843" w:left="1134" w:header="708" w:footer="4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931BA" w14:textId="77777777" w:rsidR="001F4FF5" w:rsidRDefault="001F4FF5" w:rsidP="00BC3646">
      <w:pPr>
        <w:spacing w:line="240" w:lineRule="auto"/>
      </w:pPr>
      <w:r>
        <w:separator/>
      </w:r>
    </w:p>
  </w:endnote>
  <w:endnote w:type="continuationSeparator" w:id="0">
    <w:p w14:paraId="26619A15" w14:textId="77777777" w:rsidR="001F4FF5" w:rsidRDefault="001F4FF5" w:rsidP="00BC36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34767" w14:textId="77777777" w:rsidR="00FF1655" w:rsidRDefault="00FF165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CBE42" w14:textId="5C331E51" w:rsidR="0075465F" w:rsidRPr="000B0529" w:rsidRDefault="0075465F" w:rsidP="000B0529">
    <w:pPr>
      <w:pStyle w:val="Pidipagina"/>
      <w:pBdr>
        <w:top w:val="single" w:sz="4" w:space="1" w:color="auto"/>
      </w:pBdr>
      <w:jc w:val="both"/>
      <w:rPr>
        <w:rFonts w:asciiTheme="minorHAnsi" w:hAnsiTheme="minorHAnsi" w:cstheme="minorHAnsi"/>
        <w:sz w:val="16"/>
        <w:szCs w:val="16"/>
      </w:rPr>
    </w:pPr>
    <w:r w:rsidRPr="000B0529">
      <w:rPr>
        <w:rFonts w:asciiTheme="minorHAnsi" w:hAnsiTheme="minorHAnsi" w:cstheme="minorHAnsi"/>
        <w:sz w:val="16"/>
        <w:szCs w:val="16"/>
      </w:rPr>
      <w:t>Gara a procedura aperta ai sensi del D.Lgs. n. 36/2023 per l’acquisizione di servizi di sviluppo, gestione e manutenzione del sistema di E-Procurement a supporto del Programma di Razionalizzazione degli Acquisti della PA- ID 2761</w:t>
    </w:r>
  </w:p>
  <w:p w14:paraId="2D4BE16A" w14:textId="2B889702" w:rsidR="0075465F" w:rsidRPr="000B0529" w:rsidRDefault="00C7725F" w:rsidP="000B0529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0B0529">
      <w:rPr>
        <w:rFonts w:asciiTheme="minorHAnsi" w:hAnsiTheme="minorHAnsi" w:cstheme="minorHAnsi"/>
        <w:sz w:val="16"/>
        <w:szCs w:val="16"/>
      </w:rPr>
      <w:t xml:space="preserve">Allegato </w:t>
    </w:r>
    <w:r w:rsidR="00F05B22" w:rsidRPr="000B0529">
      <w:rPr>
        <w:rFonts w:asciiTheme="minorHAnsi" w:hAnsiTheme="minorHAnsi" w:cstheme="minorHAnsi"/>
        <w:sz w:val="16"/>
        <w:szCs w:val="16"/>
      </w:rPr>
      <w:t>1</w:t>
    </w:r>
    <w:r w:rsidR="009652F7" w:rsidRPr="000B0529">
      <w:rPr>
        <w:rFonts w:asciiTheme="minorHAnsi" w:hAnsiTheme="minorHAnsi" w:cstheme="minorHAnsi"/>
        <w:sz w:val="16"/>
        <w:szCs w:val="16"/>
      </w:rPr>
      <w:t>1</w:t>
    </w:r>
    <w:r w:rsidRPr="000B0529">
      <w:rPr>
        <w:rFonts w:asciiTheme="minorHAnsi" w:hAnsiTheme="minorHAnsi" w:cstheme="minorHAnsi"/>
        <w:sz w:val="16"/>
        <w:szCs w:val="16"/>
      </w:rPr>
      <w:t xml:space="preserve"> – </w:t>
    </w:r>
    <w:r w:rsidR="009652F7" w:rsidRPr="000B0529">
      <w:rPr>
        <w:rFonts w:asciiTheme="minorHAnsi" w:hAnsiTheme="minorHAnsi" w:cstheme="minorHAnsi"/>
        <w:sz w:val="16"/>
        <w:szCs w:val="16"/>
      </w:rPr>
      <w:t>Manifestazione di interesse – rettifica ex art. 101 co. 4</w:t>
    </w:r>
  </w:p>
  <w:p w14:paraId="3FFFFECE" w14:textId="77777777" w:rsidR="00C7725F" w:rsidRPr="000B0529" w:rsidRDefault="00C7725F" w:rsidP="000B0529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</w:p>
  <w:p w14:paraId="276BA2A9" w14:textId="77777777" w:rsidR="00A6217E" w:rsidRDefault="00A6217E" w:rsidP="000B0529">
    <w:pPr>
      <w:pStyle w:val="Pidipagina"/>
      <w:tabs>
        <w:tab w:val="left" w:pos="2872"/>
      </w:tabs>
      <w:ind w:right="-227"/>
      <w:jc w:val="both"/>
      <w:rPr>
        <w:rFonts w:ascii="Calibri" w:hAnsi="Calibri"/>
        <w:sz w:val="16"/>
        <w:szCs w:val="16"/>
      </w:rPr>
    </w:pPr>
  </w:p>
  <w:p w14:paraId="6A0F025B" w14:textId="77777777" w:rsidR="00A6217E" w:rsidRDefault="00A6217E" w:rsidP="000B0529">
    <w:pPr>
      <w:pStyle w:val="Pidipagina"/>
      <w:tabs>
        <w:tab w:val="left" w:pos="2872"/>
      </w:tabs>
      <w:ind w:right="-227"/>
      <w:jc w:val="both"/>
      <w:rPr>
        <w:rFonts w:ascii="Calibri" w:hAnsi="Calibri"/>
        <w:sz w:val="16"/>
        <w:szCs w:val="16"/>
      </w:rPr>
    </w:pPr>
  </w:p>
  <w:p w14:paraId="3D952367" w14:textId="77777777" w:rsidR="00A6217E" w:rsidRDefault="00A6217E" w:rsidP="000B0529">
    <w:pPr>
      <w:pStyle w:val="Pidipagina"/>
      <w:tabs>
        <w:tab w:val="left" w:pos="2872"/>
      </w:tabs>
      <w:ind w:right="-227"/>
      <w:jc w:val="both"/>
      <w:rPr>
        <w:rFonts w:ascii="Calibri" w:hAnsi="Calibri"/>
        <w:sz w:val="16"/>
        <w:szCs w:val="16"/>
      </w:rPr>
    </w:pPr>
  </w:p>
  <w:p w14:paraId="3A78C642" w14:textId="77777777" w:rsidR="00A6217E" w:rsidRPr="000B0529" w:rsidRDefault="00A6217E" w:rsidP="000B0529">
    <w:pPr>
      <w:pStyle w:val="Pidipagina"/>
      <w:tabs>
        <w:tab w:val="left" w:pos="2872"/>
      </w:tabs>
      <w:ind w:right="-227"/>
      <w:jc w:val="both"/>
      <w:rPr>
        <w:rFonts w:ascii="Calibri" w:hAnsi="Calibr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D327C" w14:textId="6D3C952E" w:rsidR="0075465F" w:rsidRDefault="0075465F" w:rsidP="00181C45">
    <w:pPr>
      <w:pStyle w:val="CLASSIFICAZIONEFOOTER1"/>
    </w:pPr>
    <w:r>
      <w:t xml:space="preserve">Classificazione del documento: Consip </w:t>
    </w:r>
    <w:r w:rsidR="003E742B">
      <w:t>Public</w:t>
    </w:r>
  </w:p>
  <w:p w14:paraId="5C66A446" w14:textId="77777777" w:rsidR="0075465F" w:rsidRPr="00181C45" w:rsidRDefault="0075465F" w:rsidP="00181C45">
    <w:pPr>
      <w:pStyle w:val="Pidipagina"/>
      <w:spacing w:before="60" w:after="60"/>
      <w:rPr>
        <w:rFonts w:ascii="Calibri" w:hAnsi="Calibri"/>
        <w:sz w:val="18"/>
        <w:szCs w:val="16"/>
      </w:rPr>
    </w:pPr>
    <w:r w:rsidRPr="00181C45">
      <w:rPr>
        <w:rFonts w:ascii="Calibri" w:hAnsi="Calibri"/>
        <w:sz w:val="18"/>
        <w:szCs w:val="16"/>
      </w:rPr>
      <w:t xml:space="preserve">Gara a procedura aperta ai sensi del D.Lgs. n. 36/2023 per l’acquisizione di servizi </w:t>
    </w:r>
    <w:r>
      <w:rPr>
        <w:rFonts w:ascii="Calibri" w:hAnsi="Calibri"/>
        <w:sz w:val="18"/>
        <w:szCs w:val="16"/>
      </w:rPr>
      <w:t xml:space="preserve">di </w:t>
    </w:r>
    <w:r w:rsidRPr="005F3AAC">
      <w:rPr>
        <w:rFonts w:ascii="Calibri" w:hAnsi="Calibri"/>
        <w:sz w:val="18"/>
        <w:szCs w:val="16"/>
      </w:rPr>
      <w:t>sviluppo, gestione e manutenzione del sistema di E-Procurement a supporto del Programma di Razionalizzazione degli Acquisti della PA</w:t>
    </w:r>
    <w:r w:rsidRPr="00181C45">
      <w:rPr>
        <w:rFonts w:ascii="Calibri" w:hAnsi="Calibri"/>
        <w:sz w:val="18"/>
        <w:szCs w:val="16"/>
      </w:rPr>
      <w:t>- ID 2761</w:t>
    </w:r>
  </w:p>
  <w:p w14:paraId="68B8FA7A" w14:textId="77777777" w:rsidR="0075465F" w:rsidRDefault="0075465F" w:rsidP="00181C45">
    <w:pPr>
      <w:pStyle w:val="Pidipagina"/>
      <w:spacing w:before="60" w:after="60"/>
      <w:rPr>
        <w:rFonts w:ascii="Calibri" w:hAnsi="Calibri"/>
        <w:sz w:val="18"/>
        <w:szCs w:val="16"/>
      </w:rPr>
    </w:pPr>
    <w:r w:rsidRPr="00181C45">
      <w:rPr>
        <w:rFonts w:ascii="Calibri" w:hAnsi="Calibri"/>
        <w:sz w:val="18"/>
        <w:szCs w:val="16"/>
      </w:rPr>
      <w:t>Disciplinare di Gara - Documento firmato digitalmente da Marco Luchino (A</w:t>
    </w:r>
    <w:r>
      <w:rPr>
        <w:rFonts w:ascii="Calibri" w:hAnsi="Calibri"/>
        <w:sz w:val="18"/>
        <w:szCs w:val="16"/>
      </w:rPr>
      <w:t>.D. Consip S.p.A.)</w:t>
    </w:r>
  </w:p>
  <w:p w14:paraId="1B6E0D7D" w14:textId="77777777" w:rsidR="0075465F" w:rsidRDefault="0075465F" w:rsidP="00181C45">
    <w:pPr>
      <w:pStyle w:val="Pidipagina"/>
      <w:spacing w:before="60" w:after="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16"/>
        <w:szCs w:val="16"/>
      </w:rPr>
      <w:id w:val="-32348527"/>
      <w:docPartObj>
        <w:docPartGallery w:val="Page Numbers (Bottom of Page)"/>
        <w:docPartUnique/>
      </w:docPartObj>
    </w:sdtPr>
    <w:sdtEndPr/>
    <w:sdtContent>
      <w:p w14:paraId="76D2E2E8" w14:textId="3B63117E" w:rsidR="00C7725F" w:rsidRPr="000B0529" w:rsidRDefault="00C7725F" w:rsidP="000B0529">
        <w:pPr>
          <w:pStyle w:val="Pidipagina"/>
          <w:pBdr>
            <w:top w:val="single" w:sz="4" w:space="1" w:color="auto"/>
          </w:pBdr>
          <w:rPr>
            <w:rFonts w:ascii="Calibri" w:hAnsi="Calibri"/>
            <w:sz w:val="16"/>
            <w:szCs w:val="16"/>
          </w:rPr>
        </w:pPr>
        <w:r w:rsidRPr="000B0529">
          <w:rPr>
            <w:rFonts w:ascii="Calibri" w:hAnsi="Calibri"/>
            <w:sz w:val="16"/>
            <w:szCs w:val="16"/>
          </w:rPr>
          <w:t>Gara a procedura aperta ai sensi del D.Lgs. n. 36/2023 per l’acquisizione di servizi di sviluppo, gestione e manutenzione del sistema di E-Procurement a supporto del Programma di Razionalizzazione degli Acquisti della PA- ID 2761</w:t>
        </w:r>
      </w:p>
      <w:p w14:paraId="71695714" w14:textId="5843EF10" w:rsidR="00C7725F" w:rsidRPr="000B0529" w:rsidRDefault="009652F7" w:rsidP="000B0529">
        <w:pPr>
          <w:pStyle w:val="Pidipagina"/>
          <w:pBdr>
            <w:top w:val="single" w:sz="4" w:space="1" w:color="auto"/>
          </w:pBdr>
          <w:rPr>
            <w:rFonts w:hAnsi="Calibri"/>
            <w:sz w:val="16"/>
            <w:szCs w:val="16"/>
          </w:rPr>
        </w:pPr>
        <w:r w:rsidRPr="000B0529">
          <w:rPr>
            <w:rFonts w:asciiTheme="minorHAnsi" w:hAnsiTheme="minorHAnsi" w:cstheme="minorHAnsi"/>
            <w:sz w:val="16"/>
            <w:szCs w:val="16"/>
          </w:rPr>
          <w:t>Allegato 11</w:t>
        </w:r>
        <w:r w:rsidR="00C27C19" w:rsidRPr="000B0529">
          <w:rPr>
            <w:rFonts w:asciiTheme="minorHAnsi" w:hAnsiTheme="minorHAnsi" w:cstheme="minorHAnsi"/>
            <w:sz w:val="16"/>
            <w:szCs w:val="16"/>
          </w:rPr>
          <w:t xml:space="preserve"> – </w:t>
        </w:r>
        <w:r w:rsidRPr="000B0529">
          <w:rPr>
            <w:rFonts w:asciiTheme="minorHAnsi" w:hAnsiTheme="minorHAnsi" w:cstheme="minorHAnsi"/>
            <w:sz w:val="16"/>
            <w:szCs w:val="16"/>
          </w:rPr>
          <w:t>Manifestazione di interesse – rettifica ex art. 101</w:t>
        </w:r>
        <w:r w:rsidR="006F15A6" w:rsidRPr="000B0529">
          <w:rPr>
            <w:rFonts w:asciiTheme="minorHAnsi" w:hAnsiTheme="minorHAnsi" w:cstheme="minorHAnsi"/>
            <w:sz w:val="16"/>
            <w:szCs w:val="16"/>
          </w:rPr>
          <w:t>,</w:t>
        </w:r>
        <w:r w:rsidRPr="000B0529">
          <w:rPr>
            <w:rFonts w:asciiTheme="minorHAnsi" w:hAnsiTheme="minorHAnsi" w:cstheme="minorHAnsi"/>
            <w:sz w:val="16"/>
            <w:szCs w:val="16"/>
          </w:rPr>
          <w:t xml:space="preserve"> co. 4</w:t>
        </w:r>
        <w:r w:rsidR="006F15A6" w:rsidRPr="000B0529">
          <w:rPr>
            <w:rFonts w:asciiTheme="minorHAnsi" w:hAnsiTheme="minorHAnsi" w:cstheme="minorHAnsi"/>
            <w:sz w:val="16"/>
            <w:szCs w:val="16"/>
          </w:rPr>
          <w:t>, del D.Lgs. n. 36/2023 e s.m.i.</w:t>
        </w:r>
      </w:p>
      <w:p w14:paraId="45ACB07C" w14:textId="77777777" w:rsidR="00A6217E" w:rsidRDefault="00BB1141" w:rsidP="000B0529">
        <w:pPr>
          <w:pStyle w:val="Pidipagina"/>
          <w:pBdr>
            <w:top w:val="single" w:sz="4" w:space="1" w:color="auto"/>
          </w:pBdr>
          <w:rPr>
            <w:rFonts w:asciiTheme="minorHAnsi" w:hAnsiTheme="minorHAnsi"/>
            <w:sz w:val="16"/>
            <w:szCs w:val="16"/>
          </w:rPr>
        </w:pPr>
        <w:r w:rsidRPr="000B0529">
          <w:rPr>
            <w:rFonts w:asciiTheme="minorHAnsi" w:hAnsiTheme="minorHAnsi"/>
            <w:sz w:val="16"/>
            <w:szCs w:val="16"/>
          </w:rPr>
          <w:tab/>
        </w:r>
        <w:r w:rsidRPr="000B0529">
          <w:rPr>
            <w:rFonts w:asciiTheme="minorHAnsi" w:hAnsiTheme="minorHAnsi"/>
            <w:sz w:val="16"/>
            <w:szCs w:val="16"/>
          </w:rPr>
          <w:tab/>
        </w:r>
        <w:r w:rsidR="00795CC9" w:rsidRPr="000B0529">
          <w:rPr>
            <w:rFonts w:asciiTheme="minorHAnsi" w:hAnsiTheme="minorHAnsi"/>
            <w:sz w:val="16"/>
            <w:szCs w:val="16"/>
          </w:rPr>
          <w:fldChar w:fldCharType="begin"/>
        </w:r>
        <w:r w:rsidR="00795CC9" w:rsidRPr="000B0529">
          <w:rPr>
            <w:rFonts w:asciiTheme="minorHAnsi" w:hAnsiTheme="minorHAnsi"/>
            <w:sz w:val="16"/>
            <w:szCs w:val="16"/>
          </w:rPr>
          <w:instrText>PAGE   \* MERGEFORMAT</w:instrText>
        </w:r>
        <w:r w:rsidR="00795CC9" w:rsidRPr="000B0529">
          <w:rPr>
            <w:rFonts w:asciiTheme="minorHAnsi" w:hAnsiTheme="minorHAnsi"/>
            <w:sz w:val="16"/>
            <w:szCs w:val="16"/>
          </w:rPr>
          <w:fldChar w:fldCharType="separate"/>
        </w:r>
        <w:r w:rsidR="009C68F1" w:rsidRPr="000B0529">
          <w:rPr>
            <w:rFonts w:asciiTheme="minorHAnsi" w:hAnsiTheme="minorHAnsi"/>
            <w:noProof/>
            <w:sz w:val="16"/>
            <w:szCs w:val="16"/>
          </w:rPr>
          <w:t>2</w:t>
        </w:r>
        <w:r w:rsidR="00795CC9" w:rsidRPr="000B0529">
          <w:rPr>
            <w:rFonts w:asciiTheme="minorHAnsi" w:hAnsiTheme="minorHAnsi"/>
            <w:sz w:val="16"/>
            <w:szCs w:val="16"/>
          </w:rPr>
          <w:fldChar w:fldCharType="end"/>
        </w:r>
        <w:r w:rsidR="00A6217E">
          <w:rPr>
            <w:rFonts w:asciiTheme="minorHAnsi" w:hAnsiTheme="minorHAnsi"/>
            <w:sz w:val="16"/>
            <w:szCs w:val="16"/>
          </w:rPr>
          <w:t>/2</w:t>
        </w:r>
      </w:p>
      <w:p w14:paraId="5E275886" w14:textId="77777777" w:rsidR="00A6217E" w:rsidRDefault="00A6217E" w:rsidP="000B0529">
        <w:pPr>
          <w:pStyle w:val="Pidipagina"/>
          <w:pBdr>
            <w:top w:val="single" w:sz="4" w:space="1" w:color="auto"/>
          </w:pBdr>
          <w:rPr>
            <w:rFonts w:asciiTheme="minorHAnsi" w:hAnsiTheme="minorHAnsi"/>
            <w:sz w:val="16"/>
            <w:szCs w:val="16"/>
          </w:rPr>
        </w:pPr>
      </w:p>
      <w:p w14:paraId="5C26140B" w14:textId="15BF1222" w:rsidR="00795CC9" w:rsidRPr="000B0529" w:rsidRDefault="00FF1655" w:rsidP="000B0529">
        <w:pPr>
          <w:pStyle w:val="Pidipagina"/>
          <w:pBdr>
            <w:top w:val="single" w:sz="4" w:space="1" w:color="auto"/>
          </w:pBdr>
          <w:rPr>
            <w:rFonts w:asciiTheme="minorHAnsi" w:hAnsiTheme="minorHAnsi"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C23787" w14:textId="77777777" w:rsidR="001F4FF5" w:rsidRDefault="001F4FF5" w:rsidP="00BC3646">
      <w:pPr>
        <w:spacing w:line="240" w:lineRule="auto"/>
      </w:pPr>
      <w:r>
        <w:separator/>
      </w:r>
    </w:p>
  </w:footnote>
  <w:footnote w:type="continuationSeparator" w:id="0">
    <w:p w14:paraId="6DF8BD27" w14:textId="77777777" w:rsidR="001F4FF5" w:rsidRDefault="001F4FF5" w:rsidP="00BC36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B6DB1" w14:textId="77777777" w:rsidR="00FF1655" w:rsidRDefault="00FF165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D002B" w14:textId="08BB042C" w:rsidR="0075465F" w:rsidRDefault="0075465F"/>
  <w:p w14:paraId="614C5B58" w14:textId="77777777" w:rsidR="0075465F" w:rsidRDefault="0075465F">
    <w:pPr>
      <w:tabs>
        <w:tab w:val="left" w:pos="1535"/>
      </w:tabs>
    </w:pPr>
    <w:r>
      <w:tab/>
    </w:r>
  </w:p>
  <w:p w14:paraId="4959241F" w14:textId="77777777" w:rsidR="0075465F" w:rsidRDefault="0075465F">
    <w:pPr>
      <w:pStyle w:val="TAGTECNICI"/>
    </w:pPr>
  </w:p>
  <w:p w14:paraId="7BCB9B57" w14:textId="77777777" w:rsidR="0075465F" w:rsidRDefault="0075465F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7F276" w14:textId="77777777" w:rsidR="00FF1655" w:rsidRDefault="00FF1655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4AB34" w14:textId="77777777" w:rsidR="009A3668" w:rsidRDefault="009A3668">
    <w:pPr>
      <w:pStyle w:val="TAGTECNICI"/>
    </w:pPr>
  </w:p>
  <w:p w14:paraId="4DF8E55F" w14:textId="77777777" w:rsidR="009A3668" w:rsidRDefault="009A3668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55323"/>
    <w:multiLevelType w:val="hybridMultilevel"/>
    <w:tmpl w:val="BD5E725C"/>
    <w:lvl w:ilvl="0" w:tplc="D86662E8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0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56002"/>
    <w:multiLevelType w:val="hybridMultilevel"/>
    <w:tmpl w:val="14F69B70"/>
    <w:lvl w:ilvl="0" w:tplc="C7824BE2">
      <w:start w:val="1"/>
      <w:numFmt w:val="lowerLetter"/>
      <w:lvlText w:val="%1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648DF"/>
    <w:multiLevelType w:val="hybridMultilevel"/>
    <w:tmpl w:val="954E3E6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70A51"/>
    <w:multiLevelType w:val="hybridMultilevel"/>
    <w:tmpl w:val="B3FC543E"/>
    <w:lvl w:ilvl="0" w:tplc="B2E22A0E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1695B"/>
    <w:multiLevelType w:val="hybridMultilevel"/>
    <w:tmpl w:val="3D2C5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00AA5"/>
    <w:multiLevelType w:val="hybridMultilevel"/>
    <w:tmpl w:val="8FBA4494"/>
    <w:lvl w:ilvl="0" w:tplc="C7824BE2">
      <w:start w:val="1"/>
      <w:numFmt w:val="lowerLetter"/>
      <w:lvlText w:val="%1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F1024"/>
    <w:multiLevelType w:val="hybridMultilevel"/>
    <w:tmpl w:val="3D601416"/>
    <w:lvl w:ilvl="0" w:tplc="F2CE4DF6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7" w15:restartNumberingAfterBreak="0">
    <w:nsid w:val="1D2D08E0"/>
    <w:multiLevelType w:val="hybridMultilevel"/>
    <w:tmpl w:val="0E82EA2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7EF6"/>
    <w:multiLevelType w:val="hybridMultilevel"/>
    <w:tmpl w:val="3D2C5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6391D"/>
    <w:multiLevelType w:val="hybridMultilevel"/>
    <w:tmpl w:val="63F62900"/>
    <w:lvl w:ilvl="0" w:tplc="F86E51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FE2CA3"/>
    <w:multiLevelType w:val="hybridMultilevel"/>
    <w:tmpl w:val="41D4B91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91F4DC64">
      <w:numFmt w:val="bullet"/>
      <w:lvlText w:val="-"/>
      <w:lvlJc w:val="left"/>
      <w:pPr>
        <w:ind w:left="1785" w:hanging="705"/>
      </w:pPr>
      <w:rPr>
        <w:rFonts w:ascii="Calibri" w:eastAsia="Times New Roman" w:hAnsi="Calibri" w:cs="Trebuchet M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9077F"/>
    <w:multiLevelType w:val="hybridMultilevel"/>
    <w:tmpl w:val="9ECCA49C"/>
    <w:lvl w:ilvl="0" w:tplc="83E2EB5A">
      <w:start w:val="1"/>
      <w:numFmt w:val="lowerLetter"/>
      <w:lvlText w:val="%1)"/>
      <w:lvlJc w:val="left"/>
      <w:pPr>
        <w:ind w:left="7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2" w:hanging="360"/>
      </w:pPr>
    </w:lvl>
    <w:lvl w:ilvl="2" w:tplc="0410001B" w:tentative="1">
      <w:start w:val="1"/>
      <w:numFmt w:val="lowerRoman"/>
      <w:lvlText w:val="%3."/>
      <w:lvlJc w:val="right"/>
      <w:pPr>
        <w:ind w:left="2202" w:hanging="180"/>
      </w:pPr>
    </w:lvl>
    <w:lvl w:ilvl="3" w:tplc="0410000F" w:tentative="1">
      <w:start w:val="1"/>
      <w:numFmt w:val="decimal"/>
      <w:lvlText w:val="%4."/>
      <w:lvlJc w:val="left"/>
      <w:pPr>
        <w:ind w:left="2922" w:hanging="360"/>
      </w:pPr>
    </w:lvl>
    <w:lvl w:ilvl="4" w:tplc="04100019" w:tentative="1">
      <w:start w:val="1"/>
      <w:numFmt w:val="lowerLetter"/>
      <w:lvlText w:val="%5."/>
      <w:lvlJc w:val="left"/>
      <w:pPr>
        <w:ind w:left="3642" w:hanging="360"/>
      </w:pPr>
    </w:lvl>
    <w:lvl w:ilvl="5" w:tplc="0410001B" w:tentative="1">
      <w:start w:val="1"/>
      <w:numFmt w:val="lowerRoman"/>
      <w:lvlText w:val="%6."/>
      <w:lvlJc w:val="right"/>
      <w:pPr>
        <w:ind w:left="4362" w:hanging="180"/>
      </w:pPr>
    </w:lvl>
    <w:lvl w:ilvl="6" w:tplc="0410000F" w:tentative="1">
      <w:start w:val="1"/>
      <w:numFmt w:val="decimal"/>
      <w:lvlText w:val="%7."/>
      <w:lvlJc w:val="left"/>
      <w:pPr>
        <w:ind w:left="5082" w:hanging="360"/>
      </w:pPr>
    </w:lvl>
    <w:lvl w:ilvl="7" w:tplc="04100019" w:tentative="1">
      <w:start w:val="1"/>
      <w:numFmt w:val="lowerLetter"/>
      <w:lvlText w:val="%8."/>
      <w:lvlJc w:val="left"/>
      <w:pPr>
        <w:ind w:left="5802" w:hanging="360"/>
      </w:pPr>
    </w:lvl>
    <w:lvl w:ilvl="8" w:tplc="0410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2" w15:restartNumberingAfterBreak="0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2156BFD"/>
    <w:multiLevelType w:val="hybridMultilevel"/>
    <w:tmpl w:val="A2C4C902"/>
    <w:lvl w:ilvl="0" w:tplc="B03207B8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4" w15:restartNumberingAfterBreak="0">
    <w:nsid w:val="43821021"/>
    <w:multiLevelType w:val="hybridMultilevel"/>
    <w:tmpl w:val="C414E416"/>
    <w:lvl w:ilvl="0" w:tplc="BF3ACD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94280"/>
    <w:multiLevelType w:val="hybridMultilevel"/>
    <w:tmpl w:val="C19617A2"/>
    <w:lvl w:ilvl="0" w:tplc="5F0823A4">
      <w:start w:val="1"/>
      <w:numFmt w:val="lowerLetter"/>
      <w:lvlText w:val="%1)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6" w15:restartNumberingAfterBreak="0">
    <w:nsid w:val="5BEF29FE"/>
    <w:multiLevelType w:val="hybridMultilevel"/>
    <w:tmpl w:val="48488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16424B"/>
    <w:multiLevelType w:val="hybridMultilevel"/>
    <w:tmpl w:val="FED84932"/>
    <w:lvl w:ilvl="0" w:tplc="78B42BAE">
      <w:start w:val="1"/>
      <w:numFmt w:val="lowerLetter"/>
      <w:lvlText w:val="%12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9062F5"/>
    <w:multiLevelType w:val="hybridMultilevel"/>
    <w:tmpl w:val="68ECC404"/>
    <w:lvl w:ilvl="0" w:tplc="0410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6FB0028"/>
    <w:multiLevelType w:val="hybridMultilevel"/>
    <w:tmpl w:val="E4AADD20"/>
    <w:lvl w:ilvl="0" w:tplc="B59EDDDA">
      <w:start w:val="2"/>
      <w:numFmt w:val="lowerLetter"/>
      <w:lvlText w:val="%1)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20" w15:restartNumberingAfterBreak="0">
    <w:nsid w:val="6A0D3027"/>
    <w:multiLevelType w:val="hybridMultilevel"/>
    <w:tmpl w:val="F8AC7AD0"/>
    <w:lvl w:ilvl="0" w:tplc="78B42BAE">
      <w:start w:val="1"/>
      <w:numFmt w:val="lowerLetter"/>
      <w:lvlText w:val="%12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AC72A8"/>
    <w:multiLevelType w:val="hybridMultilevel"/>
    <w:tmpl w:val="F17A66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1F0CD0"/>
    <w:multiLevelType w:val="hybridMultilevel"/>
    <w:tmpl w:val="40881E7A"/>
    <w:lvl w:ilvl="0" w:tplc="8B6AEA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1A17A5"/>
    <w:multiLevelType w:val="hybridMultilevel"/>
    <w:tmpl w:val="A2C4C902"/>
    <w:lvl w:ilvl="0" w:tplc="B03207B8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24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5665658">
    <w:abstractNumId w:val="15"/>
  </w:num>
  <w:num w:numId="2" w16cid:durableId="136462922">
    <w:abstractNumId w:val="21"/>
  </w:num>
  <w:num w:numId="3" w16cid:durableId="1758869585">
    <w:abstractNumId w:val="7"/>
  </w:num>
  <w:num w:numId="4" w16cid:durableId="1403332249">
    <w:abstractNumId w:val="18"/>
  </w:num>
  <w:num w:numId="5" w16cid:durableId="839664761">
    <w:abstractNumId w:val="3"/>
  </w:num>
  <w:num w:numId="6" w16cid:durableId="207957264">
    <w:abstractNumId w:val="22"/>
  </w:num>
  <w:num w:numId="7" w16cid:durableId="1141577381">
    <w:abstractNumId w:val="19"/>
  </w:num>
  <w:num w:numId="8" w16cid:durableId="1808693963">
    <w:abstractNumId w:val="11"/>
  </w:num>
  <w:num w:numId="9" w16cid:durableId="2021658380">
    <w:abstractNumId w:val="10"/>
  </w:num>
  <w:num w:numId="10" w16cid:durableId="1514765038">
    <w:abstractNumId w:val="16"/>
  </w:num>
  <w:num w:numId="11" w16cid:durableId="1193495427">
    <w:abstractNumId w:val="14"/>
  </w:num>
  <w:num w:numId="12" w16cid:durableId="1701470228">
    <w:abstractNumId w:val="6"/>
  </w:num>
  <w:num w:numId="13" w16cid:durableId="2000880940">
    <w:abstractNumId w:val="2"/>
  </w:num>
  <w:num w:numId="14" w16cid:durableId="1964144251">
    <w:abstractNumId w:val="13"/>
  </w:num>
  <w:num w:numId="15" w16cid:durableId="882446473">
    <w:abstractNumId w:val="0"/>
  </w:num>
  <w:num w:numId="16" w16cid:durableId="1825318847">
    <w:abstractNumId w:val="5"/>
  </w:num>
  <w:num w:numId="17" w16cid:durableId="1706445987">
    <w:abstractNumId w:val="17"/>
  </w:num>
  <w:num w:numId="18" w16cid:durableId="537088109">
    <w:abstractNumId w:val="4"/>
  </w:num>
  <w:num w:numId="19" w16cid:durableId="506868585">
    <w:abstractNumId w:val="8"/>
  </w:num>
  <w:num w:numId="20" w16cid:durableId="1722556337">
    <w:abstractNumId w:val="23"/>
  </w:num>
  <w:num w:numId="21" w16cid:durableId="87165742">
    <w:abstractNumId w:val="1"/>
  </w:num>
  <w:num w:numId="22" w16cid:durableId="529530881">
    <w:abstractNumId w:val="9"/>
  </w:num>
  <w:num w:numId="23" w16cid:durableId="807168100">
    <w:abstractNumId w:val="20"/>
  </w:num>
  <w:num w:numId="24" w16cid:durableId="7209198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196645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defaultTabStop w:val="708"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177"/>
    <w:rsid w:val="00020FAE"/>
    <w:rsid w:val="00024CA3"/>
    <w:rsid w:val="00024F73"/>
    <w:rsid w:val="00032BBE"/>
    <w:rsid w:val="00041898"/>
    <w:rsid w:val="00046D6A"/>
    <w:rsid w:val="00053A05"/>
    <w:rsid w:val="00064396"/>
    <w:rsid w:val="00072C9F"/>
    <w:rsid w:val="00074456"/>
    <w:rsid w:val="00076338"/>
    <w:rsid w:val="00082DBF"/>
    <w:rsid w:val="00092177"/>
    <w:rsid w:val="000A1624"/>
    <w:rsid w:val="000A336D"/>
    <w:rsid w:val="000A5868"/>
    <w:rsid w:val="000B0529"/>
    <w:rsid w:val="000B1C55"/>
    <w:rsid w:val="000B7FB5"/>
    <w:rsid w:val="000C5407"/>
    <w:rsid w:val="000C5F62"/>
    <w:rsid w:val="000D5914"/>
    <w:rsid w:val="000E2B0B"/>
    <w:rsid w:val="000E76D3"/>
    <w:rsid w:val="000F1E09"/>
    <w:rsid w:val="000F615D"/>
    <w:rsid w:val="00101838"/>
    <w:rsid w:val="00103AC9"/>
    <w:rsid w:val="00106C3F"/>
    <w:rsid w:val="0011575C"/>
    <w:rsid w:val="00115A59"/>
    <w:rsid w:val="00122235"/>
    <w:rsid w:val="00125A38"/>
    <w:rsid w:val="001318FC"/>
    <w:rsid w:val="00137299"/>
    <w:rsid w:val="001527A9"/>
    <w:rsid w:val="00156913"/>
    <w:rsid w:val="0016044F"/>
    <w:rsid w:val="00166BBE"/>
    <w:rsid w:val="00170F98"/>
    <w:rsid w:val="00171914"/>
    <w:rsid w:val="001721AC"/>
    <w:rsid w:val="001735D0"/>
    <w:rsid w:val="00177427"/>
    <w:rsid w:val="00181D40"/>
    <w:rsid w:val="001830F7"/>
    <w:rsid w:val="001956D9"/>
    <w:rsid w:val="001A1E56"/>
    <w:rsid w:val="001A2554"/>
    <w:rsid w:val="001A43E0"/>
    <w:rsid w:val="001A5DD7"/>
    <w:rsid w:val="001A6F35"/>
    <w:rsid w:val="001B07E1"/>
    <w:rsid w:val="001B28E2"/>
    <w:rsid w:val="001B5477"/>
    <w:rsid w:val="001B7AFF"/>
    <w:rsid w:val="001B7F3E"/>
    <w:rsid w:val="001C3995"/>
    <w:rsid w:val="001C42F1"/>
    <w:rsid w:val="001D148E"/>
    <w:rsid w:val="001D5388"/>
    <w:rsid w:val="001E099B"/>
    <w:rsid w:val="001E6042"/>
    <w:rsid w:val="001E7EC8"/>
    <w:rsid w:val="001F157E"/>
    <w:rsid w:val="001F240F"/>
    <w:rsid w:val="001F4FF5"/>
    <w:rsid w:val="001F6C60"/>
    <w:rsid w:val="001F7306"/>
    <w:rsid w:val="00200631"/>
    <w:rsid w:val="00201D21"/>
    <w:rsid w:val="0020592A"/>
    <w:rsid w:val="00205CE1"/>
    <w:rsid w:val="00206602"/>
    <w:rsid w:val="00217DF2"/>
    <w:rsid w:val="0022319A"/>
    <w:rsid w:val="00230337"/>
    <w:rsid w:val="00230A38"/>
    <w:rsid w:val="00242B05"/>
    <w:rsid w:val="00243D78"/>
    <w:rsid w:val="00244139"/>
    <w:rsid w:val="00244CD0"/>
    <w:rsid w:val="002507CF"/>
    <w:rsid w:val="00252255"/>
    <w:rsid w:val="00252E79"/>
    <w:rsid w:val="00256AAA"/>
    <w:rsid w:val="002660AB"/>
    <w:rsid w:val="0028505B"/>
    <w:rsid w:val="00297207"/>
    <w:rsid w:val="002A44BE"/>
    <w:rsid w:val="002A6154"/>
    <w:rsid w:val="002A6FC5"/>
    <w:rsid w:val="002B5429"/>
    <w:rsid w:val="002C26B3"/>
    <w:rsid w:val="002C3532"/>
    <w:rsid w:val="002C5903"/>
    <w:rsid w:val="002D5B36"/>
    <w:rsid w:val="002E04A4"/>
    <w:rsid w:val="002E5866"/>
    <w:rsid w:val="002F50DC"/>
    <w:rsid w:val="002F57AB"/>
    <w:rsid w:val="002F6D77"/>
    <w:rsid w:val="003031E5"/>
    <w:rsid w:val="00310DEC"/>
    <w:rsid w:val="003117FA"/>
    <w:rsid w:val="00312CBF"/>
    <w:rsid w:val="00312E67"/>
    <w:rsid w:val="00317FA7"/>
    <w:rsid w:val="00320F52"/>
    <w:rsid w:val="00345D34"/>
    <w:rsid w:val="00345DB6"/>
    <w:rsid w:val="00353A7C"/>
    <w:rsid w:val="00353C5A"/>
    <w:rsid w:val="00357BAA"/>
    <w:rsid w:val="00364033"/>
    <w:rsid w:val="00366290"/>
    <w:rsid w:val="00373994"/>
    <w:rsid w:val="00375ACB"/>
    <w:rsid w:val="00375E7E"/>
    <w:rsid w:val="0038314D"/>
    <w:rsid w:val="00387892"/>
    <w:rsid w:val="003931FB"/>
    <w:rsid w:val="00394DA9"/>
    <w:rsid w:val="003A45E6"/>
    <w:rsid w:val="003B6E1C"/>
    <w:rsid w:val="003C2294"/>
    <w:rsid w:val="003C5F9F"/>
    <w:rsid w:val="003C7430"/>
    <w:rsid w:val="003C7B50"/>
    <w:rsid w:val="003D024F"/>
    <w:rsid w:val="003D3AF6"/>
    <w:rsid w:val="003D5271"/>
    <w:rsid w:val="003D71E0"/>
    <w:rsid w:val="003E68D3"/>
    <w:rsid w:val="003E742B"/>
    <w:rsid w:val="003F28F3"/>
    <w:rsid w:val="003F2A02"/>
    <w:rsid w:val="00407CFA"/>
    <w:rsid w:val="00415A90"/>
    <w:rsid w:val="00423212"/>
    <w:rsid w:val="004250D6"/>
    <w:rsid w:val="00426BE1"/>
    <w:rsid w:val="00427010"/>
    <w:rsid w:val="00434E00"/>
    <w:rsid w:val="00444439"/>
    <w:rsid w:val="0044725E"/>
    <w:rsid w:val="00460268"/>
    <w:rsid w:val="004622DD"/>
    <w:rsid w:val="004628C5"/>
    <w:rsid w:val="0046717B"/>
    <w:rsid w:val="00483BC8"/>
    <w:rsid w:val="0048609F"/>
    <w:rsid w:val="004A1283"/>
    <w:rsid w:val="004A3C3E"/>
    <w:rsid w:val="004A4B00"/>
    <w:rsid w:val="004A5BBA"/>
    <w:rsid w:val="004A6C7B"/>
    <w:rsid w:val="004B083C"/>
    <w:rsid w:val="004B098A"/>
    <w:rsid w:val="004B16A3"/>
    <w:rsid w:val="004B2237"/>
    <w:rsid w:val="004B7C2C"/>
    <w:rsid w:val="004C5130"/>
    <w:rsid w:val="004D46B2"/>
    <w:rsid w:val="004F2F59"/>
    <w:rsid w:val="00500D0E"/>
    <w:rsid w:val="005041BF"/>
    <w:rsid w:val="00507CA7"/>
    <w:rsid w:val="0051730D"/>
    <w:rsid w:val="00517DB9"/>
    <w:rsid w:val="00524BF0"/>
    <w:rsid w:val="0052586B"/>
    <w:rsid w:val="00530EF3"/>
    <w:rsid w:val="00536A8C"/>
    <w:rsid w:val="00541B88"/>
    <w:rsid w:val="00541D4A"/>
    <w:rsid w:val="005429D2"/>
    <w:rsid w:val="00547F57"/>
    <w:rsid w:val="005512A4"/>
    <w:rsid w:val="005519C6"/>
    <w:rsid w:val="00554F04"/>
    <w:rsid w:val="00555389"/>
    <w:rsid w:val="005632C4"/>
    <w:rsid w:val="0056402D"/>
    <w:rsid w:val="00564060"/>
    <w:rsid w:val="00567A29"/>
    <w:rsid w:val="00573BB1"/>
    <w:rsid w:val="00574ECE"/>
    <w:rsid w:val="00580A1F"/>
    <w:rsid w:val="00590D45"/>
    <w:rsid w:val="00594B95"/>
    <w:rsid w:val="005A5E06"/>
    <w:rsid w:val="005B7693"/>
    <w:rsid w:val="005C085B"/>
    <w:rsid w:val="005C6B5E"/>
    <w:rsid w:val="005C7F58"/>
    <w:rsid w:val="005D1262"/>
    <w:rsid w:val="005D1715"/>
    <w:rsid w:val="005D6979"/>
    <w:rsid w:val="005D7675"/>
    <w:rsid w:val="005E2CE3"/>
    <w:rsid w:val="00614EDA"/>
    <w:rsid w:val="006210EA"/>
    <w:rsid w:val="00623393"/>
    <w:rsid w:val="00626D5C"/>
    <w:rsid w:val="0062711D"/>
    <w:rsid w:val="00634B16"/>
    <w:rsid w:val="006404B0"/>
    <w:rsid w:val="00642B2D"/>
    <w:rsid w:val="0064742C"/>
    <w:rsid w:val="00651513"/>
    <w:rsid w:val="0065538D"/>
    <w:rsid w:val="0066458C"/>
    <w:rsid w:val="00674C9E"/>
    <w:rsid w:val="00687BE2"/>
    <w:rsid w:val="00691E2C"/>
    <w:rsid w:val="00694862"/>
    <w:rsid w:val="00697383"/>
    <w:rsid w:val="00697B46"/>
    <w:rsid w:val="006D0876"/>
    <w:rsid w:val="006D5900"/>
    <w:rsid w:val="006D7113"/>
    <w:rsid w:val="006D7470"/>
    <w:rsid w:val="006E2A64"/>
    <w:rsid w:val="006E4C3E"/>
    <w:rsid w:val="006F0DB6"/>
    <w:rsid w:val="006F15A6"/>
    <w:rsid w:val="006F3023"/>
    <w:rsid w:val="00705665"/>
    <w:rsid w:val="00706B95"/>
    <w:rsid w:val="00710CD8"/>
    <w:rsid w:val="00711038"/>
    <w:rsid w:val="0071271E"/>
    <w:rsid w:val="00721866"/>
    <w:rsid w:val="00722B12"/>
    <w:rsid w:val="00727217"/>
    <w:rsid w:val="0073654C"/>
    <w:rsid w:val="00741B78"/>
    <w:rsid w:val="007444D6"/>
    <w:rsid w:val="00750737"/>
    <w:rsid w:val="00751267"/>
    <w:rsid w:val="00753CC6"/>
    <w:rsid w:val="0075465F"/>
    <w:rsid w:val="00756F87"/>
    <w:rsid w:val="007573CB"/>
    <w:rsid w:val="007606F3"/>
    <w:rsid w:val="00766EC6"/>
    <w:rsid w:val="00767310"/>
    <w:rsid w:val="007717E5"/>
    <w:rsid w:val="00772698"/>
    <w:rsid w:val="00772818"/>
    <w:rsid w:val="00773A89"/>
    <w:rsid w:val="00776841"/>
    <w:rsid w:val="0077753F"/>
    <w:rsid w:val="00781D14"/>
    <w:rsid w:val="007905B2"/>
    <w:rsid w:val="00792869"/>
    <w:rsid w:val="00795BEC"/>
    <w:rsid w:val="00795CC9"/>
    <w:rsid w:val="00795FED"/>
    <w:rsid w:val="00796E6A"/>
    <w:rsid w:val="007A6893"/>
    <w:rsid w:val="007C299E"/>
    <w:rsid w:val="007C354A"/>
    <w:rsid w:val="007C41A5"/>
    <w:rsid w:val="007D3013"/>
    <w:rsid w:val="007D68F6"/>
    <w:rsid w:val="007D69A0"/>
    <w:rsid w:val="007D72B7"/>
    <w:rsid w:val="007E3849"/>
    <w:rsid w:val="007E3E49"/>
    <w:rsid w:val="007E6456"/>
    <w:rsid w:val="007E7E71"/>
    <w:rsid w:val="007F282E"/>
    <w:rsid w:val="007F4694"/>
    <w:rsid w:val="007F579C"/>
    <w:rsid w:val="0080104E"/>
    <w:rsid w:val="00812EAB"/>
    <w:rsid w:val="00815899"/>
    <w:rsid w:val="00850676"/>
    <w:rsid w:val="00854AD2"/>
    <w:rsid w:val="00865DF8"/>
    <w:rsid w:val="00866E3C"/>
    <w:rsid w:val="008671B8"/>
    <w:rsid w:val="00867F42"/>
    <w:rsid w:val="00874913"/>
    <w:rsid w:val="008811E0"/>
    <w:rsid w:val="00891683"/>
    <w:rsid w:val="0089187F"/>
    <w:rsid w:val="00892CA6"/>
    <w:rsid w:val="00893EC7"/>
    <w:rsid w:val="00896C21"/>
    <w:rsid w:val="008A523A"/>
    <w:rsid w:val="008A742E"/>
    <w:rsid w:val="008B5AAB"/>
    <w:rsid w:val="008C1340"/>
    <w:rsid w:val="008D1BF5"/>
    <w:rsid w:val="008D25A4"/>
    <w:rsid w:val="008D41DA"/>
    <w:rsid w:val="008E09AD"/>
    <w:rsid w:val="008E1766"/>
    <w:rsid w:val="008E410B"/>
    <w:rsid w:val="008E4CCF"/>
    <w:rsid w:val="008F1D7D"/>
    <w:rsid w:val="00900599"/>
    <w:rsid w:val="00905EB1"/>
    <w:rsid w:val="00907273"/>
    <w:rsid w:val="00912D64"/>
    <w:rsid w:val="0091765B"/>
    <w:rsid w:val="009311A7"/>
    <w:rsid w:val="00942EB3"/>
    <w:rsid w:val="0094657C"/>
    <w:rsid w:val="00953B68"/>
    <w:rsid w:val="00954BAF"/>
    <w:rsid w:val="00962383"/>
    <w:rsid w:val="00962846"/>
    <w:rsid w:val="009652F7"/>
    <w:rsid w:val="009740D9"/>
    <w:rsid w:val="0098496C"/>
    <w:rsid w:val="00984E3E"/>
    <w:rsid w:val="00985525"/>
    <w:rsid w:val="009A1247"/>
    <w:rsid w:val="009A1BF9"/>
    <w:rsid w:val="009A3668"/>
    <w:rsid w:val="009A47BD"/>
    <w:rsid w:val="009A7B3B"/>
    <w:rsid w:val="009B6228"/>
    <w:rsid w:val="009B6A60"/>
    <w:rsid w:val="009C195E"/>
    <w:rsid w:val="009C68F1"/>
    <w:rsid w:val="009D28FF"/>
    <w:rsid w:val="009D3CB7"/>
    <w:rsid w:val="009E11ED"/>
    <w:rsid w:val="009E3EB2"/>
    <w:rsid w:val="009F0421"/>
    <w:rsid w:val="009F31B0"/>
    <w:rsid w:val="00A05E30"/>
    <w:rsid w:val="00A06707"/>
    <w:rsid w:val="00A068AB"/>
    <w:rsid w:val="00A20ADA"/>
    <w:rsid w:val="00A25D3E"/>
    <w:rsid w:val="00A44203"/>
    <w:rsid w:val="00A509E5"/>
    <w:rsid w:val="00A50C11"/>
    <w:rsid w:val="00A51288"/>
    <w:rsid w:val="00A6217E"/>
    <w:rsid w:val="00A63003"/>
    <w:rsid w:val="00A63F01"/>
    <w:rsid w:val="00A80FEC"/>
    <w:rsid w:val="00A85301"/>
    <w:rsid w:val="00A93111"/>
    <w:rsid w:val="00A969FE"/>
    <w:rsid w:val="00A96FA4"/>
    <w:rsid w:val="00AA597D"/>
    <w:rsid w:val="00AB1F11"/>
    <w:rsid w:val="00AB7281"/>
    <w:rsid w:val="00AB7914"/>
    <w:rsid w:val="00AC043E"/>
    <w:rsid w:val="00AC5152"/>
    <w:rsid w:val="00AD13B3"/>
    <w:rsid w:val="00AD58E3"/>
    <w:rsid w:val="00AE39DA"/>
    <w:rsid w:val="00AF197D"/>
    <w:rsid w:val="00AF2C4B"/>
    <w:rsid w:val="00AF366A"/>
    <w:rsid w:val="00B06FE8"/>
    <w:rsid w:val="00B12DD5"/>
    <w:rsid w:val="00B13D8A"/>
    <w:rsid w:val="00B211AC"/>
    <w:rsid w:val="00B23C3A"/>
    <w:rsid w:val="00B3060C"/>
    <w:rsid w:val="00B34825"/>
    <w:rsid w:val="00B35EF8"/>
    <w:rsid w:val="00B41D7A"/>
    <w:rsid w:val="00B4303A"/>
    <w:rsid w:val="00B52F6C"/>
    <w:rsid w:val="00B55B05"/>
    <w:rsid w:val="00B5780A"/>
    <w:rsid w:val="00B6391C"/>
    <w:rsid w:val="00B7248C"/>
    <w:rsid w:val="00B74EB7"/>
    <w:rsid w:val="00B90D47"/>
    <w:rsid w:val="00B91BE8"/>
    <w:rsid w:val="00B94881"/>
    <w:rsid w:val="00BA0EC5"/>
    <w:rsid w:val="00BA1227"/>
    <w:rsid w:val="00BA6113"/>
    <w:rsid w:val="00BA6667"/>
    <w:rsid w:val="00BB1141"/>
    <w:rsid w:val="00BB157A"/>
    <w:rsid w:val="00BB2701"/>
    <w:rsid w:val="00BB2E96"/>
    <w:rsid w:val="00BB39E6"/>
    <w:rsid w:val="00BC3646"/>
    <w:rsid w:val="00BC7B53"/>
    <w:rsid w:val="00BD124D"/>
    <w:rsid w:val="00BD5F93"/>
    <w:rsid w:val="00BD6A06"/>
    <w:rsid w:val="00BD7288"/>
    <w:rsid w:val="00BE03DC"/>
    <w:rsid w:val="00BE0BDF"/>
    <w:rsid w:val="00BE24B9"/>
    <w:rsid w:val="00BF2696"/>
    <w:rsid w:val="00BF47BF"/>
    <w:rsid w:val="00BF6DFC"/>
    <w:rsid w:val="00C0115C"/>
    <w:rsid w:val="00C1331F"/>
    <w:rsid w:val="00C2190C"/>
    <w:rsid w:val="00C26212"/>
    <w:rsid w:val="00C263BA"/>
    <w:rsid w:val="00C27C19"/>
    <w:rsid w:val="00C27DA1"/>
    <w:rsid w:val="00C27F4C"/>
    <w:rsid w:val="00C31F57"/>
    <w:rsid w:val="00C334B4"/>
    <w:rsid w:val="00C33B62"/>
    <w:rsid w:val="00C40D48"/>
    <w:rsid w:val="00C65B91"/>
    <w:rsid w:val="00C65F8C"/>
    <w:rsid w:val="00C7295F"/>
    <w:rsid w:val="00C74ABA"/>
    <w:rsid w:val="00C7725F"/>
    <w:rsid w:val="00C81F3D"/>
    <w:rsid w:val="00C84B6A"/>
    <w:rsid w:val="00C85CC0"/>
    <w:rsid w:val="00C863CD"/>
    <w:rsid w:val="00C97EAF"/>
    <w:rsid w:val="00CA3D1B"/>
    <w:rsid w:val="00CA75D9"/>
    <w:rsid w:val="00CB71BB"/>
    <w:rsid w:val="00CB7573"/>
    <w:rsid w:val="00CC492F"/>
    <w:rsid w:val="00CD16AA"/>
    <w:rsid w:val="00CD2BA1"/>
    <w:rsid w:val="00CD3388"/>
    <w:rsid w:val="00CD727F"/>
    <w:rsid w:val="00CE467F"/>
    <w:rsid w:val="00CE4B25"/>
    <w:rsid w:val="00CF0F32"/>
    <w:rsid w:val="00D02BE9"/>
    <w:rsid w:val="00D04767"/>
    <w:rsid w:val="00D1481A"/>
    <w:rsid w:val="00D22A5A"/>
    <w:rsid w:val="00D25AD5"/>
    <w:rsid w:val="00D37D04"/>
    <w:rsid w:val="00D42A92"/>
    <w:rsid w:val="00D44CC5"/>
    <w:rsid w:val="00D468C3"/>
    <w:rsid w:val="00D50424"/>
    <w:rsid w:val="00D60C8B"/>
    <w:rsid w:val="00D71C4E"/>
    <w:rsid w:val="00D72E55"/>
    <w:rsid w:val="00D75032"/>
    <w:rsid w:val="00D76920"/>
    <w:rsid w:val="00D76FD5"/>
    <w:rsid w:val="00D77CC6"/>
    <w:rsid w:val="00D974D2"/>
    <w:rsid w:val="00DA12E3"/>
    <w:rsid w:val="00DA2440"/>
    <w:rsid w:val="00DA79C1"/>
    <w:rsid w:val="00DC09B6"/>
    <w:rsid w:val="00DD019B"/>
    <w:rsid w:val="00DD2FD9"/>
    <w:rsid w:val="00DE490E"/>
    <w:rsid w:val="00DF23F9"/>
    <w:rsid w:val="00DF4495"/>
    <w:rsid w:val="00DF54F7"/>
    <w:rsid w:val="00DF6CFC"/>
    <w:rsid w:val="00E0480B"/>
    <w:rsid w:val="00E11A3A"/>
    <w:rsid w:val="00E1213F"/>
    <w:rsid w:val="00E157DA"/>
    <w:rsid w:val="00E16DE5"/>
    <w:rsid w:val="00E1703B"/>
    <w:rsid w:val="00E17D5E"/>
    <w:rsid w:val="00E20A94"/>
    <w:rsid w:val="00E21535"/>
    <w:rsid w:val="00E23563"/>
    <w:rsid w:val="00E26D02"/>
    <w:rsid w:val="00E52627"/>
    <w:rsid w:val="00E608B8"/>
    <w:rsid w:val="00E67B36"/>
    <w:rsid w:val="00E817C6"/>
    <w:rsid w:val="00E81DC3"/>
    <w:rsid w:val="00E82294"/>
    <w:rsid w:val="00E87907"/>
    <w:rsid w:val="00EA0E34"/>
    <w:rsid w:val="00EB0AF7"/>
    <w:rsid w:val="00EB69EE"/>
    <w:rsid w:val="00EC4DBB"/>
    <w:rsid w:val="00EC56A9"/>
    <w:rsid w:val="00ED726D"/>
    <w:rsid w:val="00EE2A26"/>
    <w:rsid w:val="00EE445F"/>
    <w:rsid w:val="00EE6E82"/>
    <w:rsid w:val="00EF6CEB"/>
    <w:rsid w:val="00EF704F"/>
    <w:rsid w:val="00F05B22"/>
    <w:rsid w:val="00F06E68"/>
    <w:rsid w:val="00F14564"/>
    <w:rsid w:val="00F33A15"/>
    <w:rsid w:val="00F43B54"/>
    <w:rsid w:val="00F51DFD"/>
    <w:rsid w:val="00F6798A"/>
    <w:rsid w:val="00F67F03"/>
    <w:rsid w:val="00F84863"/>
    <w:rsid w:val="00FA0B0B"/>
    <w:rsid w:val="00FA3591"/>
    <w:rsid w:val="00FB2547"/>
    <w:rsid w:val="00FB28B6"/>
    <w:rsid w:val="00FB4423"/>
    <w:rsid w:val="00FB545F"/>
    <w:rsid w:val="00FB5559"/>
    <w:rsid w:val="00FC18AB"/>
    <w:rsid w:val="00FC5B4D"/>
    <w:rsid w:val="00FD04BB"/>
    <w:rsid w:val="00FD243C"/>
    <w:rsid w:val="00FD441B"/>
    <w:rsid w:val="00FD61AB"/>
    <w:rsid w:val="00FE1396"/>
    <w:rsid w:val="00FE1C5E"/>
    <w:rsid w:val="00FE41C8"/>
    <w:rsid w:val="00FE421C"/>
    <w:rsid w:val="00FF0495"/>
    <w:rsid w:val="00FF1655"/>
    <w:rsid w:val="00FF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CD679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2"/>
        <w:szCs w:val="22"/>
        <w:lang w:val="it-IT" w:eastAsia="en-US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92177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A3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C3646"/>
    <w:pPr>
      <w:widowControl/>
      <w:tabs>
        <w:tab w:val="center" w:pos="4819"/>
        <w:tab w:val="right" w:pos="9638"/>
      </w:tabs>
      <w:autoSpaceDE/>
      <w:autoSpaceDN/>
      <w:adjustRightInd/>
      <w:spacing w:line="240" w:lineRule="auto"/>
      <w:jc w:val="left"/>
    </w:pPr>
    <w:rPr>
      <w:rFonts w:ascii="Times New Roman" w:eastAsiaTheme="minorHAnsi" w:hAnsi="Times New Roman"/>
      <w:kern w:val="0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BC3646"/>
  </w:style>
  <w:style w:type="paragraph" w:styleId="Pidipagina">
    <w:name w:val="footer"/>
    <w:basedOn w:val="Normale"/>
    <w:link w:val="PidipaginaCarattere"/>
    <w:uiPriority w:val="99"/>
    <w:unhideWhenUsed/>
    <w:rsid w:val="00BC3646"/>
    <w:pPr>
      <w:widowControl/>
      <w:tabs>
        <w:tab w:val="center" w:pos="4819"/>
        <w:tab w:val="right" w:pos="9638"/>
      </w:tabs>
      <w:autoSpaceDE/>
      <w:autoSpaceDN/>
      <w:adjustRightInd/>
      <w:spacing w:line="240" w:lineRule="auto"/>
      <w:jc w:val="left"/>
    </w:pPr>
    <w:rPr>
      <w:rFonts w:ascii="Times New Roman" w:eastAsiaTheme="minorHAnsi" w:hAnsi="Times New Roman"/>
      <w:kern w:val="0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3646"/>
  </w:style>
  <w:style w:type="character" w:styleId="Collegamentoipertestuale">
    <w:name w:val="Hyperlink"/>
    <w:uiPriority w:val="99"/>
    <w:rsid w:val="00092177"/>
    <w:rPr>
      <w:rFonts w:ascii="Trebuchet MS" w:hAnsi="Trebuchet MS"/>
      <w:b/>
      <w:color w:val="0000FF"/>
      <w:sz w:val="20"/>
      <w:u w:val="single"/>
    </w:rPr>
  </w:style>
  <w:style w:type="paragraph" w:customStyle="1" w:styleId="Titolocopertina">
    <w:name w:val="Titolo copertina"/>
    <w:basedOn w:val="Normale"/>
    <w:rsid w:val="00092177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character" w:customStyle="1" w:styleId="BLOCKBOLD">
    <w:name w:val="BLOCK BOLD"/>
    <w:rsid w:val="00092177"/>
    <w:rPr>
      <w:rFonts w:ascii="Trebuchet MS" w:hAnsi="Trebuchet MS"/>
      <w:b/>
      <w:caps/>
      <w:color w:val="auto"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rsid w:val="001830F7"/>
    <w:pPr>
      <w:tabs>
        <w:tab w:val="left" w:pos="440"/>
        <w:tab w:val="right" w:leader="dot" w:pos="8260"/>
      </w:tabs>
      <w:ind w:right="1416"/>
    </w:pPr>
    <w:rPr>
      <w:b/>
    </w:rPr>
  </w:style>
  <w:style w:type="paragraph" w:styleId="Sommario2">
    <w:name w:val="toc 2"/>
    <w:basedOn w:val="Normale"/>
    <w:next w:val="Normale"/>
    <w:autoRedefine/>
    <w:uiPriority w:val="39"/>
    <w:rsid w:val="00092177"/>
    <w:pPr>
      <w:ind w:left="200"/>
    </w:pPr>
  </w:style>
  <w:style w:type="character" w:styleId="Enfasigrassetto">
    <w:name w:val="Strong"/>
    <w:uiPriority w:val="22"/>
    <w:qFormat/>
    <w:rsid w:val="00092177"/>
    <w:rPr>
      <w:b/>
      <w:bCs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F43B5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EE2A2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E2A26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E2A26"/>
    <w:rPr>
      <w:rFonts w:ascii="Trebuchet MS" w:eastAsia="Times New Roman" w:hAnsi="Trebuchet MS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E2A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E2A26"/>
    <w:rPr>
      <w:rFonts w:ascii="Trebuchet MS" w:eastAsia="Times New Roman" w:hAnsi="Trebuchet MS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2A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2A26"/>
    <w:rPr>
      <w:rFonts w:ascii="Tahoma" w:eastAsia="Times New Roman" w:hAnsi="Tahoma" w:cs="Tahoma"/>
      <w:kern w:val="2"/>
      <w:sz w:val="16"/>
      <w:szCs w:val="16"/>
      <w:lang w:eastAsia="it-IT"/>
    </w:rPr>
  </w:style>
  <w:style w:type="paragraph" w:styleId="Revisione">
    <w:name w:val="Revision"/>
    <w:hidden/>
    <w:uiPriority w:val="99"/>
    <w:semiHidden/>
    <w:rsid w:val="00B41D7A"/>
    <w:pPr>
      <w:spacing w:line="240" w:lineRule="auto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A1E56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A1E56"/>
    <w:rPr>
      <w:rFonts w:ascii="Trebuchet MS" w:eastAsia="Times New Roman" w:hAnsi="Trebuchet MS"/>
      <w:kern w:val="2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A1E56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3C3E"/>
    <w:rPr>
      <w:rFonts w:asciiTheme="majorHAnsi" w:eastAsiaTheme="majorEastAsia" w:hAnsiTheme="majorHAnsi" w:cstheme="majorBidi"/>
      <w:b/>
      <w:bCs/>
      <w:kern w:val="2"/>
      <w:sz w:val="24"/>
      <w:szCs w:val="28"/>
      <w:lang w:eastAsia="it-IT"/>
    </w:rPr>
  </w:style>
  <w:style w:type="paragraph" w:styleId="Numeroelenco">
    <w:name w:val="List Number"/>
    <w:basedOn w:val="Normale"/>
    <w:rsid w:val="00E23563"/>
    <w:pPr>
      <w:widowControl/>
      <w:tabs>
        <w:tab w:val="left" w:pos="284"/>
        <w:tab w:val="left" w:pos="1134"/>
      </w:tabs>
      <w:autoSpaceDE/>
      <w:autoSpaceDN/>
      <w:adjustRightInd/>
      <w:spacing w:line="280" w:lineRule="atLeast"/>
      <w:ind w:left="284" w:hanging="284"/>
      <w:jc w:val="left"/>
    </w:pPr>
    <w:rPr>
      <w:rFonts w:ascii="Times New Roman" w:hAnsi="Times New Roman"/>
      <w:kern w:val="0"/>
      <w:sz w:val="22"/>
      <w:szCs w:val="20"/>
      <w:lang w:val="en-US" w:eastAsia="en-US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2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2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1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1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normaltextrun">
    <w:name w:val="normaltextrun"/>
    <w:basedOn w:val="Carpredefinitoparagrafo"/>
    <w:rsid w:val="0075465F"/>
  </w:style>
  <w:style w:type="character" w:customStyle="1" w:styleId="Grassetto">
    <w:name w:val="Grassetto"/>
    <w:rsid w:val="00C27C19"/>
    <w:rPr>
      <w:rFonts w:ascii="Trebuchet MS" w:hAnsi="Trebuchet MS"/>
      <w:b/>
      <w:bCs/>
      <w:sz w:val="20"/>
    </w:rPr>
  </w:style>
  <w:style w:type="paragraph" w:customStyle="1" w:styleId="Indirizzo">
    <w:name w:val="Indirizzo"/>
    <w:basedOn w:val="Normale"/>
    <w:rsid w:val="00C27C19"/>
    <w:pPr>
      <w:tabs>
        <w:tab w:val="left" w:pos="5103"/>
      </w:tabs>
      <w:autoSpaceDE/>
      <w:autoSpaceDN/>
      <w:adjustRightInd/>
      <w:ind w:left="5103"/>
    </w:pPr>
    <w:rPr>
      <w:kern w:val="0"/>
    </w:rPr>
  </w:style>
  <w:style w:type="paragraph" w:customStyle="1" w:styleId="StileTitolocopertinaInterlineaesatta15pt">
    <w:name w:val="Stile Titolo copertina + Interlinea esatta 15 pt"/>
    <w:basedOn w:val="Normale"/>
    <w:rsid w:val="00C27C19"/>
    <w:pPr>
      <w:autoSpaceDE/>
      <w:autoSpaceDN/>
      <w:adjustRightInd/>
    </w:pPr>
    <w:rPr>
      <w:caps/>
      <w:kern w:val="0"/>
      <w:sz w:val="28"/>
      <w:szCs w:val="20"/>
    </w:rPr>
  </w:style>
  <w:style w:type="character" w:customStyle="1" w:styleId="ui-provider">
    <w:name w:val="ui-provider"/>
    <w:basedOn w:val="Carpredefinitoparagrafo"/>
    <w:rsid w:val="00C27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6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09B9656798D874887FE043D7A0214EC" ma:contentTypeVersion="8" ma:contentTypeDescription="Creare un nuovo documento." ma:contentTypeScope="" ma:versionID="85b83e32e9c0cc1216c4df228ae3db72">
  <xsd:schema xmlns:xsd="http://www.w3.org/2001/XMLSchema" xmlns:xs="http://www.w3.org/2001/XMLSchema" xmlns:p="http://schemas.microsoft.com/office/2006/metadata/properties" xmlns:ns3="49117864-e8b2-480b-b12f-3bd6ee90b8d9" xmlns:ns4="09ab465c-96c9-4bf1-83bf-d19ea1b6dcdc" targetNamespace="http://schemas.microsoft.com/office/2006/metadata/properties" ma:root="true" ma:fieldsID="c5f25582211a23021af28bf221370752" ns3:_="" ns4:_="">
    <xsd:import namespace="49117864-e8b2-480b-b12f-3bd6ee90b8d9"/>
    <xsd:import namespace="09ab465c-96c9-4bf1-83bf-d19ea1b6dcdc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117864-e8b2-480b-b12f-3bd6ee90b8d9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465c-96c9-4bf1-83bf-d19ea1b6dcdc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9117864-e8b2-480b-b12f-3bd6ee90b8d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B2568C-C1F0-4686-896B-BABA74032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117864-e8b2-480b-b12f-3bd6ee90b8d9"/>
    <ds:schemaRef ds:uri="09ab465c-96c9-4bf1-83bf-d19ea1b6dc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340CB2-9743-49B3-856A-D6AA23B8E426}">
  <ds:schemaRefs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09ab465c-96c9-4bf1-83bf-d19ea1b6dcdc"/>
    <ds:schemaRef ds:uri="http://schemas.openxmlformats.org/package/2006/metadata/core-properties"/>
    <ds:schemaRef ds:uri="49117864-e8b2-480b-b12f-3bd6ee90b8d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7DC516F-119A-498A-B63B-A2142720AA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35467B-F435-4A15-A940-7C954FF24E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2024-03-25T13:47:00Z</dcterms:created>
  <dcterms:modified xsi:type="dcterms:W3CDTF">2024-09-06T08:19:00Z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0x010100109B9656798D874887FE043D7A0214EC</vt:lpwstr>
  </property>
</Properties>
</file>