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B0C85" w14:textId="77777777" w:rsidR="004F67C5" w:rsidRDefault="004F67C5" w:rsidP="004F67C5"/>
    <w:p w14:paraId="660C0F79" w14:textId="77777777" w:rsidR="004F67C5" w:rsidRDefault="004F67C5" w:rsidP="004F67C5"/>
    <w:p w14:paraId="6F5AB87D" w14:textId="77777777" w:rsidR="004F67C5" w:rsidRDefault="004F67C5" w:rsidP="004F67C5">
      <w:pPr>
        <w:rPr>
          <w:szCs w:val="20"/>
        </w:rPr>
      </w:pPr>
    </w:p>
    <w:p w14:paraId="06649963" w14:textId="77777777" w:rsidR="004F67C5" w:rsidRDefault="004F67C5" w:rsidP="004F67C5"/>
    <w:p w14:paraId="5C5D15BF" w14:textId="77777777" w:rsidR="004F67C5" w:rsidRDefault="004F67C5" w:rsidP="004F67C5"/>
    <w:p w14:paraId="7A1835B9" w14:textId="77777777" w:rsidR="004F67C5" w:rsidRDefault="004F67C5" w:rsidP="004F67C5"/>
    <w:p w14:paraId="0DD1E548" w14:textId="77777777" w:rsidR="004F67C5" w:rsidRDefault="004F67C5" w:rsidP="004F67C5"/>
    <w:p w14:paraId="4855C45C" w14:textId="674C5674" w:rsidR="004F67C5" w:rsidRPr="004F67C5" w:rsidRDefault="00802C9F" w:rsidP="004F67C5">
      <w:pPr>
        <w:pStyle w:val="Normale1"/>
        <w:ind w:left="0"/>
        <w:rPr>
          <w:rFonts w:ascii="Calibri" w:eastAsia="SimSun" w:hAnsi="Calibri" w:cs="Arial"/>
          <w:b/>
          <w:bCs/>
          <w:sz w:val="20"/>
        </w:rPr>
      </w:pPr>
      <w:r>
        <w:rPr>
          <w:rFonts w:ascii="Calibri" w:hAnsi="Calibri" w:cs="Arial"/>
          <w:b/>
          <w:bCs/>
          <w:sz w:val="20"/>
        </w:rPr>
        <w:t>ALLEGATO 3</w:t>
      </w:r>
    </w:p>
    <w:p w14:paraId="1D5AE905" w14:textId="541B46FD" w:rsidR="004F67C5" w:rsidRPr="004F67C5" w:rsidRDefault="00802C9F" w:rsidP="004F67C5">
      <w:pPr>
        <w:pStyle w:val="Normale1"/>
        <w:ind w:left="0"/>
        <w:rPr>
          <w:rFonts w:ascii="Calibri" w:hAnsi="Calibri" w:cs="Arial"/>
          <w:b/>
          <w:bCs/>
          <w:sz w:val="20"/>
        </w:rPr>
      </w:pPr>
      <w:r w:rsidRPr="00802C9F">
        <w:rPr>
          <w:rFonts w:ascii="Calibri" w:hAnsi="Calibri" w:cs="Arial"/>
          <w:b/>
          <w:bCs/>
          <w:sz w:val="20"/>
        </w:rPr>
        <w:t>DOCUMENTO DI GARA UNICO EUROPEO (DGUE)</w:t>
      </w:r>
    </w:p>
    <w:p w14:paraId="43AA385D" w14:textId="77777777" w:rsidR="004F67C5" w:rsidRPr="004F67C5" w:rsidRDefault="004F67C5" w:rsidP="004F67C5">
      <w:pPr>
        <w:pStyle w:val="Normale1"/>
        <w:rPr>
          <w:rFonts w:ascii="Calibri" w:hAnsi="Calibri" w:cs="Arial"/>
          <w:b/>
          <w:bCs/>
          <w:sz w:val="20"/>
        </w:rPr>
      </w:pPr>
    </w:p>
    <w:p w14:paraId="74410F90" w14:textId="77777777" w:rsidR="004F67C5" w:rsidRPr="004F67C5" w:rsidRDefault="004F67C5" w:rsidP="004F67C5">
      <w:pPr>
        <w:pStyle w:val="Normale1"/>
        <w:rPr>
          <w:rFonts w:ascii="Calibri" w:hAnsi="Calibri" w:cs="Arial"/>
          <w:b/>
          <w:bCs/>
          <w:sz w:val="20"/>
        </w:rPr>
      </w:pPr>
    </w:p>
    <w:p w14:paraId="7EFF07F6" w14:textId="77777777" w:rsidR="004F67C5" w:rsidRPr="004F67C5" w:rsidRDefault="004F67C5" w:rsidP="004F67C5">
      <w:pPr>
        <w:pStyle w:val="Normale1"/>
        <w:ind w:left="0"/>
        <w:rPr>
          <w:rFonts w:ascii="Calibri" w:eastAsia="Arial" w:hAnsi="Calibri"/>
          <w:b/>
          <w:bCs/>
          <w:sz w:val="20"/>
          <w:lang w:eastAsia="ar-SA"/>
        </w:rPr>
      </w:pPr>
      <w:r w:rsidRPr="004F67C5">
        <w:rPr>
          <w:rFonts w:ascii="Calibri" w:eastAsia="Arial" w:hAnsi="Calibri"/>
          <w:b/>
          <w:bCs/>
          <w:sz w:val="20"/>
          <w:lang w:eastAsia="ar-SA"/>
        </w:rPr>
        <w:t>GARA A PROCEDURA APERTA EX ART. 60 D.LGS. 50/2016 PER L’AFFIDAMENTO DEI SERVIZI DI CONDUZIONE, GESTIONE, MANUTENZIONE, EVOLUZIONE ED ASSISTENZA DEL SISTEMA INFORMATIVO DEL DIPARTIMENTO PER I TRASPORTI E LA NAVIGAZIONE (SIDT)</w:t>
      </w:r>
    </w:p>
    <w:p w14:paraId="18E163ED" w14:textId="77777777" w:rsidR="004F67C5" w:rsidRPr="004F67C5" w:rsidRDefault="004F67C5" w:rsidP="004F67C5">
      <w:pPr>
        <w:pStyle w:val="Normale1"/>
        <w:ind w:left="0"/>
        <w:rPr>
          <w:rFonts w:ascii="Calibri" w:eastAsia="Arial" w:hAnsi="Calibri"/>
          <w:b/>
          <w:bCs/>
          <w:sz w:val="20"/>
          <w:lang w:eastAsia="ar-SA"/>
        </w:rPr>
      </w:pPr>
    </w:p>
    <w:p w14:paraId="3C9F145C" w14:textId="19C342CF" w:rsidR="00737B28" w:rsidRPr="00CF3430" w:rsidRDefault="004F67C5" w:rsidP="004F67C5">
      <w:pPr>
        <w:rPr>
          <w:rFonts w:cs="Calibri"/>
          <w:szCs w:val="20"/>
        </w:rPr>
      </w:pPr>
      <w:r>
        <w:rPr>
          <w:rFonts w:eastAsia="Arial"/>
          <w:b/>
          <w:bCs/>
          <w:lang w:eastAsia="ar-SA"/>
        </w:rPr>
        <w:t>PER IL MINISTERO DELLE INFRASTRUTTURE E DELLA MOBILITÀ SOSTENIBILI (MIMS)</w:t>
      </w:r>
    </w:p>
    <w:p w14:paraId="3DDCEA1C" w14:textId="77777777" w:rsidR="00737B28" w:rsidRPr="00CF3430" w:rsidRDefault="00737B28" w:rsidP="00737B28">
      <w:pPr>
        <w:ind w:firstLine="1134"/>
        <w:rPr>
          <w:rFonts w:cs="Calibri"/>
          <w:szCs w:val="20"/>
        </w:rPr>
      </w:pPr>
    </w:p>
    <w:p w14:paraId="5F0E0219" w14:textId="1B1EB915" w:rsidR="00737B28" w:rsidRPr="009708A5" w:rsidRDefault="009708A5" w:rsidP="009708A5">
      <w:pPr>
        <w:rPr>
          <w:rFonts w:eastAsia="Arial"/>
          <w:b/>
          <w:bCs/>
          <w:lang w:eastAsia="ar-SA"/>
        </w:rPr>
      </w:pPr>
      <w:r w:rsidRPr="009708A5">
        <w:rPr>
          <w:rFonts w:eastAsia="Arial"/>
          <w:b/>
          <w:bCs/>
          <w:lang w:eastAsia="ar-SA"/>
        </w:rPr>
        <w:t>ID 2412</w:t>
      </w:r>
    </w:p>
    <w:p w14:paraId="31E1539B" w14:textId="7A030DCD" w:rsidR="00A13CAC" w:rsidRDefault="00A13CAC" w:rsidP="00A13CAC">
      <w:pPr>
        <w:spacing w:line="240" w:lineRule="auto"/>
        <w:rPr>
          <w:rFonts w:asciiTheme="minorHAnsi" w:eastAsia="Arial" w:hAnsiTheme="minorHAnsi" w:cstheme="minorBidi"/>
          <w:b/>
          <w:bCs/>
          <w:caps/>
          <w:sz w:val="24"/>
          <w:szCs w:val="20"/>
          <w:lang w:eastAsia="ar-SA"/>
        </w:rPr>
      </w:pPr>
    </w:p>
    <w:p w14:paraId="19407DFC" w14:textId="3F9F5ECA" w:rsidR="00737B28" w:rsidRPr="00A13CAC" w:rsidRDefault="00737B28" w:rsidP="00A13CAC">
      <w:pPr>
        <w:spacing w:line="240" w:lineRule="auto"/>
        <w:rPr>
          <w:rFonts w:asciiTheme="minorHAnsi" w:eastAsia="Arial" w:hAnsiTheme="minorHAnsi" w:cstheme="minorBidi"/>
          <w:b/>
          <w:bCs/>
          <w:caps/>
          <w:sz w:val="24"/>
          <w:szCs w:val="20"/>
          <w:lang w:eastAsia="ar-SA"/>
        </w:rPr>
      </w:pPr>
    </w:p>
    <w:p w14:paraId="2C0C6DF6" w14:textId="408A5E17" w:rsidR="00481C0D" w:rsidRPr="00737B28" w:rsidRDefault="00481C0D" w:rsidP="00737B28">
      <w:pPr>
        <w:rPr>
          <w:rFonts w:cs="Calibri"/>
        </w:rPr>
      </w:pPr>
    </w:p>
    <w:p w14:paraId="73E330A9" w14:textId="77777777" w:rsidR="00481C0D" w:rsidRPr="00CC5C43" w:rsidRDefault="00481C0D" w:rsidP="00481C0D">
      <w:pPr>
        <w:rPr>
          <w:rFonts w:cs="Calibri"/>
        </w:rPr>
      </w:pPr>
    </w:p>
    <w:p w14:paraId="6DCEA95F" w14:textId="77777777" w:rsidR="002511B9" w:rsidRPr="00CC5C43" w:rsidRDefault="002511B9" w:rsidP="004A7C35">
      <w:pPr>
        <w:ind w:left="851"/>
        <w:rPr>
          <w:rFonts w:cs="Calibri"/>
          <w:szCs w:val="20"/>
        </w:rPr>
      </w:pPr>
    </w:p>
    <w:p w14:paraId="2C448398" w14:textId="77777777" w:rsidR="009E1B6F" w:rsidRPr="00CC5C43" w:rsidRDefault="009E1B6F" w:rsidP="004A7C35">
      <w:pPr>
        <w:ind w:left="851"/>
        <w:rPr>
          <w:rFonts w:cs="Calibri"/>
          <w:szCs w:val="20"/>
        </w:rPr>
      </w:pPr>
    </w:p>
    <w:p w14:paraId="5B792F37" w14:textId="77777777" w:rsidR="006F5350" w:rsidRPr="00CC5C43" w:rsidRDefault="006F5350" w:rsidP="004A7C35">
      <w:pPr>
        <w:ind w:left="851"/>
        <w:rPr>
          <w:rFonts w:cs="Calibri"/>
          <w:szCs w:val="20"/>
        </w:rPr>
      </w:pPr>
    </w:p>
    <w:p w14:paraId="11CCBB25" w14:textId="622EE91F" w:rsidR="00FE46DD" w:rsidRPr="00FE46DD" w:rsidRDefault="00B40F7B" w:rsidP="00802C9F">
      <w:pPr>
        <w:pStyle w:val="Default"/>
        <w:spacing w:line="300" w:lineRule="exact"/>
        <w:jc w:val="center"/>
        <w:rPr>
          <w:i/>
        </w:rPr>
      </w:pPr>
      <w:r w:rsidRPr="00242459">
        <w:br w:type="page"/>
      </w:r>
    </w:p>
    <w:p w14:paraId="24FB679C" w14:textId="77777777" w:rsidR="00802C9F" w:rsidRPr="00802C9F" w:rsidRDefault="00802C9F" w:rsidP="00802C9F">
      <w:pPr>
        <w:pStyle w:val="Annexetitre"/>
        <w:spacing w:before="0" w:after="0"/>
        <w:rPr>
          <w:caps/>
          <w:color w:val="000000" w:themeColor="text1"/>
          <w:szCs w:val="15"/>
          <w:u w:val="none"/>
        </w:rPr>
      </w:pPr>
      <w:r w:rsidRPr="00802C9F">
        <w:rPr>
          <w:caps/>
          <w:color w:val="000000" w:themeColor="text1"/>
          <w:szCs w:val="15"/>
          <w:u w:val="none"/>
        </w:rPr>
        <w:lastRenderedPageBreak/>
        <w:t>documento di gara unico europeo (DGUE)</w:t>
      </w:r>
    </w:p>
    <w:p w14:paraId="5BC293D4" w14:textId="77777777" w:rsidR="00802C9F" w:rsidRPr="00771AE4" w:rsidRDefault="00802C9F" w:rsidP="00802C9F">
      <w:pPr>
        <w:rPr>
          <w:color w:val="000000" w:themeColor="text1"/>
          <w:sz w:val="15"/>
          <w:szCs w:val="15"/>
        </w:rPr>
      </w:pPr>
    </w:p>
    <w:p w14:paraId="52AE02C8" w14:textId="77777777" w:rsidR="00802C9F" w:rsidRPr="00802C9F" w:rsidRDefault="00802C9F" w:rsidP="00802C9F">
      <w:pPr>
        <w:pStyle w:val="SectionTitle"/>
        <w:jc w:val="left"/>
        <w:rPr>
          <w:color w:val="000000" w:themeColor="text1"/>
          <w:sz w:val="16"/>
          <w:szCs w:val="15"/>
        </w:rPr>
      </w:pPr>
      <w:r w:rsidRPr="00802C9F">
        <w:rPr>
          <w:color w:val="000000" w:themeColor="text1"/>
          <w:sz w:val="16"/>
          <w:szCs w:val="15"/>
        </w:rPr>
        <w:t>Parte I: Informazioni sulla procedura di appalto e sull'amministrazione aggiudicatrice o ente aggiudicatore</w:t>
      </w:r>
    </w:p>
    <w:p w14:paraId="36E7DF4F"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w:t>
      </w:r>
      <w:bookmarkStart w:id="0" w:name="_GoBack"/>
      <w:bookmarkEnd w:id="0"/>
      <w:r w:rsidRPr="00771AE4">
        <w:rPr>
          <w:rFonts w:ascii="Arial" w:hAnsi="Arial" w:cs="Arial"/>
          <w:b/>
          <w:color w:val="000000" w:themeColor="text1"/>
          <w:w w:val="0"/>
          <w:sz w:val="15"/>
          <w:szCs w:val="15"/>
        </w:rPr>
        <w:t>ia utilizzato il servizio DGUE elettronico (</w:t>
      </w:r>
      <w:r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6E9890"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45DFB55D"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323D7DBD"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7C0D840A"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2D8F5F4E"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70480DEC" w14:textId="77777777" w:rsidR="00802C9F" w:rsidRPr="00771AE4" w:rsidRDefault="00802C9F" w:rsidP="00802C9F">
      <w:pPr>
        <w:pStyle w:val="SectionTitle"/>
        <w:jc w:val="both"/>
        <w:rPr>
          <w:rFonts w:ascii="Arial" w:hAnsi="Arial" w:cs="Arial"/>
          <w:b w:val="0"/>
          <w:caps/>
          <w:smallCaps w:val="0"/>
          <w:color w:val="000000" w:themeColor="text1"/>
          <w:sz w:val="15"/>
          <w:szCs w:val="15"/>
        </w:rPr>
      </w:pPr>
    </w:p>
    <w:p w14:paraId="174B07BB" w14:textId="77777777" w:rsidR="00802C9F" w:rsidRPr="00771AE4" w:rsidRDefault="00802C9F" w:rsidP="005B3E74">
      <w:pPr>
        <w:pStyle w:val="SectionTitle"/>
        <w:spacing w:after="12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3474411D"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0"/>
      </w:tblGrid>
      <w:tr w:rsidR="00802C9F" w:rsidRPr="00771AE4" w14:paraId="6F51D0CD" w14:textId="77777777" w:rsidTr="00802C9F">
        <w:trPr>
          <w:trHeight w:val="349"/>
        </w:trPr>
        <w:tc>
          <w:tcPr>
            <w:tcW w:w="4644" w:type="dxa"/>
            <w:shd w:val="clear" w:color="auto" w:fill="auto"/>
          </w:tcPr>
          <w:p w14:paraId="6AF2C781"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7EDC951F" w14:textId="327CF944" w:rsidR="00802C9F" w:rsidRPr="00771AE4" w:rsidRDefault="00802C9F" w:rsidP="002B26F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26BF4DD6" w14:textId="77777777" w:rsidTr="00802C9F">
        <w:trPr>
          <w:trHeight w:val="349"/>
        </w:trPr>
        <w:tc>
          <w:tcPr>
            <w:tcW w:w="4644" w:type="dxa"/>
            <w:shd w:val="clear" w:color="auto" w:fill="auto"/>
          </w:tcPr>
          <w:p w14:paraId="30C4432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450302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435499AB" w14:textId="77777777" w:rsidR="00802C9F" w:rsidRPr="00771AE4" w:rsidRDefault="00802C9F" w:rsidP="00802C9F">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1F9809DE" w14:textId="77777777" w:rsidR="00802C9F" w:rsidRPr="00771AE4" w:rsidRDefault="00802C9F" w:rsidP="00802C9F">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802C9F" w:rsidRPr="00771AE4" w14:paraId="40844A71" w14:textId="77777777" w:rsidTr="00802C9F">
        <w:trPr>
          <w:trHeight w:val="485"/>
        </w:trPr>
        <w:tc>
          <w:tcPr>
            <w:tcW w:w="4644" w:type="dxa"/>
            <w:shd w:val="clear" w:color="auto" w:fill="auto"/>
          </w:tcPr>
          <w:p w14:paraId="1419C976"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52689E" w14:textId="292FEA6D" w:rsidR="00802C9F" w:rsidRPr="00771AE4" w:rsidRDefault="00802C9F" w:rsidP="00C74DF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4EDD62D0" w14:textId="77777777" w:rsidTr="00802C9F">
        <w:trPr>
          <w:trHeight w:val="484"/>
        </w:trPr>
        <w:tc>
          <w:tcPr>
            <w:tcW w:w="4644" w:type="dxa"/>
            <w:shd w:val="clear" w:color="auto" w:fill="auto"/>
          </w:tcPr>
          <w:p w14:paraId="2E28B11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6A1F53C4" w14:textId="5C1E6DC5" w:rsidR="00802C9F" w:rsidRPr="00771AE4" w:rsidRDefault="00C74DF7" w:rsidP="005B3E74">
            <w:pPr>
              <w:rPr>
                <w:rFonts w:ascii="Arial" w:hAnsi="Arial" w:cs="Arial"/>
                <w:color w:val="000000" w:themeColor="text1"/>
                <w:sz w:val="15"/>
                <w:szCs w:val="15"/>
              </w:rPr>
            </w:pPr>
            <w:r w:rsidRPr="00C74DF7">
              <w:rPr>
                <w:rFonts w:ascii="Arial" w:hAnsi="Arial" w:cs="Arial"/>
                <w:sz w:val="15"/>
                <w:szCs w:val="15"/>
              </w:rPr>
              <w:t>Gara a procedura aperta ex art. 60 d.lgs. 50/2016 per l’affidamento dei servizi di conduzione, gestione, manutenzione, evoluzione ed assistenza del sistema informativo del Dipartimento per i Trasporti e la Navigazione (SIDT)</w:t>
            </w:r>
            <w:r w:rsidR="005B3E74">
              <w:rPr>
                <w:rFonts w:ascii="Arial" w:hAnsi="Arial" w:cs="Arial"/>
                <w:sz w:val="15"/>
                <w:szCs w:val="15"/>
              </w:rPr>
              <w:t xml:space="preserve"> per il Ministero </w:t>
            </w:r>
            <w:r w:rsidR="005B3E74" w:rsidRPr="005B3E74">
              <w:rPr>
                <w:rFonts w:ascii="Arial" w:hAnsi="Arial" w:cs="Arial"/>
                <w:sz w:val="15"/>
                <w:szCs w:val="15"/>
              </w:rPr>
              <w:t xml:space="preserve">delle </w:t>
            </w:r>
            <w:r w:rsidR="005B3E74">
              <w:rPr>
                <w:rFonts w:ascii="Arial" w:hAnsi="Arial" w:cs="Arial"/>
                <w:sz w:val="15"/>
                <w:szCs w:val="15"/>
              </w:rPr>
              <w:t>I</w:t>
            </w:r>
            <w:r w:rsidR="005B3E74" w:rsidRPr="005B3E74">
              <w:rPr>
                <w:rFonts w:ascii="Arial" w:hAnsi="Arial" w:cs="Arial"/>
                <w:sz w:val="15"/>
                <w:szCs w:val="15"/>
              </w:rPr>
              <w:t xml:space="preserve">nfrastrutture e della </w:t>
            </w:r>
            <w:r w:rsidR="005B3E74">
              <w:rPr>
                <w:rFonts w:ascii="Arial" w:hAnsi="Arial" w:cs="Arial"/>
                <w:sz w:val="15"/>
                <w:szCs w:val="15"/>
              </w:rPr>
              <w:t>M</w:t>
            </w:r>
            <w:r w:rsidR="005B3E74" w:rsidRPr="005B3E74">
              <w:rPr>
                <w:rFonts w:ascii="Arial" w:hAnsi="Arial" w:cs="Arial"/>
                <w:sz w:val="15"/>
                <w:szCs w:val="15"/>
              </w:rPr>
              <w:t xml:space="preserve">obilità </w:t>
            </w:r>
            <w:r w:rsidR="005B3E74">
              <w:rPr>
                <w:rFonts w:ascii="Arial" w:hAnsi="Arial" w:cs="Arial"/>
                <w:sz w:val="15"/>
                <w:szCs w:val="15"/>
              </w:rPr>
              <w:t>S</w:t>
            </w:r>
            <w:r w:rsidR="005B3E74" w:rsidRPr="005B3E74">
              <w:rPr>
                <w:rFonts w:ascii="Arial" w:hAnsi="Arial" w:cs="Arial"/>
                <w:sz w:val="15"/>
                <w:szCs w:val="15"/>
              </w:rPr>
              <w:t>ostenibili (MIMS)</w:t>
            </w:r>
          </w:p>
        </w:tc>
      </w:tr>
      <w:tr w:rsidR="00802C9F" w:rsidRPr="00771AE4" w14:paraId="7AA14B50" w14:textId="77777777" w:rsidTr="00802C9F">
        <w:trPr>
          <w:trHeight w:val="484"/>
        </w:trPr>
        <w:tc>
          <w:tcPr>
            <w:tcW w:w="4644" w:type="dxa"/>
            <w:shd w:val="clear" w:color="auto" w:fill="auto"/>
          </w:tcPr>
          <w:p w14:paraId="1E24B2E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00EF6278" w14:textId="7FDFAB97" w:rsidR="00802C9F" w:rsidRPr="00771AE4" w:rsidRDefault="00C74DF7" w:rsidP="00802C9F">
            <w:pPr>
              <w:rPr>
                <w:rFonts w:ascii="Arial" w:hAnsi="Arial" w:cs="Arial"/>
                <w:color w:val="000000" w:themeColor="text1"/>
                <w:sz w:val="15"/>
                <w:szCs w:val="15"/>
              </w:rPr>
            </w:pPr>
            <w:r w:rsidRPr="00C74DF7">
              <w:rPr>
                <w:rFonts w:ascii="Arial" w:hAnsi="Arial" w:cs="Arial"/>
                <w:sz w:val="15"/>
                <w:szCs w:val="15"/>
              </w:rPr>
              <w:t>ID 2412</w:t>
            </w:r>
          </w:p>
        </w:tc>
      </w:tr>
      <w:tr w:rsidR="00802C9F" w:rsidRPr="00771AE4" w14:paraId="73123D2A" w14:textId="77777777" w:rsidTr="00802C9F">
        <w:trPr>
          <w:trHeight w:val="484"/>
        </w:trPr>
        <w:tc>
          <w:tcPr>
            <w:tcW w:w="4644" w:type="dxa"/>
            <w:shd w:val="clear" w:color="auto" w:fill="auto"/>
          </w:tcPr>
          <w:p w14:paraId="18D3455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7C17AA4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32EBCB1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1ADC24A1" w14:textId="46515B6F" w:rsidR="00802C9F" w:rsidRPr="00164E6C" w:rsidRDefault="004B3853" w:rsidP="00802C9F">
            <w:pPr>
              <w:suppressAutoHyphens/>
              <w:rPr>
                <w:rFonts w:ascii="Arial" w:hAnsi="Arial" w:cs="Arial"/>
                <w:sz w:val="15"/>
                <w:szCs w:val="15"/>
              </w:rPr>
            </w:pPr>
            <w:r w:rsidRPr="00164E6C">
              <w:rPr>
                <w:rFonts w:ascii="Arial" w:hAnsi="Arial" w:cs="Arial"/>
                <w:bCs/>
                <w:sz w:val="15"/>
                <w:szCs w:val="15"/>
              </w:rPr>
              <w:t>8898056C17</w:t>
            </w:r>
          </w:p>
          <w:p w14:paraId="0A75E917" w14:textId="77777777" w:rsidR="00802C9F" w:rsidRPr="004B3853" w:rsidRDefault="00802C9F" w:rsidP="00802C9F">
            <w:pPr>
              <w:suppressAutoHyphens/>
              <w:rPr>
                <w:rFonts w:ascii="Arial" w:hAnsi="Arial" w:cs="Arial"/>
                <w:color w:val="000000" w:themeColor="text1"/>
                <w:sz w:val="15"/>
                <w:szCs w:val="15"/>
              </w:rPr>
            </w:pPr>
            <w:r w:rsidRPr="004B3853">
              <w:rPr>
                <w:rFonts w:ascii="Arial" w:hAnsi="Arial" w:cs="Arial"/>
                <w:color w:val="000000" w:themeColor="text1"/>
                <w:sz w:val="15"/>
                <w:szCs w:val="15"/>
              </w:rPr>
              <w:t>[   ]</w:t>
            </w:r>
          </w:p>
          <w:p w14:paraId="687BDE76" w14:textId="77777777" w:rsidR="00802C9F" w:rsidRPr="004B3853" w:rsidRDefault="00802C9F" w:rsidP="00802C9F">
            <w:pPr>
              <w:suppressAutoHyphens/>
              <w:rPr>
                <w:rFonts w:ascii="Arial" w:hAnsi="Arial" w:cs="Arial"/>
                <w:color w:val="000000" w:themeColor="text1"/>
                <w:sz w:val="15"/>
                <w:szCs w:val="15"/>
              </w:rPr>
            </w:pPr>
            <w:r w:rsidRPr="004B3853">
              <w:rPr>
                <w:rFonts w:ascii="Arial" w:hAnsi="Arial" w:cs="Arial"/>
                <w:color w:val="000000" w:themeColor="text1"/>
                <w:sz w:val="15"/>
                <w:szCs w:val="15"/>
              </w:rPr>
              <w:t>[   ]</w:t>
            </w:r>
          </w:p>
        </w:tc>
      </w:tr>
    </w:tbl>
    <w:p w14:paraId="1DC16E78"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41BFE424" w14:textId="77777777" w:rsidR="00802C9F" w:rsidRPr="00C36023" w:rsidRDefault="00802C9F" w:rsidP="00C36023">
      <w:pPr>
        <w:pStyle w:val="SectionTitle"/>
        <w:jc w:val="left"/>
        <w:rPr>
          <w:color w:val="000000" w:themeColor="text1"/>
          <w:sz w:val="16"/>
          <w:szCs w:val="15"/>
        </w:rPr>
      </w:pPr>
      <w:r w:rsidRPr="00C36023">
        <w:rPr>
          <w:color w:val="000000" w:themeColor="text1"/>
          <w:sz w:val="16"/>
          <w:szCs w:val="15"/>
        </w:rPr>
        <w:lastRenderedPageBreak/>
        <w:t>Parte II: Informazioni sull'operatore economico</w:t>
      </w:r>
    </w:p>
    <w:p w14:paraId="79A00B92" w14:textId="77777777" w:rsidR="00802C9F" w:rsidRPr="00771AE4" w:rsidRDefault="00802C9F" w:rsidP="00802C9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802C9F" w:rsidRPr="00771AE4" w14:paraId="1D8F7E52" w14:textId="77777777" w:rsidTr="00802C9F">
        <w:tc>
          <w:tcPr>
            <w:tcW w:w="4644" w:type="dxa"/>
            <w:shd w:val="clear" w:color="auto" w:fill="auto"/>
          </w:tcPr>
          <w:p w14:paraId="0BE8DFB8"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7FDB5D19"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728615D6" w14:textId="77777777" w:rsidTr="00802C9F">
        <w:tc>
          <w:tcPr>
            <w:tcW w:w="4644" w:type="dxa"/>
            <w:shd w:val="clear" w:color="auto" w:fill="auto"/>
          </w:tcPr>
          <w:p w14:paraId="24EDDB8B" w14:textId="77777777" w:rsidR="00802C9F" w:rsidRPr="00771AE4" w:rsidRDefault="00802C9F" w:rsidP="00802C9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40C2F79"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802C9F" w:rsidRPr="00771AE4" w14:paraId="468A0912" w14:textId="77777777" w:rsidTr="00802C9F">
        <w:trPr>
          <w:trHeight w:val="826"/>
        </w:trPr>
        <w:tc>
          <w:tcPr>
            <w:tcW w:w="4644" w:type="dxa"/>
            <w:shd w:val="clear" w:color="auto" w:fill="auto"/>
          </w:tcPr>
          <w:p w14:paraId="1D00ADA1"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3E11A8C5"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468458A5"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5E498BEE"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802C9F" w:rsidRPr="00771AE4" w14:paraId="5BDE93B7" w14:textId="77777777" w:rsidTr="00802C9F">
        <w:tc>
          <w:tcPr>
            <w:tcW w:w="4644" w:type="dxa"/>
            <w:shd w:val="clear" w:color="auto" w:fill="auto"/>
          </w:tcPr>
          <w:p w14:paraId="388AC8B0"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F41D6EA"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730B6090" w14:textId="77777777" w:rsidTr="00802C9F">
        <w:trPr>
          <w:trHeight w:val="1503"/>
        </w:trPr>
        <w:tc>
          <w:tcPr>
            <w:tcW w:w="4644" w:type="dxa"/>
            <w:shd w:val="clear" w:color="auto" w:fill="auto"/>
          </w:tcPr>
          <w:p w14:paraId="04D5C2FA"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17A5AF17"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A3AB6A8"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497E38CD"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0A55EE49"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DA329E2"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78A81E5"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7A5E9E9"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388CC2C4" w14:textId="77777777" w:rsidTr="00802C9F">
        <w:tc>
          <w:tcPr>
            <w:tcW w:w="4644" w:type="dxa"/>
            <w:shd w:val="clear" w:color="auto" w:fill="auto"/>
          </w:tcPr>
          <w:p w14:paraId="16847B1D"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373B251"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54229A0A" w14:textId="77777777" w:rsidTr="00802C9F">
        <w:tc>
          <w:tcPr>
            <w:tcW w:w="4644" w:type="dxa"/>
            <w:shd w:val="clear" w:color="auto" w:fill="auto"/>
          </w:tcPr>
          <w:p w14:paraId="0B189E11"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14:paraId="4A74A2E1" w14:textId="77777777" w:rsidR="00802C9F" w:rsidRPr="00771AE4" w:rsidRDefault="00802C9F" w:rsidP="00802C9F">
            <w:pPr>
              <w:pStyle w:val="Text1"/>
              <w:ind w:left="0"/>
              <w:rPr>
                <w:rFonts w:ascii="Arial" w:hAnsi="Arial" w:cs="Arial"/>
                <w:color w:val="000000" w:themeColor="text1"/>
                <w:sz w:val="15"/>
                <w:szCs w:val="15"/>
              </w:rPr>
            </w:pPr>
          </w:p>
        </w:tc>
        <w:tc>
          <w:tcPr>
            <w:tcW w:w="4645" w:type="dxa"/>
            <w:shd w:val="clear" w:color="auto" w:fill="auto"/>
          </w:tcPr>
          <w:p w14:paraId="77996E1F"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02C9F" w:rsidRPr="00771AE4" w14:paraId="56E88531" w14:textId="77777777" w:rsidTr="00802C9F">
        <w:tc>
          <w:tcPr>
            <w:tcW w:w="4644" w:type="dxa"/>
            <w:shd w:val="clear" w:color="auto" w:fill="auto"/>
          </w:tcPr>
          <w:p w14:paraId="4E7C585C" w14:textId="77777777" w:rsidR="00802C9F" w:rsidRPr="00771AE4" w:rsidRDefault="00802C9F" w:rsidP="00802C9F">
            <w:pPr>
              <w:pStyle w:val="Text1"/>
              <w:spacing w:before="0" w:after="0"/>
              <w:ind w:left="0"/>
              <w:rPr>
                <w:rFonts w:ascii="Arial" w:hAnsi="Arial" w:cs="Arial"/>
                <w:b/>
                <w:color w:val="000000" w:themeColor="text1"/>
                <w:sz w:val="15"/>
                <w:szCs w:val="15"/>
              </w:rPr>
            </w:pPr>
          </w:p>
          <w:p w14:paraId="13569C63"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14:paraId="7CBA4912" w14:textId="77777777" w:rsidR="00802C9F" w:rsidRPr="00771AE4" w:rsidRDefault="00802C9F" w:rsidP="00802C9F">
            <w:pPr>
              <w:pStyle w:val="Text1"/>
              <w:spacing w:before="0" w:after="0"/>
              <w:ind w:left="0"/>
              <w:rPr>
                <w:rFonts w:ascii="Arial" w:hAnsi="Arial" w:cs="Arial"/>
                <w:b/>
                <w:color w:val="000000" w:themeColor="text1"/>
                <w:sz w:val="15"/>
                <w:szCs w:val="15"/>
              </w:rPr>
            </w:pPr>
          </w:p>
          <w:p w14:paraId="11921FD8" w14:textId="77777777" w:rsidR="00802C9F" w:rsidRPr="00771AE4" w:rsidRDefault="00802C9F" w:rsidP="00802C9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DDC4EF4"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77CDA3EE" w14:textId="77777777" w:rsidR="00802C9F" w:rsidRPr="00771AE4" w:rsidRDefault="00802C9F" w:rsidP="00802C9F">
            <w:pPr>
              <w:pStyle w:val="Text1"/>
              <w:spacing w:before="0" w:after="0"/>
              <w:ind w:left="0"/>
              <w:rPr>
                <w:rFonts w:ascii="Arial" w:hAnsi="Arial" w:cs="Arial"/>
                <w:color w:val="000000" w:themeColor="text1"/>
                <w:sz w:val="15"/>
                <w:szCs w:val="15"/>
              </w:rPr>
            </w:pPr>
          </w:p>
          <w:p w14:paraId="2716D1A1"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3174E42E" w14:textId="77777777" w:rsidR="00802C9F" w:rsidRPr="00771AE4" w:rsidRDefault="00802C9F" w:rsidP="00802C9F">
            <w:pPr>
              <w:pStyle w:val="Text1"/>
              <w:spacing w:before="0" w:after="0"/>
              <w:ind w:left="0"/>
              <w:rPr>
                <w:rFonts w:ascii="Arial" w:hAnsi="Arial" w:cs="Arial"/>
                <w:color w:val="000000" w:themeColor="text1"/>
                <w:sz w:val="15"/>
                <w:szCs w:val="15"/>
              </w:rPr>
            </w:pPr>
          </w:p>
        </w:tc>
        <w:tc>
          <w:tcPr>
            <w:tcW w:w="4645" w:type="dxa"/>
            <w:shd w:val="clear" w:color="auto" w:fill="auto"/>
          </w:tcPr>
          <w:p w14:paraId="6C62989E"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D85D26C" w14:textId="77777777" w:rsidR="00802C9F" w:rsidRPr="00771AE4" w:rsidRDefault="00802C9F" w:rsidP="00802C9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E637CD"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7F780A6"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D0F3D98"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CBAA929" w14:textId="77777777" w:rsidR="00802C9F" w:rsidRPr="00771AE4" w:rsidRDefault="00802C9F" w:rsidP="00802C9F">
            <w:pPr>
              <w:pStyle w:val="Text1"/>
              <w:spacing w:before="0" w:after="0"/>
              <w:ind w:left="0"/>
              <w:rPr>
                <w:rFonts w:ascii="Arial" w:hAnsi="Arial" w:cs="Arial"/>
                <w:color w:val="000000" w:themeColor="text1"/>
                <w:sz w:val="15"/>
                <w:szCs w:val="15"/>
              </w:rPr>
            </w:pPr>
          </w:p>
          <w:p w14:paraId="4FF88BE5"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D1BAFBA" w14:textId="77777777" w:rsidR="00802C9F" w:rsidRPr="00771AE4" w:rsidRDefault="00802C9F" w:rsidP="00802C9F">
            <w:pPr>
              <w:pStyle w:val="Text1"/>
              <w:spacing w:before="0" w:after="0"/>
              <w:ind w:left="0"/>
              <w:rPr>
                <w:rFonts w:ascii="Arial" w:hAnsi="Arial" w:cs="Arial"/>
                <w:color w:val="000000" w:themeColor="text1"/>
                <w:sz w:val="15"/>
                <w:szCs w:val="15"/>
              </w:rPr>
            </w:pPr>
          </w:p>
          <w:p w14:paraId="7A313CBF"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DF464D8" w14:textId="77777777" w:rsidR="00802C9F" w:rsidRPr="00771AE4" w:rsidRDefault="00802C9F" w:rsidP="00802C9F">
            <w:pPr>
              <w:pStyle w:val="Text1"/>
              <w:spacing w:before="0" w:after="0"/>
              <w:ind w:left="0"/>
              <w:rPr>
                <w:rFonts w:ascii="Arial" w:hAnsi="Arial" w:cs="Arial"/>
                <w:color w:val="000000" w:themeColor="text1"/>
                <w:sz w:val="15"/>
                <w:szCs w:val="15"/>
              </w:rPr>
            </w:pPr>
          </w:p>
          <w:p w14:paraId="33CD9D3E" w14:textId="77777777" w:rsidR="00802C9F" w:rsidRPr="00771AE4" w:rsidRDefault="00802C9F" w:rsidP="00802C9F">
            <w:pPr>
              <w:pStyle w:val="Text1"/>
              <w:spacing w:before="0" w:after="0"/>
              <w:ind w:left="0"/>
              <w:rPr>
                <w:rFonts w:ascii="Arial" w:hAnsi="Arial" w:cs="Arial"/>
                <w:color w:val="000000" w:themeColor="text1"/>
                <w:sz w:val="15"/>
                <w:szCs w:val="15"/>
              </w:rPr>
            </w:pPr>
          </w:p>
          <w:p w14:paraId="72162724"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02C9F" w:rsidRPr="00771AE4" w14:paraId="5A8CC69C" w14:textId="77777777" w:rsidTr="00802C9F">
        <w:tc>
          <w:tcPr>
            <w:tcW w:w="4644" w:type="dxa"/>
            <w:shd w:val="clear" w:color="auto" w:fill="auto"/>
          </w:tcPr>
          <w:p w14:paraId="314A7F0B"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1F8A576"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0AF058E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418EDF12"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11090E1" w14:textId="77777777" w:rsidR="00802C9F" w:rsidRPr="00771AE4" w:rsidRDefault="00802C9F" w:rsidP="00802C9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1392CB5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18F02DA" w14:textId="77777777" w:rsidR="00802C9F" w:rsidRPr="00771AE4" w:rsidRDefault="00802C9F" w:rsidP="00C74DF7">
            <w:pPr>
              <w:pStyle w:val="Text1"/>
              <w:numPr>
                <w:ilvl w:val="0"/>
                <w:numId w:val="22"/>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666D148C" w14:textId="77777777" w:rsidR="00802C9F" w:rsidRPr="00771AE4" w:rsidRDefault="00802C9F" w:rsidP="00802C9F">
            <w:pPr>
              <w:pStyle w:val="Text1"/>
              <w:spacing w:before="0" w:after="0"/>
              <w:ind w:left="720"/>
              <w:rPr>
                <w:rFonts w:ascii="Arial" w:hAnsi="Arial" w:cs="Arial"/>
                <w:i/>
                <w:color w:val="000000" w:themeColor="text1"/>
                <w:sz w:val="15"/>
                <w:szCs w:val="15"/>
              </w:rPr>
            </w:pPr>
          </w:p>
          <w:p w14:paraId="01BA3746"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5FE73366"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43ABA806"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2B59C21A"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2D7823B5"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74FE9C6F"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66C44BAD" w14:textId="77777777" w:rsidR="00802C9F" w:rsidRPr="00771AE4" w:rsidRDefault="00802C9F" w:rsidP="00802C9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139827B5" w14:textId="77777777" w:rsidR="00802C9F" w:rsidRPr="00771AE4" w:rsidRDefault="00802C9F" w:rsidP="00802C9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4F3807E5" w14:textId="77777777" w:rsidR="00802C9F" w:rsidRPr="00771AE4" w:rsidRDefault="00802C9F" w:rsidP="00802C9F">
            <w:pPr>
              <w:pStyle w:val="Text1"/>
              <w:spacing w:before="0" w:after="0"/>
              <w:ind w:left="284"/>
              <w:rPr>
                <w:rFonts w:ascii="Arial" w:hAnsi="Arial" w:cs="Arial"/>
                <w:color w:val="000000" w:themeColor="text1"/>
                <w:sz w:val="15"/>
                <w:szCs w:val="15"/>
              </w:rPr>
            </w:pPr>
          </w:p>
          <w:p w14:paraId="3393BE6C" w14:textId="77777777" w:rsidR="00802C9F" w:rsidRPr="00771AE4" w:rsidRDefault="00802C9F" w:rsidP="00802C9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45FD1418" w14:textId="77777777" w:rsidR="00802C9F" w:rsidRPr="00771AE4" w:rsidRDefault="00802C9F" w:rsidP="00802C9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18F8B4E9" w14:textId="77777777" w:rsidR="00802C9F" w:rsidRPr="00771AE4" w:rsidRDefault="00802C9F" w:rsidP="00802C9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8412078"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5875C8F" w14:textId="77777777" w:rsidR="00802C9F" w:rsidRPr="00771AE4" w:rsidRDefault="00802C9F" w:rsidP="00802C9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4F69FF0"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462605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4D163B73"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8F388CF"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1D46BD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2D397CCF"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175CE0B"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F6E425A" w14:textId="77777777" w:rsidR="00802C9F" w:rsidRPr="00771AE4" w:rsidRDefault="00802C9F" w:rsidP="00802C9F">
            <w:pPr>
              <w:pStyle w:val="Text1"/>
              <w:spacing w:before="0" w:after="0"/>
              <w:ind w:left="0"/>
              <w:rPr>
                <w:rFonts w:ascii="Arial" w:hAnsi="Arial" w:cs="Arial"/>
                <w:color w:val="000000" w:themeColor="text1"/>
                <w:sz w:val="15"/>
                <w:szCs w:val="15"/>
              </w:rPr>
            </w:pPr>
          </w:p>
          <w:p w14:paraId="73F46609"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1FB647B" w14:textId="77777777" w:rsidR="00802C9F" w:rsidRPr="00771AE4" w:rsidRDefault="00802C9F" w:rsidP="00802C9F">
            <w:pPr>
              <w:pStyle w:val="Text1"/>
              <w:spacing w:before="0" w:after="0"/>
              <w:ind w:left="0"/>
              <w:rPr>
                <w:rFonts w:ascii="Arial" w:hAnsi="Arial" w:cs="Arial"/>
                <w:color w:val="000000" w:themeColor="text1"/>
                <w:sz w:val="15"/>
                <w:szCs w:val="15"/>
              </w:rPr>
            </w:pPr>
          </w:p>
          <w:p w14:paraId="244A63E1" w14:textId="77777777" w:rsidR="00802C9F" w:rsidRPr="00771AE4" w:rsidRDefault="00802C9F" w:rsidP="00C74DF7">
            <w:pPr>
              <w:pStyle w:val="Text1"/>
              <w:numPr>
                <w:ilvl w:val="0"/>
                <w:numId w:val="15"/>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4E67420" w14:textId="77777777" w:rsidR="00802C9F" w:rsidRPr="00771AE4" w:rsidRDefault="00802C9F" w:rsidP="00802C9F">
            <w:pPr>
              <w:pStyle w:val="Text1"/>
              <w:spacing w:before="0" w:after="0"/>
              <w:ind w:left="318"/>
              <w:rPr>
                <w:rFonts w:ascii="Arial" w:hAnsi="Arial" w:cs="Arial"/>
                <w:color w:val="000000" w:themeColor="text1"/>
                <w:sz w:val="15"/>
                <w:szCs w:val="15"/>
              </w:rPr>
            </w:pPr>
          </w:p>
          <w:p w14:paraId="2801C1C0" w14:textId="77777777" w:rsidR="00802C9F" w:rsidRPr="00771AE4" w:rsidRDefault="00802C9F" w:rsidP="00802C9F">
            <w:pPr>
              <w:pStyle w:val="Text1"/>
              <w:spacing w:before="0" w:after="0"/>
              <w:ind w:left="318"/>
              <w:rPr>
                <w:rFonts w:ascii="Arial" w:hAnsi="Arial" w:cs="Arial"/>
                <w:color w:val="000000" w:themeColor="text1"/>
                <w:sz w:val="15"/>
                <w:szCs w:val="15"/>
              </w:rPr>
            </w:pPr>
          </w:p>
          <w:p w14:paraId="66729939" w14:textId="77777777" w:rsidR="00802C9F" w:rsidRPr="00771AE4" w:rsidRDefault="00802C9F" w:rsidP="00802C9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556CFB91"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0FBDE0A"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98202D7"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3BB3F0CF"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12A14F6" w14:textId="77777777" w:rsidR="00802C9F" w:rsidRPr="00771AE4" w:rsidRDefault="00802C9F" w:rsidP="00802C9F">
            <w:pPr>
              <w:pStyle w:val="Text1"/>
              <w:spacing w:before="0" w:after="0"/>
              <w:ind w:left="0"/>
              <w:rPr>
                <w:rFonts w:ascii="Arial" w:hAnsi="Arial" w:cs="Arial"/>
                <w:color w:val="000000" w:themeColor="text1"/>
                <w:sz w:val="15"/>
                <w:szCs w:val="15"/>
              </w:rPr>
            </w:pPr>
          </w:p>
          <w:p w14:paraId="4672DA16" w14:textId="77777777" w:rsidR="00802C9F" w:rsidRPr="00771AE4" w:rsidRDefault="00802C9F" w:rsidP="00802C9F">
            <w:pPr>
              <w:pStyle w:val="Text1"/>
              <w:spacing w:before="0" w:after="0"/>
              <w:ind w:left="0"/>
              <w:rPr>
                <w:rFonts w:ascii="Arial" w:hAnsi="Arial" w:cs="Arial"/>
                <w:color w:val="000000" w:themeColor="text1"/>
                <w:sz w:val="15"/>
                <w:szCs w:val="15"/>
              </w:rPr>
            </w:pPr>
          </w:p>
          <w:p w14:paraId="3F256B17" w14:textId="77777777" w:rsidR="00802C9F" w:rsidRPr="00771AE4" w:rsidRDefault="00802C9F" w:rsidP="00802C9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8A2248"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351DE39" w14:textId="77777777" w:rsidR="00802C9F" w:rsidRPr="00771AE4" w:rsidRDefault="00802C9F" w:rsidP="00802C9F">
            <w:pPr>
              <w:pStyle w:val="Text1"/>
              <w:spacing w:before="0" w:after="0"/>
              <w:ind w:left="0"/>
              <w:rPr>
                <w:rFonts w:ascii="Arial" w:hAnsi="Arial" w:cs="Arial"/>
                <w:color w:val="000000" w:themeColor="text1"/>
                <w:sz w:val="15"/>
                <w:szCs w:val="15"/>
              </w:rPr>
            </w:pPr>
          </w:p>
          <w:p w14:paraId="56C7282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315BDB73" w14:textId="77777777" w:rsidR="00802C9F" w:rsidRPr="00771AE4" w:rsidRDefault="00802C9F" w:rsidP="00802C9F">
            <w:pPr>
              <w:pStyle w:val="Text1"/>
              <w:spacing w:before="0" w:after="0"/>
              <w:ind w:left="0"/>
              <w:rPr>
                <w:rFonts w:ascii="Arial" w:hAnsi="Arial" w:cs="Arial"/>
                <w:color w:val="000000" w:themeColor="text1"/>
                <w:sz w:val="15"/>
                <w:szCs w:val="15"/>
              </w:rPr>
            </w:pPr>
          </w:p>
          <w:p w14:paraId="2BFE939C"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071906D" w14:textId="77777777" w:rsidR="00802C9F" w:rsidRPr="00771AE4" w:rsidRDefault="00802C9F" w:rsidP="00802C9F">
            <w:pPr>
              <w:pStyle w:val="Text1"/>
              <w:spacing w:before="0" w:after="0"/>
              <w:ind w:left="0"/>
              <w:rPr>
                <w:rFonts w:ascii="Arial" w:hAnsi="Arial" w:cs="Arial"/>
                <w:color w:val="000000" w:themeColor="text1"/>
                <w:sz w:val="15"/>
                <w:szCs w:val="15"/>
              </w:rPr>
            </w:pPr>
          </w:p>
          <w:p w14:paraId="7FBE8DBF" w14:textId="77777777" w:rsidR="00802C9F" w:rsidRPr="00771AE4" w:rsidRDefault="00802C9F" w:rsidP="00802C9F">
            <w:pPr>
              <w:pStyle w:val="Text1"/>
              <w:spacing w:before="0" w:after="0"/>
              <w:ind w:left="0"/>
              <w:rPr>
                <w:rFonts w:ascii="Arial" w:hAnsi="Arial" w:cs="Arial"/>
                <w:color w:val="000000" w:themeColor="text1"/>
                <w:sz w:val="15"/>
                <w:szCs w:val="15"/>
              </w:rPr>
            </w:pPr>
          </w:p>
          <w:p w14:paraId="4C50C4A8" w14:textId="77777777" w:rsidR="00802C9F" w:rsidRPr="00771AE4" w:rsidRDefault="00802C9F" w:rsidP="00802C9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1954D01"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7B7EF62"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6678282"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C066B07" w14:textId="77777777" w:rsidR="00802C9F" w:rsidRPr="00771AE4" w:rsidRDefault="00802C9F" w:rsidP="00802C9F">
            <w:pPr>
              <w:pStyle w:val="Text1"/>
              <w:spacing w:before="0" w:after="0"/>
              <w:ind w:left="0"/>
              <w:rPr>
                <w:rFonts w:ascii="Arial" w:hAnsi="Arial" w:cs="Arial"/>
                <w:color w:val="000000" w:themeColor="text1"/>
                <w:sz w:val="15"/>
                <w:szCs w:val="15"/>
              </w:rPr>
            </w:pPr>
          </w:p>
          <w:p w14:paraId="3D44AF0E"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EFC78D1"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6B39D68" w14:textId="77777777" w:rsidR="00802C9F" w:rsidRPr="00771AE4" w:rsidRDefault="00802C9F" w:rsidP="00802C9F">
            <w:pPr>
              <w:pStyle w:val="Text1"/>
              <w:spacing w:before="0" w:after="0"/>
              <w:ind w:left="0"/>
              <w:rPr>
                <w:rFonts w:ascii="Arial" w:hAnsi="Arial" w:cs="Arial"/>
                <w:color w:val="000000" w:themeColor="text1"/>
                <w:sz w:val="15"/>
                <w:szCs w:val="15"/>
              </w:rPr>
            </w:pPr>
          </w:p>
          <w:p w14:paraId="33AA4A17"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E92DBF"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02C9F" w:rsidRPr="00771AE4" w14:paraId="2AAE83AF" w14:textId="77777777" w:rsidTr="00802C9F">
        <w:trPr>
          <w:trHeight w:val="771"/>
        </w:trPr>
        <w:tc>
          <w:tcPr>
            <w:tcW w:w="4644" w:type="dxa"/>
            <w:shd w:val="clear" w:color="auto" w:fill="auto"/>
          </w:tcPr>
          <w:p w14:paraId="65AC40C9"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C3E515D" w14:textId="77777777" w:rsidR="00802C9F" w:rsidRPr="00771AE4" w:rsidRDefault="00802C9F" w:rsidP="00802C9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1DC4174E" w14:textId="77777777" w:rsidR="00802C9F" w:rsidRPr="00771AE4" w:rsidRDefault="00802C9F" w:rsidP="00802C9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06BEDFDC"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639EAA33"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8F457F8" w14:textId="77777777" w:rsidR="00802C9F" w:rsidRPr="00771AE4" w:rsidRDefault="00802C9F" w:rsidP="00C74DF7">
            <w:pPr>
              <w:pStyle w:val="Text1"/>
              <w:numPr>
                <w:ilvl w:val="0"/>
                <w:numId w:val="24"/>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30DF9F15" w14:textId="77777777" w:rsidR="00802C9F" w:rsidRPr="00771AE4" w:rsidRDefault="00802C9F" w:rsidP="00802C9F">
            <w:pPr>
              <w:pStyle w:val="Text1"/>
              <w:spacing w:before="0" w:after="0"/>
              <w:ind w:left="720"/>
              <w:rPr>
                <w:rFonts w:ascii="Arial" w:hAnsi="Arial" w:cs="Arial"/>
                <w:i/>
                <w:color w:val="000000" w:themeColor="text1"/>
                <w:sz w:val="15"/>
                <w:szCs w:val="15"/>
              </w:rPr>
            </w:pPr>
          </w:p>
          <w:p w14:paraId="0DE6C83E" w14:textId="77777777" w:rsidR="00802C9F" w:rsidRPr="00771AE4" w:rsidRDefault="00802C9F" w:rsidP="00802C9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699C9D4E"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384BAEAD"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4A78E78E"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1B582215"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1F203DE6"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2F351DC"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B982C5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57E97053" w14:textId="77777777" w:rsidR="00802C9F" w:rsidRPr="00771AE4" w:rsidRDefault="00802C9F" w:rsidP="00802C9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8709E1" w14:textId="77777777" w:rsidR="00802C9F" w:rsidRPr="00771AE4" w:rsidRDefault="00802C9F" w:rsidP="00802C9F">
            <w:pPr>
              <w:pStyle w:val="Text1"/>
              <w:spacing w:before="0" w:after="0"/>
              <w:ind w:left="0"/>
              <w:rPr>
                <w:rFonts w:ascii="Arial" w:hAnsi="Arial" w:cs="Arial"/>
                <w:color w:val="000000" w:themeColor="text1"/>
                <w:sz w:val="15"/>
                <w:szCs w:val="15"/>
              </w:rPr>
            </w:pPr>
          </w:p>
          <w:p w14:paraId="2492BB88" w14:textId="77777777" w:rsidR="00802C9F" w:rsidRPr="00771AE4" w:rsidRDefault="00802C9F" w:rsidP="00802C9F">
            <w:pPr>
              <w:pStyle w:val="Text1"/>
              <w:spacing w:before="0" w:after="0"/>
              <w:ind w:left="0"/>
              <w:rPr>
                <w:rFonts w:ascii="Arial" w:hAnsi="Arial" w:cs="Arial"/>
                <w:color w:val="000000" w:themeColor="text1"/>
                <w:sz w:val="15"/>
                <w:szCs w:val="15"/>
              </w:rPr>
            </w:pPr>
          </w:p>
          <w:p w14:paraId="2C310C20" w14:textId="77777777" w:rsidR="00802C9F" w:rsidRPr="00771AE4" w:rsidRDefault="00802C9F" w:rsidP="00802C9F">
            <w:pPr>
              <w:pStyle w:val="Text1"/>
              <w:spacing w:before="0" w:after="0"/>
              <w:ind w:left="0"/>
              <w:rPr>
                <w:rFonts w:ascii="Arial" w:hAnsi="Arial" w:cs="Arial"/>
                <w:color w:val="000000" w:themeColor="text1"/>
                <w:sz w:val="15"/>
                <w:szCs w:val="15"/>
              </w:rPr>
            </w:pPr>
          </w:p>
          <w:p w14:paraId="70AAF88B"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A0DF34A" w14:textId="77777777" w:rsidR="00802C9F" w:rsidRPr="00771AE4" w:rsidRDefault="00802C9F" w:rsidP="00802C9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3B5565"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347D2AA" w14:textId="77777777" w:rsidR="00802C9F" w:rsidRPr="00771AE4" w:rsidRDefault="00802C9F" w:rsidP="00802C9F">
            <w:pPr>
              <w:pStyle w:val="Text1"/>
              <w:spacing w:before="0" w:after="0"/>
              <w:ind w:left="0"/>
              <w:rPr>
                <w:rFonts w:ascii="Arial" w:hAnsi="Arial" w:cs="Arial"/>
                <w:color w:val="000000" w:themeColor="text1"/>
                <w:sz w:val="15"/>
                <w:szCs w:val="15"/>
              </w:rPr>
            </w:pPr>
          </w:p>
          <w:p w14:paraId="5569AED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5264EA82" w14:textId="77777777" w:rsidR="00802C9F" w:rsidRPr="00771AE4" w:rsidRDefault="00802C9F" w:rsidP="00C74DF7">
            <w:pPr>
              <w:pStyle w:val="Text1"/>
              <w:numPr>
                <w:ilvl w:val="0"/>
                <w:numId w:val="23"/>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048561DC" w14:textId="77777777" w:rsidR="00802C9F" w:rsidRPr="00771AE4" w:rsidRDefault="00802C9F" w:rsidP="00802C9F">
            <w:pPr>
              <w:pStyle w:val="Text1"/>
              <w:spacing w:before="0" w:after="0"/>
              <w:ind w:left="318"/>
              <w:rPr>
                <w:rFonts w:ascii="Arial" w:hAnsi="Arial" w:cs="Arial"/>
                <w:color w:val="000000" w:themeColor="text1"/>
                <w:sz w:val="15"/>
                <w:szCs w:val="15"/>
              </w:rPr>
            </w:pPr>
          </w:p>
          <w:p w14:paraId="0C07E63A" w14:textId="77777777" w:rsidR="00802C9F" w:rsidRPr="00771AE4" w:rsidRDefault="00802C9F" w:rsidP="00802C9F">
            <w:pPr>
              <w:pStyle w:val="Text1"/>
              <w:spacing w:before="0" w:after="0"/>
              <w:ind w:left="720"/>
              <w:rPr>
                <w:rFonts w:ascii="Arial" w:hAnsi="Arial" w:cs="Arial"/>
                <w:color w:val="000000" w:themeColor="text1"/>
                <w:sz w:val="15"/>
                <w:szCs w:val="15"/>
              </w:rPr>
            </w:pPr>
          </w:p>
          <w:p w14:paraId="2618067B" w14:textId="77777777" w:rsidR="00802C9F" w:rsidRPr="00771AE4" w:rsidRDefault="00802C9F" w:rsidP="00802C9F">
            <w:pPr>
              <w:pStyle w:val="Text1"/>
              <w:spacing w:before="0" w:after="0"/>
              <w:ind w:left="720"/>
              <w:rPr>
                <w:rFonts w:ascii="Arial" w:hAnsi="Arial" w:cs="Arial"/>
                <w:color w:val="000000" w:themeColor="text1"/>
                <w:sz w:val="15"/>
                <w:szCs w:val="15"/>
              </w:rPr>
            </w:pPr>
          </w:p>
          <w:p w14:paraId="02BD5422" w14:textId="77777777" w:rsidR="00802C9F" w:rsidRPr="00771AE4" w:rsidRDefault="00802C9F" w:rsidP="00802C9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34515FB7"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0D1AE46" w14:textId="77777777" w:rsidR="00802C9F" w:rsidRPr="00771AE4" w:rsidRDefault="00802C9F" w:rsidP="00802C9F">
            <w:pPr>
              <w:pStyle w:val="Text1"/>
              <w:tabs>
                <w:tab w:val="left" w:pos="318"/>
              </w:tabs>
              <w:spacing w:before="0" w:after="0"/>
              <w:ind w:left="0"/>
              <w:jc w:val="left"/>
              <w:rPr>
                <w:rFonts w:ascii="Arial" w:hAnsi="Arial" w:cs="Arial"/>
                <w:color w:val="000000" w:themeColor="text1"/>
                <w:sz w:val="15"/>
                <w:szCs w:val="15"/>
              </w:rPr>
            </w:pPr>
          </w:p>
          <w:p w14:paraId="77178626" w14:textId="77777777" w:rsidR="00802C9F" w:rsidRPr="00771AE4" w:rsidRDefault="00802C9F" w:rsidP="00802C9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5C824E06" w14:textId="77777777" w:rsidR="00802C9F" w:rsidRPr="00771AE4" w:rsidRDefault="00802C9F" w:rsidP="00802C9F">
            <w:pPr>
              <w:pStyle w:val="Text1"/>
              <w:tabs>
                <w:tab w:val="left" w:pos="318"/>
              </w:tabs>
              <w:spacing w:before="0" w:after="0"/>
              <w:ind w:left="0"/>
              <w:jc w:val="left"/>
              <w:rPr>
                <w:rFonts w:ascii="Arial" w:hAnsi="Arial" w:cs="Arial"/>
                <w:color w:val="000000" w:themeColor="text1"/>
                <w:sz w:val="15"/>
                <w:szCs w:val="15"/>
              </w:rPr>
            </w:pPr>
          </w:p>
          <w:p w14:paraId="0DF81D8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291028F"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1BE4DF"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927E5FB" w14:textId="77777777" w:rsidR="00802C9F" w:rsidRPr="00771AE4" w:rsidRDefault="00802C9F" w:rsidP="00802C9F">
            <w:pPr>
              <w:pStyle w:val="Text1"/>
              <w:spacing w:before="0" w:after="0"/>
              <w:ind w:left="0"/>
              <w:rPr>
                <w:rFonts w:ascii="Arial" w:hAnsi="Arial" w:cs="Arial"/>
                <w:color w:val="000000" w:themeColor="text1"/>
                <w:sz w:val="15"/>
                <w:szCs w:val="15"/>
              </w:rPr>
            </w:pPr>
          </w:p>
        </w:tc>
      </w:tr>
      <w:tr w:rsidR="00802C9F" w:rsidRPr="00771AE4" w14:paraId="5A164A9D" w14:textId="77777777" w:rsidTr="00802C9F">
        <w:trPr>
          <w:trHeight w:val="1110"/>
        </w:trPr>
        <w:tc>
          <w:tcPr>
            <w:tcW w:w="9289" w:type="dxa"/>
            <w:gridSpan w:val="2"/>
            <w:shd w:val="clear" w:color="auto" w:fill="auto"/>
          </w:tcPr>
          <w:p w14:paraId="03FE9E94" w14:textId="77777777" w:rsidR="00802C9F" w:rsidRPr="00771AE4" w:rsidRDefault="00802C9F" w:rsidP="00802C9F">
            <w:pPr>
              <w:pBdr>
                <w:top w:val="single" w:sz="4" w:space="1" w:color="auto"/>
                <w:left w:val="single" w:sz="4" w:space="4" w:color="auto"/>
                <w:bottom w:val="single" w:sz="4" w:space="16"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02C9F" w:rsidRPr="00771AE4" w14:paraId="34C928F0" w14:textId="77777777" w:rsidTr="00802C9F">
        <w:tc>
          <w:tcPr>
            <w:tcW w:w="4644" w:type="dxa"/>
            <w:shd w:val="clear" w:color="auto" w:fill="auto"/>
          </w:tcPr>
          <w:p w14:paraId="24394161"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438DDFA2"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1FBE2441" w14:textId="77777777" w:rsidTr="00802C9F">
        <w:tc>
          <w:tcPr>
            <w:tcW w:w="4644" w:type="dxa"/>
            <w:shd w:val="clear" w:color="auto" w:fill="auto"/>
          </w:tcPr>
          <w:p w14:paraId="243445EC" w14:textId="77777777" w:rsidR="00802C9F" w:rsidRPr="00771AE4" w:rsidRDefault="00802C9F" w:rsidP="00802C9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14:paraId="046B3432"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02C9F" w:rsidRPr="00771AE4" w14:paraId="710C4751" w14:textId="77777777" w:rsidTr="00802C9F">
        <w:tc>
          <w:tcPr>
            <w:tcW w:w="9289" w:type="dxa"/>
            <w:gridSpan w:val="2"/>
            <w:shd w:val="clear" w:color="auto" w:fill="BFBFBF"/>
          </w:tcPr>
          <w:p w14:paraId="5C818D08" w14:textId="77777777" w:rsidR="00802C9F" w:rsidRPr="00771AE4" w:rsidRDefault="00802C9F" w:rsidP="00802C9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802C9F" w:rsidRPr="00771AE4" w14:paraId="709EF911" w14:textId="77777777" w:rsidTr="00802C9F">
        <w:tc>
          <w:tcPr>
            <w:tcW w:w="4644" w:type="dxa"/>
            <w:shd w:val="clear" w:color="auto" w:fill="auto"/>
          </w:tcPr>
          <w:p w14:paraId="7F18DF57" w14:textId="77777777" w:rsidR="00802C9F" w:rsidRPr="00771AE4" w:rsidRDefault="00802C9F" w:rsidP="00802C9F">
            <w:pPr>
              <w:pStyle w:val="Text1"/>
              <w:spacing w:before="0" w:after="0"/>
              <w:ind w:left="284" w:hanging="284"/>
              <w:rPr>
                <w:rFonts w:ascii="Arial" w:hAnsi="Arial" w:cs="Arial"/>
                <w:b/>
                <w:color w:val="000000" w:themeColor="text1"/>
                <w:sz w:val="15"/>
                <w:szCs w:val="15"/>
              </w:rPr>
            </w:pPr>
          </w:p>
          <w:p w14:paraId="783D029D"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79A4488" w14:textId="77777777" w:rsidR="00802C9F" w:rsidRPr="00771AE4" w:rsidRDefault="00802C9F" w:rsidP="00C74DF7">
            <w:pPr>
              <w:pStyle w:val="Text1"/>
              <w:numPr>
                <w:ilvl w:val="0"/>
                <w:numId w:val="16"/>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54440D37" w14:textId="77777777" w:rsidR="00802C9F" w:rsidRPr="00771AE4" w:rsidRDefault="00802C9F" w:rsidP="00802C9F">
            <w:pPr>
              <w:pStyle w:val="Text1"/>
              <w:spacing w:before="0" w:after="0"/>
              <w:ind w:left="284"/>
              <w:rPr>
                <w:rFonts w:ascii="Arial" w:hAnsi="Arial" w:cs="Arial"/>
                <w:color w:val="000000" w:themeColor="text1"/>
                <w:sz w:val="15"/>
                <w:szCs w:val="15"/>
              </w:rPr>
            </w:pPr>
          </w:p>
          <w:p w14:paraId="51BBE1D4"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2FD35C9B"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p w14:paraId="5A9470F0"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0BBD7DBC" w14:textId="77777777" w:rsidR="00802C9F" w:rsidRPr="00771AE4" w:rsidRDefault="00802C9F" w:rsidP="00802C9F">
            <w:pPr>
              <w:pStyle w:val="Text1"/>
              <w:spacing w:before="0" w:after="0"/>
              <w:ind w:left="0"/>
              <w:rPr>
                <w:rFonts w:ascii="Arial" w:hAnsi="Arial" w:cs="Arial"/>
                <w:b/>
                <w:color w:val="000000" w:themeColor="text1"/>
                <w:sz w:val="15"/>
                <w:szCs w:val="15"/>
              </w:rPr>
            </w:pPr>
          </w:p>
          <w:p w14:paraId="7F8D40E7" w14:textId="77777777" w:rsidR="00802C9F" w:rsidRPr="00771AE4" w:rsidRDefault="00802C9F" w:rsidP="00802C9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68FFD32E" w14:textId="77777777" w:rsidR="00802C9F" w:rsidRPr="00771AE4" w:rsidRDefault="00802C9F" w:rsidP="00802C9F">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39556FE4"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DB2520D" w14:textId="77777777" w:rsidR="00802C9F" w:rsidRPr="00771AE4" w:rsidRDefault="00802C9F" w:rsidP="00802C9F">
            <w:pPr>
              <w:pStyle w:val="Text1"/>
              <w:spacing w:before="0" w:after="0"/>
              <w:ind w:left="0"/>
              <w:rPr>
                <w:rFonts w:ascii="Arial" w:hAnsi="Arial" w:cs="Arial"/>
                <w:color w:val="000000" w:themeColor="text1"/>
                <w:sz w:val="15"/>
                <w:szCs w:val="15"/>
              </w:rPr>
            </w:pPr>
          </w:p>
          <w:p w14:paraId="5D02767E"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2889B56"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DBC0ABC"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1F495A2"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F1D1855" w14:textId="77777777" w:rsidR="00802C9F" w:rsidRPr="00771AE4" w:rsidRDefault="00802C9F" w:rsidP="00802C9F">
            <w:pPr>
              <w:pStyle w:val="Text1"/>
              <w:spacing w:before="0" w:after="0"/>
              <w:ind w:left="0"/>
              <w:rPr>
                <w:rFonts w:ascii="Arial" w:hAnsi="Arial" w:cs="Arial"/>
                <w:color w:val="000000" w:themeColor="text1"/>
                <w:sz w:val="15"/>
                <w:szCs w:val="15"/>
              </w:rPr>
            </w:pPr>
          </w:p>
          <w:p w14:paraId="3A3B3C5D"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D879135"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4DA546E" w14:textId="77777777" w:rsidR="00802C9F" w:rsidRPr="00771AE4" w:rsidRDefault="00802C9F" w:rsidP="00802C9F">
            <w:pPr>
              <w:pStyle w:val="Text1"/>
              <w:spacing w:before="0" w:after="0"/>
              <w:ind w:left="0"/>
              <w:rPr>
                <w:rFonts w:ascii="Arial" w:hAnsi="Arial" w:cs="Arial"/>
                <w:color w:val="000000" w:themeColor="text1"/>
                <w:sz w:val="15"/>
                <w:szCs w:val="15"/>
              </w:rPr>
            </w:pPr>
          </w:p>
          <w:p w14:paraId="66E5BFF3"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701ABC4"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627338E" w14:textId="77777777" w:rsidR="00802C9F" w:rsidRPr="00771AE4" w:rsidRDefault="00802C9F" w:rsidP="00802C9F">
            <w:pPr>
              <w:pStyle w:val="Text1"/>
              <w:spacing w:before="0" w:after="0"/>
              <w:ind w:left="0"/>
              <w:rPr>
                <w:rFonts w:ascii="Arial" w:hAnsi="Arial" w:cs="Arial"/>
                <w:color w:val="000000" w:themeColor="text1"/>
                <w:sz w:val="15"/>
                <w:szCs w:val="15"/>
              </w:rPr>
            </w:pPr>
          </w:p>
          <w:p w14:paraId="18F18EA7" w14:textId="77777777" w:rsidR="00802C9F" w:rsidRPr="00771AE4" w:rsidRDefault="00802C9F" w:rsidP="00802C9F">
            <w:pPr>
              <w:pStyle w:val="Text1"/>
              <w:spacing w:before="0" w:after="0"/>
              <w:ind w:left="0"/>
              <w:rPr>
                <w:rFonts w:ascii="Arial" w:hAnsi="Arial" w:cs="Arial"/>
                <w:color w:val="000000" w:themeColor="text1"/>
                <w:sz w:val="15"/>
                <w:szCs w:val="15"/>
              </w:rPr>
            </w:pPr>
          </w:p>
          <w:p w14:paraId="05FA5BC3" w14:textId="77777777" w:rsidR="00802C9F" w:rsidRPr="00771AE4" w:rsidRDefault="00802C9F" w:rsidP="00802C9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802C9F" w:rsidRPr="00771AE4" w14:paraId="4A710619" w14:textId="77777777" w:rsidTr="00802C9F">
        <w:tc>
          <w:tcPr>
            <w:tcW w:w="4644" w:type="dxa"/>
            <w:shd w:val="clear" w:color="auto" w:fill="auto"/>
          </w:tcPr>
          <w:p w14:paraId="1DC5E7FB"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4C6143C0" w14:textId="77777777" w:rsidR="00802C9F" w:rsidRPr="00771AE4" w:rsidRDefault="00802C9F" w:rsidP="00802C9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0831DE87" w14:textId="77777777" w:rsidTr="00802C9F">
        <w:tc>
          <w:tcPr>
            <w:tcW w:w="4644" w:type="dxa"/>
            <w:shd w:val="clear" w:color="auto" w:fill="auto"/>
          </w:tcPr>
          <w:p w14:paraId="6D03D5C1" w14:textId="77777777" w:rsidR="00802C9F" w:rsidRPr="00771AE4" w:rsidRDefault="00802C9F" w:rsidP="00802C9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472C43CD" w14:textId="77777777" w:rsidR="00802C9F" w:rsidRPr="00771AE4" w:rsidRDefault="00802C9F" w:rsidP="00802C9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7C32865B" w14:textId="77777777" w:rsidR="00802C9F" w:rsidRPr="00771AE4" w:rsidRDefault="00802C9F" w:rsidP="00802C9F">
      <w:pPr>
        <w:pStyle w:val="SectionTitle"/>
        <w:spacing w:before="0" w:after="0"/>
        <w:jc w:val="both"/>
        <w:rPr>
          <w:rFonts w:ascii="Arial" w:hAnsi="Arial" w:cs="Arial"/>
          <w:b w:val="0"/>
          <w:caps/>
          <w:smallCaps w:val="0"/>
          <w:color w:val="000000" w:themeColor="text1"/>
          <w:sz w:val="15"/>
          <w:szCs w:val="15"/>
        </w:rPr>
      </w:pPr>
    </w:p>
    <w:p w14:paraId="39593C6E" w14:textId="77777777" w:rsidR="00802C9F" w:rsidRPr="00771AE4" w:rsidRDefault="00802C9F" w:rsidP="00802C9F">
      <w:pPr>
        <w:pStyle w:val="SectionTitle"/>
        <w:spacing w:before="0" w:after="0"/>
        <w:jc w:val="both"/>
        <w:rPr>
          <w:rFonts w:ascii="Arial" w:hAnsi="Arial" w:cs="Arial"/>
          <w:b w:val="0"/>
          <w:caps/>
          <w:smallCaps w:val="0"/>
          <w:color w:val="000000" w:themeColor="text1"/>
          <w:sz w:val="15"/>
          <w:szCs w:val="15"/>
        </w:rPr>
      </w:pPr>
    </w:p>
    <w:p w14:paraId="2F702D0A" w14:textId="77777777" w:rsidR="00802C9F" w:rsidRPr="00771AE4"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D7CB3BE" w14:textId="77777777" w:rsidR="00802C9F" w:rsidRPr="00771AE4" w:rsidRDefault="00802C9F" w:rsidP="00802C9F">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601"/>
      </w:tblGrid>
      <w:tr w:rsidR="00802C9F" w:rsidRPr="00771AE4" w14:paraId="32DA7348" w14:textId="77777777" w:rsidTr="00802C9F">
        <w:tc>
          <w:tcPr>
            <w:tcW w:w="4644" w:type="dxa"/>
            <w:shd w:val="clear" w:color="auto" w:fill="auto"/>
          </w:tcPr>
          <w:p w14:paraId="34087B6E"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4740B18"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022EF28C" w14:textId="77777777" w:rsidTr="00802C9F">
        <w:tc>
          <w:tcPr>
            <w:tcW w:w="4644" w:type="dxa"/>
            <w:shd w:val="clear" w:color="auto" w:fill="auto"/>
          </w:tcPr>
          <w:p w14:paraId="018569A7"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632CCA2"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15E1601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802C9F" w:rsidRPr="00771AE4" w14:paraId="5B03CECC" w14:textId="77777777" w:rsidTr="00802C9F">
        <w:tc>
          <w:tcPr>
            <w:tcW w:w="4644" w:type="dxa"/>
            <w:shd w:val="clear" w:color="auto" w:fill="auto"/>
          </w:tcPr>
          <w:p w14:paraId="5E1BA931"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6636AFD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37A020D2" w14:textId="77777777" w:rsidTr="00802C9F">
        <w:tc>
          <w:tcPr>
            <w:tcW w:w="4644" w:type="dxa"/>
            <w:shd w:val="clear" w:color="auto" w:fill="auto"/>
          </w:tcPr>
          <w:p w14:paraId="3C215B33"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66B48D5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495C8A71" w14:textId="77777777" w:rsidTr="00802C9F">
        <w:tc>
          <w:tcPr>
            <w:tcW w:w="4644" w:type="dxa"/>
            <w:shd w:val="clear" w:color="auto" w:fill="auto"/>
          </w:tcPr>
          <w:p w14:paraId="1517F1AE"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529F6E6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3B5FC831" w14:textId="77777777" w:rsidTr="00802C9F">
        <w:tc>
          <w:tcPr>
            <w:tcW w:w="4644" w:type="dxa"/>
            <w:shd w:val="clear" w:color="auto" w:fill="auto"/>
          </w:tcPr>
          <w:p w14:paraId="7E37DD06"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4027366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03FDD099" w14:textId="77777777" w:rsidTr="00802C9F">
        <w:tc>
          <w:tcPr>
            <w:tcW w:w="4644" w:type="dxa"/>
            <w:shd w:val="clear" w:color="auto" w:fill="auto"/>
          </w:tcPr>
          <w:p w14:paraId="648FDC69" w14:textId="77777777" w:rsidR="00802C9F" w:rsidRPr="00771AE4" w:rsidRDefault="00802C9F" w:rsidP="00802C9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7E07957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B383375" w14:textId="77777777" w:rsidR="00802C9F" w:rsidRPr="00771AE4" w:rsidRDefault="00802C9F" w:rsidP="00802C9F">
      <w:pPr>
        <w:pStyle w:val="SectionTitle"/>
        <w:spacing w:after="0"/>
        <w:jc w:val="both"/>
        <w:rPr>
          <w:rFonts w:ascii="Arial" w:hAnsi="Arial" w:cs="Arial"/>
          <w:b w:val="0"/>
          <w:caps/>
          <w:smallCaps w:val="0"/>
          <w:color w:val="000000" w:themeColor="text1"/>
          <w:sz w:val="15"/>
          <w:szCs w:val="15"/>
        </w:rPr>
      </w:pPr>
    </w:p>
    <w:p w14:paraId="761AD9FB" w14:textId="77777777" w:rsidR="00802C9F" w:rsidRPr="00C36023"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C36023">
        <w:rPr>
          <w:rFonts w:ascii="Arial" w:hAnsi="Arial" w:cs="Arial"/>
          <w:b w:val="0"/>
          <w:caps/>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802C9F" w:rsidRPr="00771AE4" w14:paraId="7A6F30B2" w14:textId="77777777" w:rsidTr="00802C9F">
        <w:tc>
          <w:tcPr>
            <w:tcW w:w="4644" w:type="dxa"/>
            <w:shd w:val="clear" w:color="auto" w:fill="auto"/>
          </w:tcPr>
          <w:p w14:paraId="7F296126"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7180EF74"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5D8A6FD5" w14:textId="77777777" w:rsidTr="00802C9F">
        <w:tc>
          <w:tcPr>
            <w:tcW w:w="4644" w:type="dxa"/>
            <w:shd w:val="clear" w:color="auto" w:fill="auto"/>
          </w:tcPr>
          <w:p w14:paraId="16AC0ABD" w14:textId="77777777" w:rsidR="00802C9F" w:rsidRPr="00771AE4" w:rsidRDefault="00802C9F" w:rsidP="00802C9F">
            <w:pPr>
              <w:rPr>
                <w:rFonts w:ascii="Arial" w:hAnsi="Arial" w:cs="Arial"/>
                <w:color w:val="000000" w:themeColor="text1"/>
                <w:sz w:val="15"/>
                <w:szCs w:val="15"/>
              </w:rPr>
            </w:pPr>
          </w:p>
          <w:p w14:paraId="6124A1B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55BE382" w14:textId="77777777" w:rsidR="00802C9F" w:rsidRPr="00771AE4" w:rsidRDefault="00802C9F" w:rsidP="00802C9F">
            <w:pPr>
              <w:rPr>
                <w:rFonts w:ascii="Arial" w:hAnsi="Arial" w:cs="Arial"/>
                <w:b/>
                <w:iCs/>
                <w:color w:val="000000" w:themeColor="text1"/>
                <w:sz w:val="15"/>
                <w:szCs w:val="15"/>
              </w:rPr>
            </w:pPr>
          </w:p>
          <w:p w14:paraId="4133D4C2" w14:textId="77777777" w:rsidR="00802C9F" w:rsidRPr="00771AE4" w:rsidRDefault="00802C9F" w:rsidP="00802C9F">
            <w:pPr>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7C75EAD8" w14:textId="77777777" w:rsidR="00802C9F" w:rsidRPr="00771AE4" w:rsidRDefault="00802C9F" w:rsidP="00802C9F">
            <w:pPr>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52BF4E8A" w14:textId="77777777" w:rsidR="00802C9F" w:rsidRPr="00771AE4" w:rsidRDefault="00802C9F" w:rsidP="00802C9F">
            <w:pPr>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1034D788" w14:textId="77777777" w:rsidR="00802C9F" w:rsidRPr="00771AE4" w:rsidRDefault="00802C9F" w:rsidP="00802C9F">
            <w:pPr>
              <w:rPr>
                <w:rFonts w:ascii="Arial" w:hAnsi="Arial" w:cs="Arial"/>
                <w:color w:val="000000" w:themeColor="text1"/>
                <w:sz w:val="15"/>
                <w:szCs w:val="15"/>
              </w:rPr>
            </w:pPr>
          </w:p>
          <w:p w14:paraId="563D3640"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055717C9" w14:textId="77777777" w:rsidR="00802C9F" w:rsidRPr="00771AE4" w:rsidRDefault="00802C9F" w:rsidP="00802C9F">
            <w:pPr>
              <w:rPr>
                <w:rFonts w:ascii="Arial" w:hAnsi="Arial" w:cs="Arial"/>
                <w:color w:val="000000" w:themeColor="text1"/>
                <w:sz w:val="15"/>
                <w:szCs w:val="15"/>
              </w:rPr>
            </w:pPr>
          </w:p>
          <w:p w14:paraId="79382806" w14:textId="77777777" w:rsidR="00802C9F" w:rsidRPr="00771AE4" w:rsidRDefault="00802C9F" w:rsidP="00802C9F">
            <w:pPr>
              <w:rPr>
                <w:rFonts w:ascii="Arial" w:hAnsi="Arial" w:cs="Arial"/>
                <w:color w:val="000000" w:themeColor="text1"/>
                <w:sz w:val="15"/>
                <w:szCs w:val="15"/>
              </w:rPr>
            </w:pPr>
          </w:p>
          <w:p w14:paraId="7A645C3F" w14:textId="77777777" w:rsidR="00802C9F" w:rsidRPr="00771AE4" w:rsidRDefault="00802C9F" w:rsidP="00802C9F">
            <w:pPr>
              <w:rPr>
                <w:rFonts w:ascii="Arial" w:hAnsi="Arial" w:cs="Arial"/>
                <w:color w:val="000000" w:themeColor="text1"/>
                <w:sz w:val="15"/>
                <w:szCs w:val="15"/>
              </w:rPr>
            </w:pPr>
          </w:p>
          <w:p w14:paraId="7733D6A4" w14:textId="77777777" w:rsidR="00802C9F" w:rsidRPr="00771AE4" w:rsidRDefault="00802C9F" w:rsidP="00802C9F">
            <w:pPr>
              <w:rPr>
                <w:rFonts w:ascii="Arial" w:hAnsi="Arial" w:cs="Arial"/>
                <w:color w:val="000000" w:themeColor="text1"/>
                <w:sz w:val="15"/>
                <w:szCs w:val="15"/>
              </w:rPr>
            </w:pPr>
          </w:p>
          <w:p w14:paraId="1ABE583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134B6C49" w14:textId="77777777" w:rsidR="00802C9F" w:rsidRPr="00771AE4" w:rsidRDefault="00802C9F" w:rsidP="00802C9F">
            <w:pPr>
              <w:rPr>
                <w:rFonts w:ascii="Arial" w:hAnsi="Arial" w:cs="Arial"/>
                <w:color w:val="000000" w:themeColor="text1"/>
                <w:sz w:val="15"/>
                <w:szCs w:val="15"/>
              </w:rPr>
            </w:pPr>
          </w:p>
          <w:p w14:paraId="4F85DD5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2F134EB"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1A87DC7D"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92254F7" w14:textId="37C6BA77" w:rsidR="00802C9F" w:rsidRDefault="00802C9F" w:rsidP="00802C9F">
      <w:pPr>
        <w:rPr>
          <w:color w:val="000000" w:themeColor="text1"/>
          <w:sz w:val="15"/>
          <w:szCs w:val="15"/>
        </w:rPr>
      </w:pPr>
    </w:p>
    <w:p w14:paraId="5DEC475D" w14:textId="77777777" w:rsidR="00C36023" w:rsidRPr="00771AE4" w:rsidRDefault="00C36023" w:rsidP="00802C9F">
      <w:pPr>
        <w:rPr>
          <w:color w:val="000000" w:themeColor="text1"/>
          <w:sz w:val="15"/>
          <w:szCs w:val="15"/>
        </w:rPr>
      </w:pPr>
    </w:p>
    <w:p w14:paraId="7589D2BD" w14:textId="4E0FC0CE" w:rsidR="00802C9F" w:rsidRPr="00C36023" w:rsidRDefault="00802C9F" w:rsidP="00C36023">
      <w:pPr>
        <w:pStyle w:val="SectionTitle"/>
        <w:jc w:val="both"/>
        <w:rPr>
          <w:rFonts w:ascii="Arial" w:hAnsi="Arial" w:cs="Arial"/>
          <w:b w:val="0"/>
          <w:caps/>
          <w:smallCaps w:val="0"/>
          <w:color w:val="000000" w:themeColor="text1"/>
          <w:sz w:val="15"/>
          <w:szCs w:val="15"/>
        </w:rPr>
      </w:pPr>
      <w:r w:rsidRPr="00C36023">
        <w:rPr>
          <w:rFonts w:ascii="Arial" w:hAnsi="Arial" w:cs="Arial"/>
          <w:b w:val="0"/>
          <w:caps/>
          <w:smallCaps w:val="0"/>
          <w:color w:val="000000" w:themeColor="text1"/>
          <w:sz w:val="15"/>
          <w:szCs w:val="15"/>
        </w:rPr>
        <w:t xml:space="preserve">D: Informazioni concernenti i subappaltatori sulle cui capacità l'operatore economico non </w:t>
      </w:r>
      <w:proofErr w:type="gramStart"/>
      <w:r w:rsidRPr="00C36023">
        <w:rPr>
          <w:rFonts w:ascii="Arial" w:hAnsi="Arial" w:cs="Arial"/>
          <w:b w:val="0"/>
          <w:caps/>
          <w:smallCaps w:val="0"/>
          <w:color w:val="000000" w:themeColor="text1"/>
          <w:sz w:val="15"/>
          <w:szCs w:val="15"/>
        </w:rPr>
        <w:t>fa</w:t>
      </w:r>
      <w:r w:rsidR="00C36023" w:rsidRPr="00C36023">
        <w:rPr>
          <w:rFonts w:ascii="Arial" w:hAnsi="Arial" w:cs="Arial"/>
          <w:b w:val="0"/>
          <w:caps/>
          <w:smallCaps w:val="0"/>
          <w:color w:val="000000" w:themeColor="text1"/>
          <w:sz w:val="15"/>
          <w:szCs w:val="15"/>
        </w:rPr>
        <w:t xml:space="preserve"> </w:t>
      </w:r>
      <w:r w:rsidRPr="00C36023">
        <w:rPr>
          <w:rFonts w:ascii="Arial" w:hAnsi="Arial" w:cs="Arial"/>
          <w:b w:val="0"/>
          <w:caps/>
          <w:smallCaps w:val="0"/>
          <w:color w:val="000000" w:themeColor="text1"/>
          <w:sz w:val="15"/>
          <w:szCs w:val="15"/>
        </w:rPr>
        <w:t xml:space="preserve"> affidamento</w:t>
      </w:r>
      <w:proofErr w:type="gramEnd"/>
      <w:r w:rsidRPr="00C36023">
        <w:rPr>
          <w:rFonts w:ascii="Arial" w:hAnsi="Arial" w:cs="Arial"/>
          <w:b w:val="0"/>
          <w:caps/>
          <w:smallCaps w:val="0"/>
          <w:color w:val="000000" w:themeColor="text1"/>
          <w:sz w:val="15"/>
          <w:szCs w:val="15"/>
        </w:rPr>
        <w:t xml:space="preserve"> (Articolo 105 del Codice - Subappalto)</w:t>
      </w:r>
    </w:p>
    <w:p w14:paraId="43669A04" w14:textId="77777777" w:rsidR="00802C9F" w:rsidRPr="00771AE4" w:rsidRDefault="00802C9F" w:rsidP="00802C9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802C9F" w:rsidRPr="00771AE4" w14:paraId="68D4761A" w14:textId="77777777" w:rsidTr="00802C9F">
        <w:tc>
          <w:tcPr>
            <w:tcW w:w="4644" w:type="dxa"/>
            <w:shd w:val="clear" w:color="auto" w:fill="auto"/>
          </w:tcPr>
          <w:p w14:paraId="522F60F2"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7EA7076A"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6D073ED7" w14:textId="77777777" w:rsidTr="00802C9F">
        <w:tc>
          <w:tcPr>
            <w:tcW w:w="4644" w:type="dxa"/>
            <w:shd w:val="clear" w:color="auto" w:fill="auto"/>
          </w:tcPr>
          <w:p w14:paraId="39C3A261" w14:textId="77777777" w:rsidR="00802C9F" w:rsidRPr="00771AE4" w:rsidRDefault="00802C9F" w:rsidP="00802C9F">
            <w:pPr>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21394266" w14:textId="77777777" w:rsidR="00802C9F" w:rsidRPr="00771AE4" w:rsidRDefault="00802C9F" w:rsidP="00802C9F">
            <w:pPr>
              <w:rPr>
                <w:rFonts w:ascii="Arial" w:hAnsi="Arial" w:cs="Arial"/>
                <w:b/>
                <w:color w:val="000000" w:themeColor="text1"/>
                <w:sz w:val="15"/>
                <w:szCs w:val="15"/>
              </w:rPr>
            </w:pPr>
          </w:p>
          <w:p w14:paraId="2CB510C2"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3950A3D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65A94B63" w14:textId="77777777" w:rsidR="00802C9F" w:rsidRPr="00771AE4" w:rsidRDefault="00802C9F" w:rsidP="00802C9F">
            <w:pPr>
              <w:rPr>
                <w:rFonts w:ascii="Arial" w:hAnsi="Arial" w:cs="Arial"/>
                <w:color w:val="000000" w:themeColor="text1"/>
                <w:sz w:val="15"/>
                <w:szCs w:val="15"/>
              </w:rPr>
            </w:pPr>
          </w:p>
          <w:p w14:paraId="2ABDF33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5428BEE0"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3A2F8A2A" w14:textId="77777777" w:rsidR="00802C9F" w:rsidRPr="00771AE4" w:rsidRDefault="00802C9F" w:rsidP="00802C9F">
            <w:pPr>
              <w:rPr>
                <w:rFonts w:ascii="Arial" w:hAnsi="Arial" w:cs="Arial"/>
                <w:b/>
                <w:color w:val="000000" w:themeColor="text1"/>
                <w:sz w:val="15"/>
                <w:szCs w:val="15"/>
              </w:rPr>
            </w:pPr>
          </w:p>
          <w:p w14:paraId="4CD45196" w14:textId="77777777" w:rsidR="00802C9F" w:rsidRPr="00771AE4" w:rsidRDefault="00802C9F" w:rsidP="00802C9F">
            <w:pPr>
              <w:rPr>
                <w:rFonts w:ascii="Arial" w:hAnsi="Arial" w:cs="Arial"/>
                <w:color w:val="000000" w:themeColor="text1"/>
                <w:sz w:val="15"/>
                <w:szCs w:val="15"/>
              </w:rPr>
            </w:pPr>
          </w:p>
          <w:p w14:paraId="084AC9A7" w14:textId="77777777" w:rsidR="00802C9F" w:rsidRPr="00771AE4" w:rsidRDefault="00802C9F" w:rsidP="00802C9F">
            <w:pPr>
              <w:rPr>
                <w:rFonts w:ascii="Arial" w:hAnsi="Arial" w:cs="Arial"/>
                <w:color w:val="000000" w:themeColor="text1"/>
                <w:sz w:val="15"/>
                <w:szCs w:val="15"/>
              </w:rPr>
            </w:pPr>
          </w:p>
          <w:p w14:paraId="3826BD32" w14:textId="77777777" w:rsidR="00802C9F" w:rsidRPr="00771AE4" w:rsidRDefault="00802C9F" w:rsidP="00802C9F">
            <w:pPr>
              <w:rPr>
                <w:rFonts w:ascii="Arial" w:hAnsi="Arial" w:cs="Arial"/>
                <w:color w:val="000000" w:themeColor="text1"/>
                <w:sz w:val="15"/>
                <w:szCs w:val="15"/>
              </w:rPr>
            </w:pPr>
          </w:p>
          <w:p w14:paraId="4135037A" w14:textId="77777777" w:rsidR="00802C9F" w:rsidRPr="00771AE4" w:rsidRDefault="00802C9F" w:rsidP="00802C9F">
            <w:pPr>
              <w:rPr>
                <w:rFonts w:ascii="Arial" w:hAnsi="Arial" w:cs="Arial"/>
                <w:color w:val="000000" w:themeColor="text1"/>
                <w:sz w:val="15"/>
                <w:szCs w:val="15"/>
              </w:rPr>
            </w:pPr>
          </w:p>
          <w:p w14:paraId="29D330C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2602BA0E" w14:textId="77777777" w:rsidR="00802C9F" w:rsidRPr="00771AE4" w:rsidRDefault="00802C9F" w:rsidP="00802C9F">
            <w:pPr>
              <w:rPr>
                <w:rFonts w:ascii="Arial" w:hAnsi="Arial" w:cs="Arial"/>
                <w:color w:val="000000" w:themeColor="text1"/>
                <w:sz w:val="15"/>
                <w:szCs w:val="15"/>
              </w:rPr>
            </w:pPr>
          </w:p>
          <w:p w14:paraId="51A85F4F" w14:textId="77777777" w:rsidR="00802C9F" w:rsidRPr="00771AE4" w:rsidRDefault="00802C9F" w:rsidP="00802C9F">
            <w:pPr>
              <w:rPr>
                <w:rFonts w:ascii="Arial" w:hAnsi="Arial" w:cs="Arial"/>
                <w:color w:val="000000" w:themeColor="text1"/>
                <w:sz w:val="15"/>
                <w:szCs w:val="15"/>
              </w:rPr>
            </w:pPr>
          </w:p>
          <w:p w14:paraId="435D4AB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A02B671" w14:textId="77777777" w:rsidR="00802C9F" w:rsidRPr="00771AE4" w:rsidRDefault="00802C9F" w:rsidP="00802C9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51DDC19" w14:textId="77777777" w:rsidR="00802C9F" w:rsidRPr="00771AE4" w:rsidRDefault="00802C9F" w:rsidP="00802C9F">
      <w:pPr>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45919D1F" w14:textId="77777777" w:rsidR="00802C9F" w:rsidRPr="00C36023" w:rsidRDefault="00802C9F" w:rsidP="00C36023">
      <w:pPr>
        <w:pStyle w:val="SectionTitle"/>
        <w:jc w:val="left"/>
        <w:rPr>
          <w:color w:val="000000" w:themeColor="text1"/>
          <w:sz w:val="16"/>
          <w:szCs w:val="15"/>
        </w:rPr>
      </w:pPr>
      <w:r w:rsidRPr="00C36023">
        <w:rPr>
          <w:color w:val="000000" w:themeColor="text1"/>
          <w:sz w:val="16"/>
          <w:szCs w:val="15"/>
        </w:rPr>
        <w:lastRenderedPageBreak/>
        <w:t>Parte III: Motivi di esclusione (Articolo 80 del Codice)</w:t>
      </w:r>
    </w:p>
    <w:p w14:paraId="7E4599A1" w14:textId="77777777" w:rsidR="00802C9F" w:rsidRPr="00C36023"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4F23C0DB"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29AA65B4" w14:textId="77777777" w:rsidR="00802C9F" w:rsidRPr="00771AE4" w:rsidRDefault="00802C9F" w:rsidP="00C74DF7">
      <w:pPr>
        <w:pStyle w:val="NumPar1"/>
        <w:numPr>
          <w:ilvl w:val="0"/>
          <w:numId w:val="17"/>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090C838F" w14:textId="77777777" w:rsidR="00802C9F" w:rsidRPr="00771AE4" w:rsidRDefault="00802C9F" w:rsidP="00802C9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401FBE45" w14:textId="77777777" w:rsidR="00802C9F" w:rsidRPr="00771AE4" w:rsidRDefault="00802C9F" w:rsidP="00802C9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CD3352F" w14:textId="77777777" w:rsidR="00802C9F" w:rsidRPr="00771AE4" w:rsidRDefault="00802C9F" w:rsidP="00802C9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6DAC16ED" w14:textId="77777777" w:rsidR="00802C9F" w:rsidRPr="00771AE4" w:rsidRDefault="00802C9F" w:rsidP="00802C9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DF86D8B" w14:textId="77777777" w:rsidR="00802C9F" w:rsidRPr="00771AE4" w:rsidRDefault="00802C9F" w:rsidP="00802C9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14:paraId="3E8F599E" w14:textId="77777777" w:rsidR="00802C9F" w:rsidRPr="00771AE4" w:rsidRDefault="00802C9F" w:rsidP="00802C9F">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1C6DE070" w14:textId="77777777" w:rsidR="00802C9F" w:rsidRPr="00771AE4" w:rsidRDefault="00802C9F" w:rsidP="00802C9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742"/>
      </w:tblGrid>
      <w:tr w:rsidR="00802C9F" w:rsidRPr="00771AE4" w14:paraId="535ABC25" w14:textId="77777777" w:rsidTr="00C36023">
        <w:trPr>
          <w:trHeight w:val="663"/>
        </w:trPr>
        <w:tc>
          <w:tcPr>
            <w:tcW w:w="4530" w:type="dxa"/>
          </w:tcPr>
          <w:p w14:paraId="3E47DA97" w14:textId="77777777" w:rsidR="00802C9F" w:rsidRPr="00771AE4" w:rsidRDefault="00802C9F" w:rsidP="00802C9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color w:val="000000" w:themeColor="text1"/>
                <w:sz w:val="15"/>
                <w:szCs w:val="15"/>
              </w:rPr>
              <w:t>Motivi legati a condanne penali ai sensi delle disposizioni nazionali di attuazione dei motivi stabiliti dall'articolo 57, paragrafo 1, della direttiva (articolo 80, comma 1, del Codice):</w:t>
            </w:r>
          </w:p>
        </w:tc>
        <w:tc>
          <w:tcPr>
            <w:tcW w:w="4759" w:type="dxa"/>
          </w:tcPr>
          <w:p w14:paraId="6599ABA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Risposta:</w:t>
            </w:r>
          </w:p>
        </w:tc>
      </w:tr>
      <w:tr w:rsidR="00802C9F" w:rsidRPr="00771AE4" w14:paraId="5BFAD115" w14:textId="77777777" w:rsidTr="00C36023">
        <w:trPr>
          <w:trHeight w:val="1849"/>
        </w:trPr>
        <w:tc>
          <w:tcPr>
            <w:tcW w:w="4530" w:type="dxa"/>
          </w:tcPr>
          <w:p w14:paraId="5AF0C42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61A2483C"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29BA22DB" w14:textId="77777777" w:rsidR="00802C9F" w:rsidRPr="00771AE4" w:rsidRDefault="00802C9F" w:rsidP="00802C9F">
            <w:pPr>
              <w:rPr>
                <w:rFonts w:ascii="Arial" w:hAnsi="Arial" w:cs="Arial"/>
                <w:color w:val="000000" w:themeColor="text1"/>
                <w:sz w:val="15"/>
                <w:szCs w:val="15"/>
              </w:rPr>
            </w:pPr>
          </w:p>
          <w:p w14:paraId="64D7E51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97D037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802C9F" w:rsidRPr="00771AE4" w14:paraId="298274C0" w14:textId="77777777" w:rsidTr="00C36023">
        <w:trPr>
          <w:trHeight w:val="2943"/>
        </w:trPr>
        <w:tc>
          <w:tcPr>
            <w:tcW w:w="4530" w:type="dxa"/>
          </w:tcPr>
          <w:p w14:paraId="4033FF33" w14:textId="77777777" w:rsidR="00802C9F" w:rsidRPr="00771AE4" w:rsidRDefault="00802C9F" w:rsidP="00802C9F">
            <w:pPr>
              <w:rPr>
                <w:rFonts w:ascii="Arial" w:hAnsi="Arial" w:cs="Arial"/>
                <w:color w:val="000000" w:themeColor="text1"/>
                <w:sz w:val="15"/>
                <w:szCs w:val="15"/>
              </w:rPr>
            </w:pPr>
          </w:p>
          <w:p w14:paraId="25D228F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In caso affermativo,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0A7937C3" w14:textId="77777777" w:rsidR="00802C9F" w:rsidRPr="00771AE4" w:rsidRDefault="00802C9F" w:rsidP="00802C9F">
            <w:pPr>
              <w:rPr>
                <w:rFonts w:ascii="Arial" w:hAnsi="Arial" w:cs="Arial"/>
                <w:color w:val="000000" w:themeColor="text1"/>
                <w:sz w:val="15"/>
                <w:szCs w:val="15"/>
              </w:rPr>
            </w:pPr>
          </w:p>
          <w:p w14:paraId="675CECA2" w14:textId="77777777" w:rsidR="00802C9F" w:rsidRPr="00771AE4" w:rsidRDefault="00802C9F" w:rsidP="00C74DF7">
            <w:pPr>
              <w:pStyle w:val="Paragrafoelenco"/>
              <w:numPr>
                <w:ilvl w:val="0"/>
                <w:numId w:val="20"/>
              </w:numPr>
              <w:spacing w:line="240" w:lineRule="auto"/>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72EEF6EA" w14:textId="77777777" w:rsidR="00802C9F" w:rsidRPr="00771AE4" w:rsidRDefault="00802C9F" w:rsidP="00802C9F">
            <w:pPr>
              <w:pStyle w:val="Paragrafoelenco"/>
              <w:rPr>
                <w:rFonts w:ascii="Arial" w:hAnsi="Arial" w:cs="Arial"/>
                <w:color w:val="000000" w:themeColor="text1"/>
                <w:sz w:val="15"/>
                <w:szCs w:val="15"/>
              </w:rPr>
            </w:pPr>
          </w:p>
          <w:p w14:paraId="548356B5" w14:textId="77777777" w:rsidR="00802C9F" w:rsidRPr="00771AE4" w:rsidRDefault="00802C9F" w:rsidP="00802C9F">
            <w:pPr>
              <w:pStyle w:val="Paragrafoelenco"/>
              <w:rPr>
                <w:rFonts w:ascii="Arial" w:hAnsi="Arial" w:cs="Arial"/>
                <w:color w:val="000000" w:themeColor="text1"/>
                <w:sz w:val="15"/>
                <w:szCs w:val="15"/>
              </w:rPr>
            </w:pPr>
          </w:p>
          <w:p w14:paraId="4DA2469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57A7A06" w14:textId="77777777" w:rsidR="00802C9F" w:rsidRPr="00771AE4" w:rsidRDefault="00802C9F" w:rsidP="00802C9F">
            <w:pPr>
              <w:rPr>
                <w:rFonts w:ascii="Arial" w:hAnsi="Arial" w:cs="Arial"/>
                <w:color w:val="000000" w:themeColor="text1"/>
                <w:sz w:val="15"/>
                <w:szCs w:val="15"/>
              </w:rPr>
            </w:pPr>
          </w:p>
          <w:p w14:paraId="26A8255A" w14:textId="77777777" w:rsidR="00802C9F" w:rsidRPr="00771AE4" w:rsidRDefault="00802C9F" w:rsidP="00802C9F">
            <w:pPr>
              <w:rPr>
                <w:rFonts w:ascii="Arial" w:hAnsi="Arial" w:cs="Arial"/>
                <w:color w:val="000000" w:themeColor="text1"/>
                <w:sz w:val="15"/>
                <w:szCs w:val="15"/>
              </w:rPr>
            </w:pPr>
          </w:p>
          <w:p w14:paraId="1BADBA2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se stabilita direttamente nella sentenza di condanna la durata della pena accessoria, indicare: </w:t>
            </w:r>
          </w:p>
        </w:tc>
        <w:tc>
          <w:tcPr>
            <w:tcW w:w="4759" w:type="dxa"/>
          </w:tcPr>
          <w:p w14:paraId="72CA1B97" w14:textId="77777777" w:rsidR="00802C9F" w:rsidRPr="00771AE4" w:rsidRDefault="00802C9F" w:rsidP="00802C9F">
            <w:pPr>
              <w:rPr>
                <w:rFonts w:ascii="Arial" w:hAnsi="Arial" w:cs="Arial"/>
                <w:color w:val="000000" w:themeColor="text1"/>
                <w:sz w:val="15"/>
                <w:szCs w:val="15"/>
              </w:rPr>
            </w:pPr>
          </w:p>
          <w:p w14:paraId="4E915203" w14:textId="77777777" w:rsidR="00802C9F" w:rsidRPr="00771AE4" w:rsidRDefault="00802C9F" w:rsidP="00802C9F">
            <w:pPr>
              <w:rPr>
                <w:rFonts w:ascii="Arial" w:hAnsi="Arial" w:cs="Arial"/>
                <w:color w:val="000000" w:themeColor="text1"/>
                <w:sz w:val="15"/>
                <w:szCs w:val="15"/>
              </w:rPr>
            </w:pPr>
          </w:p>
          <w:p w14:paraId="38041522" w14:textId="77777777" w:rsidR="00802C9F" w:rsidRPr="00771AE4" w:rsidRDefault="00802C9F" w:rsidP="00802C9F">
            <w:pPr>
              <w:rPr>
                <w:rFonts w:ascii="Arial" w:hAnsi="Arial" w:cs="Arial"/>
                <w:color w:val="000000" w:themeColor="text1"/>
                <w:sz w:val="15"/>
                <w:szCs w:val="15"/>
              </w:rPr>
            </w:pPr>
          </w:p>
          <w:p w14:paraId="0FAB7D3D" w14:textId="77777777" w:rsidR="00802C9F" w:rsidRPr="00771AE4" w:rsidRDefault="00802C9F" w:rsidP="00802C9F">
            <w:pPr>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40F0565E" w14:textId="77777777" w:rsidR="00802C9F" w:rsidRPr="00771AE4" w:rsidRDefault="00802C9F" w:rsidP="00802C9F">
            <w:pPr>
              <w:rPr>
                <w:rFonts w:ascii="Arial" w:hAnsi="Arial" w:cs="Arial"/>
                <w:color w:val="000000" w:themeColor="text1"/>
                <w:sz w:val="15"/>
                <w:szCs w:val="15"/>
              </w:rPr>
            </w:pPr>
          </w:p>
          <w:p w14:paraId="5F2E1961" w14:textId="77777777" w:rsidR="00802C9F" w:rsidRPr="00771AE4" w:rsidRDefault="00802C9F" w:rsidP="00802C9F">
            <w:pPr>
              <w:rPr>
                <w:rFonts w:ascii="Arial" w:hAnsi="Arial" w:cs="Arial"/>
                <w:color w:val="000000" w:themeColor="text1"/>
                <w:sz w:val="15"/>
                <w:szCs w:val="15"/>
              </w:rPr>
            </w:pPr>
          </w:p>
          <w:p w14:paraId="06909827" w14:textId="77777777" w:rsidR="00802C9F" w:rsidRPr="00771AE4" w:rsidRDefault="00802C9F" w:rsidP="00802C9F">
            <w:pPr>
              <w:rPr>
                <w:rFonts w:ascii="Arial" w:hAnsi="Arial" w:cs="Arial"/>
                <w:color w:val="000000" w:themeColor="text1"/>
                <w:sz w:val="15"/>
                <w:szCs w:val="15"/>
              </w:rPr>
            </w:pPr>
          </w:p>
          <w:p w14:paraId="7429B195" w14:textId="77777777" w:rsidR="00802C9F" w:rsidRPr="00771AE4" w:rsidRDefault="00802C9F" w:rsidP="00802C9F">
            <w:pPr>
              <w:rPr>
                <w:rFonts w:ascii="Arial" w:hAnsi="Arial" w:cs="Arial"/>
                <w:color w:val="000000" w:themeColor="text1"/>
                <w:sz w:val="15"/>
                <w:szCs w:val="15"/>
              </w:rPr>
            </w:pPr>
          </w:p>
          <w:p w14:paraId="7E8EA1C7" w14:textId="77777777" w:rsidR="00802C9F" w:rsidRPr="00771AE4" w:rsidRDefault="00802C9F" w:rsidP="00802C9F">
            <w:pPr>
              <w:rPr>
                <w:rFonts w:ascii="Arial" w:hAnsi="Arial" w:cs="Arial"/>
                <w:color w:val="000000" w:themeColor="text1"/>
                <w:sz w:val="15"/>
                <w:szCs w:val="15"/>
              </w:rPr>
            </w:pPr>
          </w:p>
          <w:p w14:paraId="40E14ADA" w14:textId="77777777" w:rsidR="00802C9F" w:rsidRPr="00771AE4" w:rsidRDefault="00802C9F" w:rsidP="00802C9F">
            <w:pPr>
              <w:rPr>
                <w:rFonts w:ascii="Arial" w:hAnsi="Arial" w:cs="Arial"/>
                <w:color w:val="000000" w:themeColor="text1"/>
                <w:sz w:val="15"/>
                <w:szCs w:val="15"/>
              </w:rPr>
            </w:pPr>
          </w:p>
          <w:p w14:paraId="1E0154E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b) [……]</w:t>
            </w:r>
          </w:p>
          <w:p w14:paraId="3422F53D" w14:textId="77777777" w:rsidR="00802C9F" w:rsidRPr="00771AE4" w:rsidRDefault="00802C9F" w:rsidP="00802C9F">
            <w:pPr>
              <w:rPr>
                <w:rFonts w:ascii="Arial" w:hAnsi="Arial" w:cs="Arial"/>
                <w:color w:val="000000" w:themeColor="text1"/>
                <w:sz w:val="15"/>
                <w:szCs w:val="15"/>
              </w:rPr>
            </w:pPr>
          </w:p>
          <w:p w14:paraId="3C26FE66" w14:textId="77777777" w:rsidR="00802C9F" w:rsidRPr="00771AE4" w:rsidRDefault="00802C9F" w:rsidP="00802C9F">
            <w:pPr>
              <w:rPr>
                <w:rFonts w:ascii="Arial" w:hAnsi="Arial" w:cs="Arial"/>
                <w:color w:val="000000" w:themeColor="text1"/>
                <w:sz w:val="15"/>
                <w:szCs w:val="15"/>
              </w:rPr>
            </w:pPr>
          </w:p>
          <w:p w14:paraId="3EFA75B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802C9F" w:rsidRPr="00771AE4" w14:paraId="7956B105" w14:textId="77777777" w:rsidTr="00C36023">
        <w:tc>
          <w:tcPr>
            <w:tcW w:w="4530" w:type="dxa"/>
          </w:tcPr>
          <w:p w14:paraId="0CC5B4F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color w:val="000000" w:themeColor="text1"/>
                <w:sz w:val="15"/>
                <w:szCs w:val="15"/>
              </w:rPr>
              <w:t>?</w:t>
            </w:r>
          </w:p>
          <w:p w14:paraId="17BCC2C0" w14:textId="77777777" w:rsidR="00802C9F" w:rsidRPr="00771AE4" w:rsidRDefault="00802C9F" w:rsidP="00802C9F">
            <w:pPr>
              <w:rPr>
                <w:rFonts w:ascii="Arial" w:hAnsi="Arial" w:cs="Arial"/>
                <w:color w:val="000000" w:themeColor="text1"/>
                <w:sz w:val="15"/>
                <w:szCs w:val="15"/>
              </w:rPr>
            </w:pPr>
          </w:p>
        </w:tc>
        <w:tc>
          <w:tcPr>
            <w:tcW w:w="4759" w:type="dxa"/>
          </w:tcPr>
          <w:p w14:paraId="3F87F0C1"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5D2BEE02" w14:textId="77777777" w:rsidR="00802C9F" w:rsidRPr="00771AE4" w:rsidRDefault="00802C9F" w:rsidP="00802C9F">
            <w:pPr>
              <w:rPr>
                <w:rFonts w:ascii="Arial" w:hAnsi="Arial" w:cs="Arial"/>
                <w:color w:val="000000" w:themeColor="text1"/>
                <w:sz w:val="15"/>
                <w:szCs w:val="15"/>
              </w:rPr>
            </w:pPr>
          </w:p>
        </w:tc>
      </w:tr>
      <w:tr w:rsidR="00802C9F" w:rsidRPr="00771AE4" w14:paraId="5E7FEB58" w14:textId="77777777" w:rsidTr="00C36023">
        <w:tc>
          <w:tcPr>
            <w:tcW w:w="4530" w:type="dxa"/>
          </w:tcPr>
          <w:p w14:paraId="0DD1F50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In caso affermativo, indicare:</w:t>
            </w:r>
          </w:p>
          <w:p w14:paraId="4AB273F2" w14:textId="77777777" w:rsidR="00802C9F" w:rsidRPr="00771AE4" w:rsidRDefault="00802C9F" w:rsidP="00802C9F">
            <w:pPr>
              <w:rPr>
                <w:rFonts w:ascii="Arial" w:hAnsi="Arial" w:cs="Arial"/>
                <w:color w:val="000000" w:themeColor="text1"/>
                <w:sz w:val="15"/>
                <w:szCs w:val="15"/>
              </w:rPr>
            </w:pPr>
          </w:p>
          <w:p w14:paraId="3B16F9A9" w14:textId="77777777" w:rsidR="00802C9F" w:rsidRPr="00771AE4" w:rsidRDefault="00802C9F" w:rsidP="00802C9F">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7B748DB3" w14:textId="77777777" w:rsidR="00802C9F" w:rsidRPr="00771AE4" w:rsidRDefault="00802C9F" w:rsidP="00802C9F">
            <w:pPr>
              <w:tabs>
                <w:tab w:val="left" w:pos="284"/>
              </w:tabs>
              <w:rPr>
                <w:rFonts w:ascii="Arial" w:hAnsi="Arial" w:cs="Arial"/>
                <w:color w:val="000000" w:themeColor="text1"/>
                <w:sz w:val="15"/>
                <w:szCs w:val="15"/>
              </w:rPr>
            </w:pPr>
          </w:p>
          <w:p w14:paraId="416D0CE7" w14:textId="77777777" w:rsidR="00802C9F" w:rsidRPr="00771AE4" w:rsidRDefault="00802C9F" w:rsidP="00802C9F">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0F94E3F2" w14:textId="77777777" w:rsidR="00802C9F" w:rsidRPr="00771AE4" w:rsidRDefault="00802C9F" w:rsidP="00802C9F">
            <w:pPr>
              <w:tabs>
                <w:tab w:val="left" w:pos="284"/>
              </w:tabs>
              <w:rPr>
                <w:rFonts w:ascii="Arial" w:hAnsi="Arial" w:cs="Arial"/>
                <w:color w:val="000000" w:themeColor="text1"/>
                <w:sz w:val="15"/>
                <w:szCs w:val="15"/>
              </w:rPr>
            </w:pPr>
          </w:p>
          <w:p w14:paraId="5DF96F36" w14:textId="77777777" w:rsidR="00802C9F" w:rsidRPr="00771AE4" w:rsidRDefault="00802C9F" w:rsidP="00802C9F">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452C6294" w14:textId="77777777" w:rsidR="00802C9F" w:rsidRPr="00771AE4" w:rsidRDefault="00802C9F" w:rsidP="00802C9F">
            <w:pPr>
              <w:tabs>
                <w:tab w:val="left" w:pos="284"/>
              </w:tabs>
              <w:rPr>
                <w:rFonts w:ascii="Arial" w:hAnsi="Arial" w:cs="Arial"/>
                <w:color w:val="000000" w:themeColor="text1"/>
                <w:sz w:val="15"/>
                <w:szCs w:val="15"/>
              </w:rPr>
            </w:pPr>
          </w:p>
          <w:p w14:paraId="52CE9A3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5AFDF5C8" w14:textId="77777777" w:rsidR="00802C9F" w:rsidRPr="00771AE4" w:rsidRDefault="00802C9F" w:rsidP="00802C9F">
            <w:pPr>
              <w:rPr>
                <w:rFonts w:ascii="Arial" w:hAnsi="Arial" w:cs="Arial"/>
                <w:color w:val="000000" w:themeColor="text1"/>
                <w:sz w:val="15"/>
                <w:szCs w:val="15"/>
              </w:rPr>
            </w:pPr>
          </w:p>
          <w:p w14:paraId="5BCAEB6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12B5778F" w14:textId="77777777" w:rsidR="00802C9F" w:rsidRPr="00771AE4" w:rsidRDefault="00802C9F" w:rsidP="00802C9F">
            <w:pPr>
              <w:rPr>
                <w:rFonts w:ascii="Arial" w:hAnsi="Arial" w:cs="Arial"/>
                <w:color w:val="000000" w:themeColor="text1"/>
                <w:sz w:val="15"/>
                <w:szCs w:val="15"/>
              </w:rPr>
            </w:pPr>
          </w:p>
          <w:p w14:paraId="56B851B6" w14:textId="77777777" w:rsidR="00802C9F" w:rsidRPr="00771AE4" w:rsidRDefault="00802C9F" w:rsidP="00802C9F">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782385C3" w14:textId="77777777" w:rsidR="00802C9F" w:rsidRPr="00771AE4" w:rsidRDefault="00802C9F" w:rsidP="00802C9F">
            <w:pPr>
              <w:rPr>
                <w:rFonts w:ascii="Arial" w:hAnsi="Arial" w:cs="Arial"/>
                <w:color w:val="000000" w:themeColor="text1"/>
                <w:sz w:val="15"/>
                <w:szCs w:val="15"/>
              </w:rPr>
            </w:pPr>
          </w:p>
          <w:p w14:paraId="05CF7118" w14:textId="77777777" w:rsidR="00802C9F" w:rsidRPr="00771AE4" w:rsidRDefault="00802C9F" w:rsidP="00802C9F">
            <w:pPr>
              <w:rPr>
                <w:rFonts w:ascii="Arial" w:hAnsi="Arial" w:cs="Arial"/>
                <w:color w:val="000000" w:themeColor="text1"/>
                <w:sz w:val="15"/>
                <w:szCs w:val="15"/>
              </w:rPr>
            </w:pPr>
          </w:p>
          <w:p w14:paraId="023264E3" w14:textId="77777777" w:rsidR="00802C9F" w:rsidRPr="00771AE4" w:rsidRDefault="00802C9F" w:rsidP="00802C9F">
            <w:pPr>
              <w:rPr>
                <w:rFonts w:ascii="Arial" w:hAnsi="Arial" w:cs="Arial"/>
                <w:color w:val="000000" w:themeColor="text1"/>
                <w:sz w:val="15"/>
                <w:szCs w:val="15"/>
              </w:rPr>
            </w:pPr>
          </w:p>
          <w:p w14:paraId="625510A9" w14:textId="77777777" w:rsidR="00802C9F" w:rsidRPr="00771AE4" w:rsidRDefault="00802C9F" w:rsidP="00802C9F">
            <w:pPr>
              <w:rPr>
                <w:rFonts w:ascii="Arial" w:hAnsi="Arial" w:cs="Arial"/>
                <w:color w:val="000000" w:themeColor="text1"/>
                <w:sz w:val="15"/>
                <w:szCs w:val="15"/>
              </w:rPr>
            </w:pPr>
          </w:p>
          <w:p w14:paraId="746D061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58F0037" w14:textId="77777777" w:rsidR="00802C9F" w:rsidRPr="00771AE4" w:rsidRDefault="00802C9F" w:rsidP="00802C9F">
            <w:pPr>
              <w:rPr>
                <w:rFonts w:ascii="Arial" w:hAnsi="Arial" w:cs="Arial"/>
                <w:color w:val="000000" w:themeColor="text1"/>
                <w:sz w:val="15"/>
                <w:szCs w:val="15"/>
              </w:rPr>
            </w:pPr>
          </w:p>
          <w:p w14:paraId="2A07F474" w14:textId="77777777" w:rsidR="00802C9F" w:rsidRPr="00771AE4" w:rsidRDefault="00802C9F" w:rsidP="00802C9F">
            <w:pPr>
              <w:rPr>
                <w:rFonts w:ascii="Arial" w:hAnsi="Arial" w:cs="Arial"/>
                <w:color w:val="000000" w:themeColor="text1"/>
                <w:sz w:val="15"/>
                <w:szCs w:val="15"/>
              </w:rPr>
            </w:pPr>
          </w:p>
          <w:p w14:paraId="0E39E202"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5DA00E5D" w14:textId="77777777" w:rsidR="00802C9F" w:rsidRPr="00771AE4" w:rsidRDefault="00802C9F" w:rsidP="00802C9F">
            <w:pPr>
              <w:rPr>
                <w:rFonts w:ascii="Arial" w:hAnsi="Arial" w:cs="Arial"/>
                <w:color w:val="000000" w:themeColor="text1"/>
                <w:sz w:val="15"/>
                <w:szCs w:val="15"/>
              </w:rPr>
            </w:pPr>
          </w:p>
          <w:p w14:paraId="6053E2FF" w14:textId="77777777" w:rsidR="00802C9F" w:rsidRPr="00771AE4" w:rsidRDefault="00802C9F" w:rsidP="00802C9F">
            <w:pPr>
              <w:rPr>
                <w:rFonts w:ascii="Arial" w:hAnsi="Arial" w:cs="Arial"/>
                <w:color w:val="000000" w:themeColor="text1"/>
                <w:sz w:val="15"/>
                <w:szCs w:val="15"/>
              </w:rPr>
            </w:pPr>
          </w:p>
          <w:p w14:paraId="0D3828FB" w14:textId="77777777" w:rsidR="00802C9F" w:rsidRPr="00771AE4" w:rsidRDefault="00802C9F" w:rsidP="00802C9F">
            <w:pPr>
              <w:rPr>
                <w:rFonts w:ascii="Arial" w:hAnsi="Arial" w:cs="Arial"/>
                <w:color w:val="000000" w:themeColor="text1"/>
                <w:sz w:val="15"/>
                <w:szCs w:val="15"/>
              </w:rPr>
            </w:pPr>
          </w:p>
          <w:p w14:paraId="3E88DE94"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23CFB2DA" w14:textId="77777777" w:rsidR="00802C9F" w:rsidRPr="00771AE4" w:rsidRDefault="00802C9F" w:rsidP="00802C9F">
            <w:pPr>
              <w:rPr>
                <w:rFonts w:ascii="Arial" w:hAnsi="Arial" w:cs="Arial"/>
                <w:color w:val="000000" w:themeColor="text1"/>
                <w:sz w:val="15"/>
                <w:szCs w:val="15"/>
              </w:rPr>
            </w:pPr>
          </w:p>
          <w:p w14:paraId="720D1BED" w14:textId="77777777" w:rsidR="00802C9F" w:rsidRPr="00771AE4" w:rsidRDefault="00802C9F" w:rsidP="00802C9F">
            <w:pPr>
              <w:rPr>
                <w:rFonts w:ascii="Arial" w:hAnsi="Arial" w:cs="Arial"/>
                <w:color w:val="000000" w:themeColor="text1"/>
                <w:sz w:val="15"/>
                <w:szCs w:val="15"/>
              </w:rPr>
            </w:pPr>
          </w:p>
          <w:p w14:paraId="7BF53EEB" w14:textId="77777777" w:rsidR="00802C9F" w:rsidRPr="00771AE4" w:rsidRDefault="00802C9F" w:rsidP="00802C9F">
            <w:pPr>
              <w:rPr>
                <w:rFonts w:ascii="Arial" w:hAnsi="Arial" w:cs="Arial"/>
                <w:color w:val="000000" w:themeColor="text1"/>
                <w:sz w:val="15"/>
                <w:szCs w:val="15"/>
              </w:rPr>
            </w:pPr>
          </w:p>
          <w:p w14:paraId="0A7BA5E6" w14:textId="77777777" w:rsidR="00802C9F" w:rsidRPr="00771AE4" w:rsidRDefault="00802C9F" w:rsidP="00802C9F">
            <w:pPr>
              <w:rPr>
                <w:rFonts w:ascii="Arial" w:hAnsi="Arial" w:cs="Arial"/>
                <w:color w:val="000000" w:themeColor="text1"/>
                <w:sz w:val="15"/>
                <w:szCs w:val="15"/>
              </w:rPr>
            </w:pPr>
          </w:p>
          <w:p w14:paraId="44982B04" w14:textId="77777777" w:rsidR="00802C9F" w:rsidRPr="00771AE4" w:rsidRDefault="00802C9F" w:rsidP="00802C9F">
            <w:pPr>
              <w:rPr>
                <w:rFonts w:ascii="Arial" w:hAnsi="Arial" w:cs="Arial"/>
                <w:color w:val="000000" w:themeColor="text1"/>
                <w:sz w:val="15"/>
                <w:szCs w:val="15"/>
              </w:rPr>
            </w:pPr>
          </w:p>
          <w:p w14:paraId="1CB716B7"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6EF314A" w14:textId="77777777" w:rsidR="00802C9F" w:rsidRPr="00771AE4" w:rsidRDefault="00802C9F" w:rsidP="00802C9F">
            <w:pPr>
              <w:rPr>
                <w:rFonts w:ascii="Arial" w:hAnsi="Arial" w:cs="Arial"/>
                <w:color w:val="000000" w:themeColor="text1"/>
                <w:sz w:val="15"/>
                <w:szCs w:val="15"/>
              </w:rPr>
            </w:pPr>
          </w:p>
          <w:p w14:paraId="1142B050"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4672AB07" w14:textId="77777777" w:rsidR="00802C9F" w:rsidRPr="00771AE4" w:rsidRDefault="00802C9F" w:rsidP="00802C9F">
            <w:pPr>
              <w:rPr>
                <w:rFonts w:ascii="Arial" w:hAnsi="Arial" w:cs="Arial"/>
                <w:color w:val="000000" w:themeColor="text1"/>
                <w:sz w:val="15"/>
                <w:szCs w:val="15"/>
              </w:rPr>
            </w:pPr>
          </w:p>
          <w:p w14:paraId="38180DB3"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0DD263EC" w14:textId="77777777" w:rsidR="00802C9F" w:rsidRPr="00771AE4" w:rsidRDefault="00802C9F" w:rsidP="00802C9F">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B500AA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8B6AD06" w14:textId="77777777" w:rsidR="00802C9F" w:rsidRPr="00771AE4" w:rsidRDefault="00802C9F" w:rsidP="00802C9F">
            <w:pPr>
              <w:rPr>
                <w:rFonts w:ascii="Arial" w:hAnsi="Arial" w:cs="Arial"/>
                <w:color w:val="000000" w:themeColor="text1"/>
                <w:sz w:val="15"/>
                <w:szCs w:val="15"/>
              </w:rPr>
            </w:pPr>
          </w:p>
          <w:p w14:paraId="031883A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C747FF6" w14:textId="77777777" w:rsidR="00802C9F" w:rsidRPr="00C36023" w:rsidRDefault="00802C9F" w:rsidP="00C36023">
      <w:pPr>
        <w:pStyle w:val="SectionTitle"/>
        <w:jc w:val="both"/>
        <w:rPr>
          <w:rFonts w:ascii="Arial" w:hAnsi="Arial" w:cs="Arial"/>
          <w:b w:val="0"/>
          <w:caps/>
          <w:smallCaps w:val="0"/>
          <w:color w:val="000000" w:themeColor="text1"/>
          <w:sz w:val="15"/>
          <w:szCs w:val="15"/>
        </w:rPr>
      </w:pPr>
      <w:r w:rsidRPr="00771AE4">
        <w:rPr>
          <w:color w:val="000000" w:themeColor="text1"/>
          <w:sz w:val="15"/>
          <w:szCs w:val="15"/>
        </w:rPr>
        <w:br w:type="page"/>
      </w:r>
      <w:r w:rsidRPr="00C36023">
        <w:rPr>
          <w:rFonts w:ascii="Arial" w:hAnsi="Arial" w:cs="Arial"/>
          <w:b w:val="0"/>
          <w:caps/>
          <w:smallCaps w:val="0"/>
          <w:color w:val="000000" w:themeColor="text1"/>
          <w:sz w:val="15"/>
          <w:szCs w:val="15"/>
        </w:rPr>
        <w:lastRenderedPageBreak/>
        <w:t>B: MOTIVI LEGATI AL PAGAMENTO DI IMPOSTE O CONTRIBUTI PREVIDENZIALI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316"/>
        <w:gridCol w:w="2317"/>
      </w:tblGrid>
      <w:tr w:rsidR="00802C9F" w:rsidRPr="00771AE4" w14:paraId="3C1E1FBF" w14:textId="77777777" w:rsidTr="00C36023">
        <w:tc>
          <w:tcPr>
            <w:tcW w:w="4571" w:type="dxa"/>
            <w:shd w:val="clear" w:color="auto" w:fill="auto"/>
          </w:tcPr>
          <w:p w14:paraId="4A7CF310"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33" w:type="dxa"/>
            <w:gridSpan w:val="2"/>
            <w:shd w:val="clear" w:color="auto" w:fill="auto"/>
          </w:tcPr>
          <w:p w14:paraId="36858A79"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7EEF55DA" w14:textId="77777777" w:rsidTr="00C36023">
        <w:tc>
          <w:tcPr>
            <w:tcW w:w="4571" w:type="dxa"/>
            <w:shd w:val="clear" w:color="auto" w:fill="auto"/>
          </w:tcPr>
          <w:p w14:paraId="6AB4A96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33" w:type="dxa"/>
            <w:gridSpan w:val="2"/>
            <w:shd w:val="clear" w:color="auto" w:fill="auto"/>
          </w:tcPr>
          <w:p w14:paraId="2FD44F34"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02C9F" w:rsidRPr="00771AE4" w14:paraId="60D1C8A3" w14:textId="77777777" w:rsidTr="00C36023">
        <w:trPr>
          <w:trHeight w:val="306"/>
        </w:trPr>
        <w:tc>
          <w:tcPr>
            <w:tcW w:w="4571" w:type="dxa"/>
            <w:vMerge w:val="restart"/>
            <w:shd w:val="clear" w:color="auto" w:fill="auto"/>
          </w:tcPr>
          <w:p w14:paraId="3EBD95D7"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0A2A2683" w14:textId="77777777" w:rsidR="00802C9F" w:rsidRPr="00771AE4" w:rsidRDefault="00802C9F" w:rsidP="00802C9F">
            <w:pPr>
              <w:jc w:val="left"/>
              <w:rPr>
                <w:rFonts w:ascii="Arial" w:hAnsi="Arial" w:cs="Arial"/>
                <w:color w:val="000000" w:themeColor="text1"/>
                <w:sz w:val="15"/>
                <w:szCs w:val="15"/>
              </w:rPr>
            </w:pPr>
          </w:p>
          <w:p w14:paraId="0E14150F" w14:textId="77777777" w:rsidR="00802C9F" w:rsidRPr="00771AE4" w:rsidRDefault="00802C9F" w:rsidP="00802C9F">
            <w:pPr>
              <w:jc w:val="left"/>
              <w:rPr>
                <w:rFonts w:ascii="Arial" w:hAnsi="Arial" w:cs="Arial"/>
                <w:color w:val="000000" w:themeColor="text1"/>
                <w:sz w:val="15"/>
                <w:szCs w:val="15"/>
              </w:rPr>
            </w:pPr>
          </w:p>
          <w:p w14:paraId="33788D08" w14:textId="77777777" w:rsidR="00802C9F" w:rsidRPr="00771AE4" w:rsidRDefault="00802C9F" w:rsidP="00802C9F">
            <w:pPr>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32C748AB" w14:textId="77777777" w:rsidR="00802C9F" w:rsidRPr="00771AE4" w:rsidRDefault="00802C9F" w:rsidP="00802C9F">
            <w:pPr>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223B9D04" w14:textId="77777777" w:rsidR="00802C9F" w:rsidRPr="00771AE4" w:rsidRDefault="00802C9F" w:rsidP="00802C9F">
            <w:pPr>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403749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739C083C" w14:textId="77777777" w:rsidR="00802C9F" w:rsidRPr="00771AE4" w:rsidRDefault="00802C9F" w:rsidP="00C74DF7">
            <w:pPr>
              <w:pStyle w:val="Tiret1"/>
              <w:numPr>
                <w:ilvl w:val="0"/>
                <w:numId w:val="18"/>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43F4E806" w14:textId="77777777" w:rsidR="00802C9F" w:rsidRPr="00771AE4" w:rsidRDefault="00802C9F" w:rsidP="00802C9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2575FC55" w14:textId="77777777" w:rsidR="00802C9F" w:rsidRPr="00771AE4" w:rsidRDefault="00802C9F" w:rsidP="00802C9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A5E0DA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53F02DB" w14:textId="77777777" w:rsidR="00802C9F" w:rsidRPr="00771AE4" w:rsidRDefault="00802C9F" w:rsidP="00802C9F">
            <w:pPr>
              <w:rPr>
                <w:rFonts w:ascii="Arial" w:hAnsi="Arial" w:cs="Arial"/>
                <w:color w:val="000000" w:themeColor="text1"/>
                <w:w w:val="0"/>
                <w:sz w:val="15"/>
                <w:szCs w:val="15"/>
              </w:rPr>
            </w:pPr>
          </w:p>
          <w:p w14:paraId="1D5D6C12" w14:textId="77777777" w:rsidR="00802C9F" w:rsidRPr="00771AE4" w:rsidRDefault="00802C9F" w:rsidP="00802C9F">
            <w:pPr>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16" w:type="dxa"/>
            <w:shd w:val="clear" w:color="auto" w:fill="auto"/>
          </w:tcPr>
          <w:p w14:paraId="2407A038" w14:textId="77777777" w:rsidR="00802C9F" w:rsidRPr="00771AE4" w:rsidRDefault="00802C9F" w:rsidP="00802C9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17" w:type="dxa"/>
            <w:shd w:val="clear" w:color="auto" w:fill="auto"/>
          </w:tcPr>
          <w:p w14:paraId="539A483A"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802C9F" w:rsidRPr="00771AE4" w14:paraId="2C76A4EA" w14:textId="77777777" w:rsidTr="00C36023">
        <w:trPr>
          <w:trHeight w:val="1977"/>
        </w:trPr>
        <w:tc>
          <w:tcPr>
            <w:tcW w:w="4571" w:type="dxa"/>
            <w:vMerge/>
            <w:shd w:val="clear" w:color="auto" w:fill="auto"/>
          </w:tcPr>
          <w:p w14:paraId="6B0B00CF" w14:textId="77777777" w:rsidR="00802C9F" w:rsidRPr="00771AE4" w:rsidRDefault="00802C9F" w:rsidP="00802C9F">
            <w:pPr>
              <w:rPr>
                <w:rFonts w:ascii="Arial" w:hAnsi="Arial" w:cs="Arial"/>
                <w:b/>
                <w:color w:val="000000" w:themeColor="text1"/>
                <w:sz w:val="15"/>
                <w:szCs w:val="15"/>
              </w:rPr>
            </w:pPr>
          </w:p>
        </w:tc>
        <w:tc>
          <w:tcPr>
            <w:tcW w:w="2316" w:type="dxa"/>
            <w:shd w:val="clear" w:color="auto" w:fill="auto"/>
          </w:tcPr>
          <w:p w14:paraId="202AFF1C" w14:textId="77777777" w:rsidR="00802C9F" w:rsidRPr="00771AE4" w:rsidRDefault="00802C9F" w:rsidP="00802C9F">
            <w:pPr>
              <w:rPr>
                <w:rFonts w:ascii="Arial" w:hAnsi="Arial" w:cs="Arial"/>
                <w:color w:val="000000" w:themeColor="text1"/>
                <w:sz w:val="15"/>
                <w:szCs w:val="15"/>
              </w:rPr>
            </w:pPr>
          </w:p>
          <w:p w14:paraId="2C899D08" w14:textId="77777777" w:rsidR="00802C9F" w:rsidRPr="00771AE4" w:rsidRDefault="00802C9F" w:rsidP="00802C9F">
            <w:pPr>
              <w:rPr>
                <w:rFonts w:ascii="Arial" w:hAnsi="Arial" w:cs="Arial"/>
                <w:color w:val="000000" w:themeColor="text1"/>
                <w:sz w:val="15"/>
                <w:szCs w:val="15"/>
              </w:rPr>
            </w:pPr>
          </w:p>
          <w:p w14:paraId="3659F6C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a) [………..…]</w:t>
            </w:r>
          </w:p>
          <w:p w14:paraId="345DE779" w14:textId="77777777" w:rsidR="00802C9F" w:rsidRPr="00771AE4" w:rsidRDefault="00802C9F" w:rsidP="00802C9F">
            <w:pPr>
              <w:rPr>
                <w:rFonts w:ascii="Arial" w:hAnsi="Arial" w:cs="Arial"/>
                <w:color w:val="000000" w:themeColor="text1"/>
                <w:sz w:val="15"/>
                <w:szCs w:val="15"/>
              </w:rPr>
            </w:pPr>
          </w:p>
          <w:p w14:paraId="1185CDF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b) [……..……]</w:t>
            </w:r>
          </w:p>
          <w:p w14:paraId="553C7C9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p>
          <w:p w14:paraId="0C84753D" w14:textId="77777777" w:rsidR="00802C9F" w:rsidRPr="00771AE4" w:rsidRDefault="00802C9F" w:rsidP="00802C9F">
            <w:pPr>
              <w:rPr>
                <w:rFonts w:ascii="Arial" w:hAnsi="Arial" w:cs="Arial"/>
                <w:color w:val="000000" w:themeColor="text1"/>
                <w:sz w:val="15"/>
                <w:szCs w:val="15"/>
              </w:rPr>
            </w:pPr>
          </w:p>
          <w:p w14:paraId="50926A78" w14:textId="77777777" w:rsidR="00802C9F" w:rsidRPr="00771AE4" w:rsidRDefault="00802C9F" w:rsidP="00802C9F">
            <w:pPr>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0B581C" w14:textId="77777777" w:rsidR="00802C9F" w:rsidRPr="00771AE4" w:rsidRDefault="00802C9F" w:rsidP="00802C9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7A3FEDD4" w14:textId="77777777" w:rsidR="00802C9F" w:rsidRPr="00771AE4" w:rsidRDefault="00802C9F" w:rsidP="00802C9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193DF0C" w14:textId="77777777" w:rsidR="00802C9F" w:rsidRPr="00771AE4" w:rsidRDefault="00802C9F" w:rsidP="00802C9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0E07ABF" w14:textId="77777777" w:rsidR="00802C9F" w:rsidRPr="00771AE4" w:rsidRDefault="00802C9F" w:rsidP="00802C9F">
            <w:pPr>
              <w:pStyle w:val="Tiret0"/>
              <w:numPr>
                <w:ilvl w:val="0"/>
                <w:numId w:val="0"/>
              </w:numPr>
              <w:spacing w:before="0" w:after="0"/>
              <w:rPr>
                <w:rFonts w:ascii="Arial" w:hAnsi="Arial" w:cs="Arial"/>
                <w:color w:val="000000" w:themeColor="text1"/>
                <w:sz w:val="15"/>
                <w:szCs w:val="15"/>
              </w:rPr>
            </w:pPr>
          </w:p>
          <w:p w14:paraId="5ED1AB61" w14:textId="77777777" w:rsidR="00802C9F" w:rsidRPr="00771AE4" w:rsidRDefault="00802C9F" w:rsidP="00802C9F">
            <w:pPr>
              <w:rPr>
                <w:rFonts w:ascii="Arial" w:hAnsi="Arial" w:cs="Arial"/>
                <w:color w:val="000000" w:themeColor="text1"/>
                <w:w w:val="0"/>
                <w:sz w:val="15"/>
                <w:szCs w:val="15"/>
              </w:rPr>
            </w:pPr>
          </w:p>
          <w:p w14:paraId="2CA8A435"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CB06011" w14:textId="77777777" w:rsidR="00802C9F" w:rsidRPr="00771AE4" w:rsidRDefault="00802C9F" w:rsidP="00802C9F">
            <w:pPr>
              <w:rPr>
                <w:rFonts w:ascii="Arial" w:hAnsi="Arial" w:cs="Arial"/>
                <w:color w:val="000000" w:themeColor="text1"/>
                <w:w w:val="0"/>
                <w:sz w:val="15"/>
                <w:szCs w:val="15"/>
              </w:rPr>
            </w:pPr>
          </w:p>
          <w:p w14:paraId="75624BB5"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6FF4F4C" w14:textId="77777777" w:rsidR="00802C9F" w:rsidRPr="00771AE4" w:rsidRDefault="00802C9F" w:rsidP="00802C9F">
            <w:pPr>
              <w:rPr>
                <w:rFonts w:ascii="Arial" w:hAnsi="Arial" w:cs="Arial"/>
                <w:b/>
                <w:color w:val="000000" w:themeColor="text1"/>
                <w:w w:val="0"/>
                <w:sz w:val="15"/>
                <w:szCs w:val="15"/>
              </w:rPr>
            </w:pPr>
          </w:p>
          <w:p w14:paraId="1B91E9DB"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17" w:type="dxa"/>
            <w:shd w:val="clear" w:color="auto" w:fill="auto"/>
          </w:tcPr>
          <w:p w14:paraId="47C548D4" w14:textId="77777777" w:rsidR="00802C9F" w:rsidRPr="00771AE4" w:rsidRDefault="00802C9F" w:rsidP="00802C9F">
            <w:pPr>
              <w:rPr>
                <w:rFonts w:ascii="Arial" w:hAnsi="Arial" w:cs="Arial"/>
                <w:color w:val="000000" w:themeColor="text1"/>
                <w:sz w:val="15"/>
                <w:szCs w:val="15"/>
              </w:rPr>
            </w:pPr>
          </w:p>
          <w:p w14:paraId="7687D7C9" w14:textId="77777777" w:rsidR="00802C9F" w:rsidRPr="00771AE4" w:rsidRDefault="00802C9F" w:rsidP="00802C9F">
            <w:pPr>
              <w:rPr>
                <w:rFonts w:ascii="Arial" w:hAnsi="Arial" w:cs="Arial"/>
                <w:color w:val="000000" w:themeColor="text1"/>
                <w:sz w:val="15"/>
                <w:szCs w:val="15"/>
              </w:rPr>
            </w:pPr>
          </w:p>
          <w:p w14:paraId="546E340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a) [………..…]</w:t>
            </w:r>
          </w:p>
          <w:p w14:paraId="22CDD91D" w14:textId="77777777" w:rsidR="00802C9F" w:rsidRPr="00771AE4" w:rsidRDefault="00802C9F" w:rsidP="00802C9F">
            <w:pPr>
              <w:rPr>
                <w:rFonts w:ascii="Arial" w:hAnsi="Arial" w:cs="Arial"/>
                <w:color w:val="000000" w:themeColor="text1"/>
                <w:sz w:val="15"/>
                <w:szCs w:val="15"/>
              </w:rPr>
            </w:pPr>
          </w:p>
          <w:p w14:paraId="4E0F03B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b) [……..……]</w:t>
            </w:r>
          </w:p>
          <w:p w14:paraId="310DE5E3" w14:textId="77777777" w:rsidR="00802C9F" w:rsidRPr="00771AE4" w:rsidRDefault="00802C9F" w:rsidP="00802C9F">
            <w:pPr>
              <w:rPr>
                <w:rFonts w:ascii="Arial" w:hAnsi="Arial" w:cs="Arial"/>
                <w:color w:val="000000" w:themeColor="text1"/>
                <w:sz w:val="15"/>
                <w:szCs w:val="15"/>
              </w:rPr>
            </w:pPr>
          </w:p>
          <w:p w14:paraId="7D38F29A" w14:textId="77777777" w:rsidR="00802C9F" w:rsidRPr="00771AE4" w:rsidRDefault="00802C9F" w:rsidP="00802C9F">
            <w:pPr>
              <w:rPr>
                <w:rFonts w:ascii="Arial" w:hAnsi="Arial" w:cs="Arial"/>
                <w:color w:val="000000" w:themeColor="text1"/>
                <w:sz w:val="15"/>
                <w:szCs w:val="15"/>
              </w:rPr>
            </w:pPr>
          </w:p>
          <w:p w14:paraId="0CC0068B" w14:textId="77777777" w:rsidR="00802C9F" w:rsidRPr="00771AE4" w:rsidRDefault="00802C9F" w:rsidP="00802C9F">
            <w:pPr>
              <w:rPr>
                <w:rFonts w:ascii="Arial" w:hAnsi="Arial" w:cs="Arial"/>
                <w:color w:val="000000" w:themeColor="text1"/>
                <w:sz w:val="15"/>
                <w:szCs w:val="15"/>
              </w:rPr>
            </w:pPr>
          </w:p>
          <w:p w14:paraId="3DC7BB11" w14:textId="77777777" w:rsidR="00802C9F" w:rsidRPr="00771AE4" w:rsidRDefault="00802C9F" w:rsidP="00802C9F">
            <w:pPr>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605A56" w14:textId="77777777" w:rsidR="00802C9F" w:rsidRPr="00771AE4" w:rsidRDefault="00802C9F" w:rsidP="00802C9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7662F2" w14:textId="77777777" w:rsidR="00802C9F" w:rsidRPr="00771AE4" w:rsidRDefault="00802C9F" w:rsidP="00802C9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9BE9F41" w14:textId="77777777" w:rsidR="00802C9F" w:rsidRPr="00771AE4" w:rsidRDefault="00802C9F" w:rsidP="00802C9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0F04313" w14:textId="77777777" w:rsidR="00802C9F" w:rsidRPr="00771AE4" w:rsidRDefault="00802C9F" w:rsidP="00802C9F">
            <w:pPr>
              <w:pStyle w:val="Tiret0"/>
              <w:numPr>
                <w:ilvl w:val="0"/>
                <w:numId w:val="0"/>
              </w:numPr>
              <w:spacing w:before="0" w:after="0"/>
              <w:rPr>
                <w:rFonts w:ascii="Arial" w:hAnsi="Arial" w:cs="Arial"/>
                <w:color w:val="000000" w:themeColor="text1"/>
                <w:sz w:val="15"/>
                <w:szCs w:val="15"/>
              </w:rPr>
            </w:pPr>
          </w:p>
          <w:p w14:paraId="5C4A0E29" w14:textId="77777777" w:rsidR="00802C9F" w:rsidRPr="00771AE4" w:rsidRDefault="00802C9F" w:rsidP="00802C9F">
            <w:pPr>
              <w:rPr>
                <w:rFonts w:ascii="Arial" w:hAnsi="Arial" w:cs="Arial"/>
                <w:color w:val="000000" w:themeColor="text1"/>
                <w:w w:val="0"/>
                <w:sz w:val="15"/>
                <w:szCs w:val="15"/>
              </w:rPr>
            </w:pPr>
          </w:p>
          <w:p w14:paraId="200E2811"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A23E09A" w14:textId="77777777" w:rsidR="00802C9F" w:rsidRPr="00771AE4" w:rsidRDefault="00802C9F" w:rsidP="00802C9F">
            <w:pPr>
              <w:rPr>
                <w:rFonts w:ascii="Arial" w:hAnsi="Arial" w:cs="Arial"/>
                <w:color w:val="000000" w:themeColor="text1"/>
                <w:w w:val="0"/>
                <w:sz w:val="15"/>
                <w:szCs w:val="15"/>
              </w:rPr>
            </w:pPr>
          </w:p>
          <w:p w14:paraId="2D6C5847"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0835796" w14:textId="77777777" w:rsidR="00802C9F" w:rsidRPr="00771AE4" w:rsidRDefault="00802C9F" w:rsidP="00802C9F">
            <w:pPr>
              <w:rPr>
                <w:rFonts w:ascii="Arial" w:hAnsi="Arial" w:cs="Arial"/>
                <w:b/>
                <w:color w:val="000000" w:themeColor="text1"/>
                <w:w w:val="0"/>
                <w:sz w:val="15"/>
                <w:szCs w:val="15"/>
              </w:rPr>
            </w:pPr>
          </w:p>
          <w:p w14:paraId="39C3ED62"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802C9F" w:rsidRPr="00771AE4" w14:paraId="21E62735" w14:textId="77777777" w:rsidTr="00C36023">
        <w:tc>
          <w:tcPr>
            <w:tcW w:w="4571" w:type="dxa"/>
            <w:shd w:val="clear" w:color="auto" w:fill="auto"/>
          </w:tcPr>
          <w:p w14:paraId="5EA1767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33" w:type="dxa"/>
            <w:gridSpan w:val="2"/>
            <w:shd w:val="clear" w:color="auto" w:fill="auto"/>
          </w:tcPr>
          <w:p w14:paraId="734A2AF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14:paraId="7F60067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57AD37B" w14:textId="77777777" w:rsidR="00802C9F" w:rsidRPr="00771AE4" w:rsidRDefault="00802C9F" w:rsidP="00802C9F">
      <w:pPr>
        <w:pStyle w:val="SectionTitle"/>
        <w:jc w:val="both"/>
        <w:rPr>
          <w:rFonts w:ascii="Arial" w:hAnsi="Arial" w:cs="Arial"/>
          <w:b w:val="0"/>
          <w:caps/>
          <w:smallCaps w:val="0"/>
          <w:color w:val="000000" w:themeColor="text1"/>
          <w:sz w:val="15"/>
          <w:szCs w:val="15"/>
        </w:rPr>
      </w:pPr>
    </w:p>
    <w:p w14:paraId="240FC424" w14:textId="77777777" w:rsidR="00802C9F" w:rsidRPr="00C36023" w:rsidRDefault="00802C9F" w:rsidP="00C36023">
      <w:pPr>
        <w:pStyle w:val="SectionTitle"/>
        <w:jc w:val="both"/>
        <w:rPr>
          <w:rFonts w:ascii="Arial" w:hAnsi="Arial" w:cs="Arial"/>
          <w:b w:val="0"/>
          <w:caps/>
          <w:smallCaps w:val="0"/>
          <w:color w:val="000000" w:themeColor="text1"/>
          <w:sz w:val="15"/>
          <w:szCs w:val="15"/>
        </w:rPr>
      </w:pPr>
      <w:r w:rsidRPr="00C36023">
        <w:rPr>
          <w:rFonts w:ascii="Arial" w:hAnsi="Arial" w:cs="Arial"/>
          <w:b w:val="0"/>
          <w:caps/>
          <w:smallCaps w:val="0"/>
          <w:color w:val="000000" w:themeColor="text1"/>
          <w:sz w:val="15"/>
          <w:szCs w:val="15"/>
        </w:rPr>
        <w:t>C: motivi legati a insolvenza, conflitto di interessi o illeciti professionali (</w:t>
      </w:r>
      <w:r w:rsidRPr="00C36023">
        <w:rPr>
          <w:rFonts w:ascii="Arial" w:hAnsi="Arial" w:cs="Arial"/>
          <w:b w:val="0"/>
          <w:caps/>
          <w:smallCaps w:val="0"/>
          <w:color w:val="000000" w:themeColor="text1"/>
          <w:sz w:val="15"/>
          <w:szCs w:val="15"/>
        </w:rPr>
        <w:footnoteReference w:id="23"/>
      </w:r>
      <w:r w:rsidRPr="00C36023">
        <w:rPr>
          <w:rFonts w:ascii="Arial" w:hAnsi="Arial" w:cs="Arial"/>
          <w:b w:val="0"/>
          <w:caps/>
          <w:smallCaps w:val="0"/>
          <w:color w:val="000000" w:themeColor="text1"/>
          <w:sz w:val="15"/>
          <w:szCs w:val="15"/>
        </w:rPr>
        <w:t>)</w:t>
      </w:r>
    </w:p>
    <w:p w14:paraId="0BE4643C"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802C9F" w:rsidRPr="00771AE4" w14:paraId="40AEAA73" w14:textId="77777777" w:rsidTr="00802C9F">
        <w:tc>
          <w:tcPr>
            <w:tcW w:w="4644" w:type="dxa"/>
            <w:shd w:val="clear" w:color="auto" w:fill="auto"/>
          </w:tcPr>
          <w:p w14:paraId="53E60C64"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Informazioni su eventuali situazioni di insolvenza, conflitto di interessi o illeciti professionali</w:t>
            </w:r>
          </w:p>
        </w:tc>
        <w:tc>
          <w:tcPr>
            <w:tcW w:w="4645" w:type="dxa"/>
            <w:shd w:val="clear" w:color="auto" w:fill="auto"/>
          </w:tcPr>
          <w:p w14:paraId="3B7633D1"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5E02B49A" w14:textId="77777777" w:rsidTr="00802C9F">
        <w:trPr>
          <w:trHeight w:val="406"/>
        </w:trPr>
        <w:tc>
          <w:tcPr>
            <w:tcW w:w="4644" w:type="dxa"/>
            <w:vMerge w:val="restart"/>
            <w:shd w:val="clear" w:color="auto" w:fill="auto"/>
          </w:tcPr>
          <w:p w14:paraId="07CDC93C" w14:textId="77777777" w:rsidR="00802C9F" w:rsidRPr="00771AE4" w:rsidRDefault="00802C9F" w:rsidP="00802C9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7CADB2E6" w14:textId="77777777" w:rsidR="00802C9F" w:rsidRPr="00771AE4" w:rsidRDefault="00802C9F" w:rsidP="00802C9F">
            <w:pPr>
              <w:rPr>
                <w:rFonts w:ascii="Arial" w:hAnsi="Arial" w:cs="Arial"/>
                <w:color w:val="000000" w:themeColor="text1"/>
                <w:sz w:val="15"/>
                <w:szCs w:val="15"/>
              </w:rPr>
            </w:pPr>
          </w:p>
          <w:p w14:paraId="2EB512EC" w14:textId="77777777" w:rsidR="00802C9F" w:rsidRPr="00771AE4" w:rsidRDefault="00802C9F" w:rsidP="00802C9F">
            <w:pPr>
              <w:rPr>
                <w:rFonts w:ascii="Arial" w:hAnsi="Arial" w:cs="Arial"/>
                <w:color w:val="000000" w:themeColor="text1"/>
                <w:sz w:val="15"/>
                <w:szCs w:val="15"/>
              </w:rPr>
            </w:pPr>
          </w:p>
          <w:p w14:paraId="73A3BAD4" w14:textId="77777777" w:rsidR="00802C9F" w:rsidRPr="00771AE4" w:rsidRDefault="00802C9F" w:rsidP="00802C9F">
            <w:pPr>
              <w:rPr>
                <w:rFonts w:ascii="Arial" w:hAnsi="Arial" w:cs="Arial"/>
                <w:color w:val="000000" w:themeColor="text1"/>
                <w:sz w:val="15"/>
                <w:szCs w:val="15"/>
              </w:rPr>
            </w:pPr>
          </w:p>
          <w:p w14:paraId="6B4341B6"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E3CD62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4EEFA94C" w14:textId="77777777" w:rsidR="00802C9F" w:rsidRPr="00771AE4" w:rsidRDefault="00802C9F" w:rsidP="00802C9F">
            <w:pPr>
              <w:rPr>
                <w:rFonts w:ascii="Arial" w:hAnsi="Arial" w:cs="Arial"/>
                <w:color w:val="000000" w:themeColor="text1"/>
                <w:sz w:val="15"/>
                <w:szCs w:val="15"/>
              </w:rPr>
            </w:pPr>
          </w:p>
          <w:p w14:paraId="5B3EA55F"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D5B0269" w14:textId="77777777" w:rsidR="00802C9F" w:rsidRPr="00771AE4" w:rsidRDefault="00802C9F" w:rsidP="00802C9F">
            <w:pPr>
              <w:rPr>
                <w:rFonts w:ascii="Arial" w:hAnsi="Arial" w:cs="Arial"/>
                <w:color w:val="000000" w:themeColor="text1"/>
                <w:sz w:val="15"/>
                <w:szCs w:val="15"/>
              </w:rPr>
            </w:pPr>
          </w:p>
          <w:p w14:paraId="777821E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6B977C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434030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A65DEB0" w14:textId="77777777" w:rsidR="00802C9F" w:rsidRPr="00771AE4" w:rsidRDefault="00802C9F" w:rsidP="00802C9F">
            <w:pPr>
              <w:rPr>
                <w:rFonts w:ascii="Arial" w:hAnsi="Arial" w:cs="Arial"/>
                <w:color w:val="000000" w:themeColor="text1"/>
                <w:sz w:val="15"/>
                <w:szCs w:val="15"/>
              </w:rPr>
            </w:pPr>
          </w:p>
          <w:p w14:paraId="311D056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4164A61E" w14:textId="77777777" w:rsidR="00802C9F" w:rsidRPr="00771AE4" w:rsidRDefault="00802C9F" w:rsidP="00802C9F">
            <w:pPr>
              <w:rPr>
                <w:rFonts w:ascii="Arial" w:hAnsi="Arial" w:cs="Arial"/>
                <w:color w:val="000000" w:themeColor="text1"/>
                <w:sz w:val="15"/>
                <w:szCs w:val="15"/>
              </w:rPr>
            </w:pPr>
          </w:p>
          <w:p w14:paraId="4D45B01A" w14:textId="77777777" w:rsidR="00802C9F" w:rsidRPr="00771AE4" w:rsidRDefault="00802C9F" w:rsidP="00802C9F">
            <w:pPr>
              <w:rPr>
                <w:rFonts w:ascii="Arial" w:hAnsi="Arial" w:cs="Arial"/>
                <w:color w:val="000000" w:themeColor="text1"/>
                <w:sz w:val="15"/>
                <w:szCs w:val="15"/>
              </w:rPr>
            </w:pPr>
          </w:p>
        </w:tc>
        <w:tc>
          <w:tcPr>
            <w:tcW w:w="4645" w:type="dxa"/>
            <w:shd w:val="clear" w:color="auto" w:fill="auto"/>
          </w:tcPr>
          <w:p w14:paraId="0581C22C"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02C9F" w:rsidRPr="00771AE4" w14:paraId="39722826" w14:textId="77777777" w:rsidTr="00802C9F">
        <w:trPr>
          <w:trHeight w:val="405"/>
        </w:trPr>
        <w:tc>
          <w:tcPr>
            <w:tcW w:w="4644" w:type="dxa"/>
            <w:vMerge/>
            <w:shd w:val="clear" w:color="auto" w:fill="auto"/>
          </w:tcPr>
          <w:p w14:paraId="28D74EA4" w14:textId="77777777" w:rsidR="00802C9F" w:rsidRPr="00771AE4" w:rsidRDefault="00802C9F" w:rsidP="00802C9F">
            <w:pPr>
              <w:rPr>
                <w:rFonts w:ascii="Arial" w:hAnsi="Arial" w:cs="Arial"/>
                <w:color w:val="000000" w:themeColor="text1"/>
                <w:sz w:val="15"/>
                <w:szCs w:val="15"/>
              </w:rPr>
            </w:pPr>
          </w:p>
        </w:tc>
        <w:tc>
          <w:tcPr>
            <w:tcW w:w="4645" w:type="dxa"/>
            <w:shd w:val="clear" w:color="auto" w:fill="auto"/>
          </w:tcPr>
          <w:p w14:paraId="66F0A31F" w14:textId="77777777" w:rsidR="00802C9F" w:rsidRPr="00771AE4" w:rsidRDefault="00802C9F" w:rsidP="00802C9F">
            <w:pPr>
              <w:rPr>
                <w:rFonts w:ascii="Arial" w:hAnsi="Arial" w:cs="Arial"/>
                <w:color w:val="000000" w:themeColor="text1"/>
                <w:sz w:val="15"/>
                <w:szCs w:val="15"/>
              </w:rPr>
            </w:pPr>
          </w:p>
          <w:p w14:paraId="38AEC948" w14:textId="77777777" w:rsidR="00802C9F" w:rsidRPr="00771AE4" w:rsidRDefault="00802C9F" w:rsidP="00802C9F">
            <w:pPr>
              <w:rPr>
                <w:rFonts w:ascii="Arial" w:hAnsi="Arial" w:cs="Arial"/>
                <w:color w:val="000000" w:themeColor="text1"/>
                <w:sz w:val="15"/>
                <w:szCs w:val="15"/>
              </w:rPr>
            </w:pPr>
          </w:p>
          <w:p w14:paraId="246CB403" w14:textId="77777777" w:rsidR="00802C9F" w:rsidRPr="00771AE4" w:rsidRDefault="00802C9F" w:rsidP="00802C9F">
            <w:pPr>
              <w:rPr>
                <w:rFonts w:ascii="Arial" w:hAnsi="Arial" w:cs="Arial"/>
                <w:color w:val="000000" w:themeColor="text1"/>
                <w:sz w:val="15"/>
                <w:szCs w:val="15"/>
              </w:rPr>
            </w:pPr>
          </w:p>
          <w:p w14:paraId="79429D4B" w14:textId="77777777" w:rsidR="00802C9F" w:rsidRPr="00771AE4" w:rsidRDefault="00802C9F" w:rsidP="00802C9F">
            <w:pPr>
              <w:rPr>
                <w:rFonts w:ascii="Arial" w:hAnsi="Arial" w:cs="Arial"/>
                <w:color w:val="000000" w:themeColor="text1"/>
                <w:sz w:val="15"/>
                <w:szCs w:val="15"/>
              </w:rPr>
            </w:pPr>
          </w:p>
          <w:p w14:paraId="0B994E05" w14:textId="77777777" w:rsidR="00802C9F" w:rsidRPr="00771AE4" w:rsidRDefault="00802C9F" w:rsidP="00802C9F">
            <w:pPr>
              <w:rPr>
                <w:rFonts w:ascii="Arial" w:hAnsi="Arial" w:cs="Arial"/>
                <w:color w:val="000000" w:themeColor="text1"/>
                <w:sz w:val="15"/>
                <w:szCs w:val="15"/>
              </w:rPr>
            </w:pPr>
          </w:p>
          <w:p w14:paraId="1352CE64" w14:textId="77777777" w:rsidR="00802C9F" w:rsidRPr="00771AE4" w:rsidRDefault="00802C9F" w:rsidP="00802C9F">
            <w:pPr>
              <w:rPr>
                <w:rFonts w:ascii="Arial" w:hAnsi="Arial" w:cs="Arial"/>
                <w:color w:val="000000" w:themeColor="text1"/>
                <w:sz w:val="15"/>
                <w:szCs w:val="15"/>
              </w:rPr>
            </w:pPr>
          </w:p>
          <w:p w14:paraId="6AC48B1F" w14:textId="77777777" w:rsidR="00802C9F" w:rsidRPr="00771AE4" w:rsidRDefault="00802C9F" w:rsidP="00802C9F">
            <w:pPr>
              <w:rPr>
                <w:rFonts w:ascii="Arial" w:hAnsi="Arial" w:cs="Arial"/>
                <w:color w:val="000000" w:themeColor="text1"/>
                <w:sz w:val="15"/>
                <w:szCs w:val="15"/>
              </w:rPr>
            </w:pPr>
          </w:p>
          <w:p w14:paraId="111A1854"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240FEE" w14:textId="77777777" w:rsidR="00802C9F" w:rsidRPr="00771AE4" w:rsidRDefault="00802C9F" w:rsidP="00802C9F">
            <w:pPr>
              <w:rPr>
                <w:rFonts w:ascii="Arial" w:hAnsi="Arial" w:cs="Arial"/>
                <w:b/>
                <w:color w:val="000000" w:themeColor="text1"/>
                <w:sz w:val="15"/>
                <w:szCs w:val="15"/>
              </w:rPr>
            </w:pPr>
          </w:p>
          <w:p w14:paraId="4F83E6E4" w14:textId="77777777" w:rsidR="00802C9F" w:rsidRPr="00771AE4" w:rsidRDefault="00802C9F" w:rsidP="00802C9F">
            <w:pPr>
              <w:rPr>
                <w:rFonts w:ascii="Arial" w:hAnsi="Arial" w:cs="Arial"/>
                <w:color w:val="000000" w:themeColor="text1"/>
                <w:sz w:val="15"/>
                <w:szCs w:val="15"/>
              </w:rPr>
            </w:pPr>
          </w:p>
          <w:p w14:paraId="123D92F8" w14:textId="77777777" w:rsidR="00802C9F" w:rsidRPr="00771AE4" w:rsidRDefault="00802C9F" w:rsidP="00802C9F">
            <w:pPr>
              <w:rPr>
                <w:rFonts w:ascii="Arial" w:hAnsi="Arial" w:cs="Arial"/>
                <w:color w:val="000000" w:themeColor="text1"/>
                <w:sz w:val="15"/>
                <w:szCs w:val="15"/>
              </w:rPr>
            </w:pPr>
          </w:p>
          <w:p w14:paraId="5F3BFB46" w14:textId="77777777" w:rsidR="00802C9F" w:rsidRPr="00771AE4" w:rsidRDefault="00802C9F" w:rsidP="00802C9F">
            <w:pPr>
              <w:rPr>
                <w:rFonts w:ascii="Arial" w:hAnsi="Arial" w:cs="Arial"/>
                <w:color w:val="000000" w:themeColor="text1"/>
                <w:sz w:val="15"/>
                <w:szCs w:val="15"/>
              </w:rPr>
            </w:pPr>
          </w:p>
          <w:p w14:paraId="1B239BB3" w14:textId="77777777" w:rsidR="00802C9F" w:rsidRPr="00771AE4" w:rsidRDefault="00802C9F" w:rsidP="00802C9F">
            <w:pPr>
              <w:rPr>
                <w:rFonts w:ascii="Arial" w:hAnsi="Arial" w:cs="Arial"/>
                <w:color w:val="000000" w:themeColor="text1"/>
                <w:sz w:val="15"/>
                <w:szCs w:val="15"/>
              </w:rPr>
            </w:pPr>
          </w:p>
          <w:p w14:paraId="4018F1C0"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7FF36C8"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55CF1" w14:textId="77777777" w:rsidR="00802C9F" w:rsidRPr="00771AE4" w:rsidRDefault="00802C9F" w:rsidP="00802C9F">
            <w:pPr>
              <w:rPr>
                <w:rFonts w:ascii="Arial" w:hAnsi="Arial" w:cs="Arial"/>
                <w:b/>
                <w:color w:val="000000" w:themeColor="text1"/>
                <w:sz w:val="15"/>
                <w:szCs w:val="15"/>
              </w:rPr>
            </w:pPr>
          </w:p>
          <w:p w14:paraId="5E2B4B90"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FEAE20" w14:textId="77777777" w:rsidR="00802C9F" w:rsidRPr="00771AE4" w:rsidRDefault="00802C9F" w:rsidP="00802C9F">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E6AE128"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54CAC14" w14:textId="77777777" w:rsidR="00802C9F" w:rsidRPr="00771AE4" w:rsidRDefault="00802C9F" w:rsidP="00802C9F">
            <w:pPr>
              <w:rPr>
                <w:rFonts w:ascii="Arial" w:hAnsi="Arial" w:cs="Arial"/>
                <w:color w:val="000000" w:themeColor="text1"/>
                <w:sz w:val="15"/>
                <w:szCs w:val="15"/>
              </w:rPr>
            </w:pPr>
          </w:p>
        </w:tc>
      </w:tr>
      <w:tr w:rsidR="00802C9F" w:rsidRPr="00771AE4" w14:paraId="0F7DB6D0" w14:textId="77777777" w:rsidTr="00802C9F">
        <w:tc>
          <w:tcPr>
            <w:tcW w:w="4644" w:type="dxa"/>
            <w:shd w:val="clear" w:color="auto" w:fill="auto"/>
          </w:tcPr>
          <w:p w14:paraId="6B7B0C13" w14:textId="77777777" w:rsidR="00802C9F" w:rsidRPr="00771AE4" w:rsidRDefault="00802C9F" w:rsidP="00802C9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6A8B1FAC" w14:textId="77777777" w:rsidR="00802C9F" w:rsidRPr="00771AE4" w:rsidRDefault="00802C9F" w:rsidP="00802C9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764B038A" w14:textId="77777777" w:rsidR="00802C9F" w:rsidRPr="00771AE4" w:rsidRDefault="00802C9F" w:rsidP="00C74DF7">
            <w:pPr>
              <w:pStyle w:val="NormalLeft"/>
              <w:numPr>
                <w:ilvl w:val="0"/>
                <w:numId w:val="19"/>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36D3C137" w14:textId="77777777" w:rsidR="00802C9F" w:rsidRPr="00771AE4" w:rsidRDefault="00802C9F" w:rsidP="00802C9F">
            <w:pPr>
              <w:pStyle w:val="NormalLeft"/>
              <w:spacing w:before="0" w:after="0"/>
              <w:jc w:val="both"/>
              <w:rPr>
                <w:rFonts w:ascii="Arial" w:hAnsi="Arial" w:cs="Arial"/>
                <w:b/>
                <w:color w:val="000000" w:themeColor="text1"/>
                <w:sz w:val="15"/>
                <w:szCs w:val="15"/>
              </w:rPr>
            </w:pPr>
          </w:p>
          <w:p w14:paraId="74A82D06" w14:textId="77777777" w:rsidR="00802C9F" w:rsidRPr="00771AE4" w:rsidRDefault="00802C9F" w:rsidP="00802C9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72D43B68" w14:textId="77777777" w:rsidR="00802C9F" w:rsidRPr="00771AE4" w:rsidRDefault="00802C9F" w:rsidP="00C74DF7">
            <w:pPr>
              <w:pStyle w:val="NormalLeft"/>
              <w:numPr>
                <w:ilvl w:val="0"/>
                <w:numId w:val="25"/>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52F80B47" w14:textId="77777777" w:rsidR="00802C9F" w:rsidRPr="00771AE4" w:rsidRDefault="00802C9F" w:rsidP="00802C9F">
            <w:pPr>
              <w:pStyle w:val="NormalLeft"/>
              <w:spacing w:before="0" w:after="0"/>
              <w:ind w:left="720" w:hanging="294"/>
              <w:jc w:val="both"/>
              <w:rPr>
                <w:rFonts w:ascii="Arial" w:hAnsi="Arial" w:cs="Arial"/>
                <w:color w:val="000000" w:themeColor="text1"/>
                <w:sz w:val="15"/>
                <w:szCs w:val="15"/>
              </w:rPr>
            </w:pPr>
          </w:p>
          <w:p w14:paraId="10D57E6F" w14:textId="77777777" w:rsidR="00802C9F" w:rsidRPr="00771AE4" w:rsidRDefault="00802C9F" w:rsidP="00C74DF7">
            <w:pPr>
              <w:pStyle w:val="NormalLeft"/>
              <w:numPr>
                <w:ilvl w:val="0"/>
                <w:numId w:val="25"/>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6960216B" w14:textId="77777777" w:rsidR="00802C9F" w:rsidRPr="00771AE4" w:rsidRDefault="00802C9F" w:rsidP="00802C9F">
            <w:pPr>
              <w:pStyle w:val="NormalLeft"/>
              <w:spacing w:before="0" w:after="0"/>
              <w:jc w:val="both"/>
              <w:rPr>
                <w:rFonts w:ascii="Arial" w:hAnsi="Arial" w:cs="Arial"/>
                <w:color w:val="000000" w:themeColor="text1"/>
                <w:sz w:val="15"/>
                <w:szCs w:val="15"/>
              </w:rPr>
            </w:pPr>
          </w:p>
          <w:p w14:paraId="27EEEF72" w14:textId="77777777" w:rsidR="00802C9F" w:rsidRPr="00771AE4" w:rsidRDefault="00802C9F" w:rsidP="00802C9F">
            <w:pPr>
              <w:pStyle w:val="NormalLeft"/>
              <w:spacing w:before="0" w:after="0"/>
              <w:jc w:val="both"/>
              <w:rPr>
                <w:rFonts w:ascii="Arial" w:hAnsi="Arial" w:cs="Arial"/>
                <w:color w:val="000000" w:themeColor="text1"/>
                <w:sz w:val="15"/>
                <w:szCs w:val="15"/>
              </w:rPr>
            </w:pPr>
          </w:p>
          <w:p w14:paraId="1464BFA2" w14:textId="77777777" w:rsidR="00802C9F" w:rsidRPr="00771AE4" w:rsidRDefault="00802C9F" w:rsidP="00802C9F">
            <w:pPr>
              <w:pStyle w:val="NormalLeft"/>
              <w:spacing w:before="0" w:after="0"/>
              <w:jc w:val="both"/>
              <w:rPr>
                <w:rFonts w:ascii="Arial" w:hAnsi="Arial" w:cs="Arial"/>
                <w:color w:val="000000" w:themeColor="text1"/>
                <w:sz w:val="15"/>
                <w:szCs w:val="15"/>
              </w:rPr>
            </w:pPr>
          </w:p>
          <w:p w14:paraId="78186DCF" w14:textId="77777777" w:rsidR="00802C9F" w:rsidRPr="00771AE4" w:rsidRDefault="00802C9F" w:rsidP="00C74DF7">
            <w:pPr>
              <w:pStyle w:val="NormalLeft"/>
              <w:numPr>
                <w:ilvl w:val="0"/>
                <w:numId w:val="19"/>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C3994BC" w14:textId="77777777" w:rsidR="00802C9F" w:rsidRPr="00771AE4" w:rsidRDefault="00802C9F" w:rsidP="00802C9F">
            <w:pPr>
              <w:pStyle w:val="NormalLeft"/>
              <w:spacing w:before="0" w:after="0"/>
              <w:ind w:left="720"/>
              <w:jc w:val="both"/>
              <w:rPr>
                <w:rFonts w:ascii="Arial" w:hAnsi="Arial" w:cs="Arial"/>
                <w:b/>
                <w:color w:val="000000" w:themeColor="text1"/>
                <w:sz w:val="15"/>
                <w:szCs w:val="15"/>
                <w:u w:val="single"/>
              </w:rPr>
            </w:pPr>
          </w:p>
          <w:p w14:paraId="280BD7ED" w14:textId="77777777" w:rsidR="00802C9F" w:rsidRPr="00771AE4" w:rsidRDefault="00802C9F" w:rsidP="00802C9F">
            <w:pPr>
              <w:pStyle w:val="NormalLeft"/>
              <w:spacing w:before="0" w:after="0"/>
              <w:ind w:left="720"/>
              <w:jc w:val="both"/>
              <w:rPr>
                <w:rFonts w:ascii="Arial" w:hAnsi="Arial" w:cs="Arial"/>
                <w:b/>
                <w:color w:val="000000" w:themeColor="text1"/>
                <w:sz w:val="15"/>
                <w:szCs w:val="15"/>
                <w:u w:val="single"/>
              </w:rPr>
            </w:pPr>
          </w:p>
          <w:p w14:paraId="69675A97" w14:textId="77777777" w:rsidR="00802C9F" w:rsidRPr="00771AE4" w:rsidRDefault="00802C9F" w:rsidP="00C74DF7">
            <w:pPr>
              <w:pStyle w:val="NormalLeft"/>
              <w:numPr>
                <w:ilvl w:val="0"/>
                <w:numId w:val="19"/>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D0B353D" w14:textId="77777777" w:rsidR="00802C9F" w:rsidRPr="00771AE4" w:rsidRDefault="00802C9F" w:rsidP="00802C9F">
            <w:pPr>
              <w:pStyle w:val="NormalLeft"/>
              <w:spacing w:before="0" w:after="0"/>
              <w:ind w:left="720"/>
              <w:jc w:val="both"/>
              <w:rPr>
                <w:rFonts w:ascii="Arial" w:hAnsi="Arial" w:cs="Arial"/>
                <w:b/>
                <w:color w:val="000000" w:themeColor="text1"/>
                <w:sz w:val="15"/>
                <w:szCs w:val="15"/>
                <w:u w:val="single"/>
              </w:rPr>
            </w:pPr>
          </w:p>
          <w:p w14:paraId="72062B97" w14:textId="77777777" w:rsidR="00802C9F" w:rsidRPr="00771AE4" w:rsidRDefault="00802C9F" w:rsidP="00802C9F">
            <w:pPr>
              <w:pStyle w:val="NormalLeft"/>
              <w:spacing w:before="0" w:after="0"/>
              <w:ind w:left="720"/>
              <w:jc w:val="both"/>
              <w:rPr>
                <w:rFonts w:ascii="Arial" w:hAnsi="Arial" w:cs="Arial"/>
                <w:b/>
                <w:color w:val="000000" w:themeColor="text1"/>
                <w:sz w:val="15"/>
                <w:szCs w:val="15"/>
                <w:u w:val="single"/>
              </w:rPr>
            </w:pPr>
          </w:p>
          <w:p w14:paraId="71C3362A" w14:textId="77777777" w:rsidR="00802C9F" w:rsidRPr="00771AE4" w:rsidRDefault="00802C9F" w:rsidP="00C74DF7">
            <w:pPr>
              <w:pStyle w:val="NormalLeft"/>
              <w:numPr>
                <w:ilvl w:val="0"/>
                <w:numId w:val="19"/>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6901E244" w14:textId="77777777" w:rsidR="00802C9F" w:rsidRPr="00771AE4" w:rsidRDefault="00802C9F" w:rsidP="00802C9F">
            <w:pPr>
              <w:pStyle w:val="NormalLeft"/>
              <w:spacing w:before="0" w:after="0"/>
              <w:jc w:val="both"/>
              <w:rPr>
                <w:rFonts w:ascii="Arial" w:hAnsi="Arial" w:cs="Arial"/>
                <w:color w:val="000000" w:themeColor="text1"/>
                <w:sz w:val="15"/>
                <w:szCs w:val="15"/>
              </w:rPr>
            </w:pPr>
          </w:p>
          <w:p w14:paraId="08523208" w14:textId="77777777" w:rsidR="00802C9F" w:rsidRPr="00771AE4" w:rsidRDefault="00802C9F" w:rsidP="00802C9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545622E3" w14:textId="77777777" w:rsidR="00802C9F" w:rsidRPr="00771AE4" w:rsidRDefault="00802C9F" w:rsidP="00C74DF7">
            <w:pPr>
              <w:pStyle w:val="NormalLeft"/>
              <w:numPr>
                <w:ilvl w:val="0"/>
                <w:numId w:val="25"/>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07855155" w14:textId="77777777" w:rsidR="00802C9F" w:rsidRPr="00771AE4" w:rsidRDefault="00802C9F" w:rsidP="00C74DF7">
            <w:pPr>
              <w:pStyle w:val="NormalLeft"/>
              <w:numPr>
                <w:ilvl w:val="0"/>
                <w:numId w:val="25"/>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208DEED1" w14:textId="77777777" w:rsidR="00802C9F" w:rsidRPr="00771AE4" w:rsidRDefault="00802C9F" w:rsidP="00802C9F">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000F7F9A" w14:textId="77777777" w:rsidR="00802C9F" w:rsidRPr="00771AE4" w:rsidRDefault="00802C9F" w:rsidP="00802C9F">
            <w:pPr>
              <w:rPr>
                <w:rFonts w:ascii="Arial" w:hAnsi="Arial" w:cs="Arial"/>
                <w:color w:val="000000" w:themeColor="text1"/>
                <w:sz w:val="15"/>
                <w:szCs w:val="15"/>
              </w:rPr>
            </w:pPr>
          </w:p>
          <w:p w14:paraId="6D9EE8D8" w14:textId="77777777" w:rsidR="00802C9F" w:rsidRPr="00771AE4" w:rsidRDefault="00802C9F" w:rsidP="00802C9F">
            <w:pPr>
              <w:rPr>
                <w:rFonts w:ascii="Arial" w:hAnsi="Arial" w:cs="Arial"/>
                <w:color w:val="000000" w:themeColor="text1"/>
                <w:sz w:val="15"/>
                <w:szCs w:val="15"/>
              </w:rPr>
            </w:pPr>
          </w:p>
          <w:p w14:paraId="0457A5A1" w14:textId="77777777" w:rsidR="00802C9F" w:rsidRPr="00771AE4" w:rsidRDefault="00802C9F" w:rsidP="00802C9F">
            <w:pPr>
              <w:rPr>
                <w:rFonts w:ascii="Arial" w:hAnsi="Arial" w:cs="Arial"/>
                <w:color w:val="000000" w:themeColor="text1"/>
                <w:sz w:val="15"/>
                <w:szCs w:val="15"/>
              </w:rPr>
            </w:pPr>
          </w:p>
          <w:p w14:paraId="3179B5AE" w14:textId="77777777" w:rsidR="00802C9F" w:rsidRPr="00771AE4" w:rsidRDefault="00802C9F" w:rsidP="00802C9F">
            <w:pPr>
              <w:rPr>
                <w:rFonts w:ascii="Arial" w:hAnsi="Arial" w:cs="Arial"/>
                <w:color w:val="000000" w:themeColor="text1"/>
                <w:sz w:val="15"/>
                <w:szCs w:val="15"/>
              </w:rPr>
            </w:pPr>
          </w:p>
          <w:p w14:paraId="253BA3C9" w14:textId="77777777" w:rsidR="00802C9F" w:rsidRPr="00771AE4" w:rsidRDefault="00802C9F" w:rsidP="00802C9F">
            <w:pPr>
              <w:rPr>
                <w:rFonts w:ascii="Arial" w:hAnsi="Arial" w:cs="Arial"/>
                <w:color w:val="000000" w:themeColor="text1"/>
                <w:sz w:val="15"/>
                <w:szCs w:val="15"/>
              </w:rPr>
            </w:pPr>
          </w:p>
          <w:p w14:paraId="7C072C1C" w14:textId="77777777" w:rsidR="00802C9F" w:rsidRPr="00771AE4" w:rsidRDefault="00802C9F" w:rsidP="00802C9F">
            <w:pPr>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A342310" w14:textId="77777777" w:rsidR="00802C9F" w:rsidRPr="00771AE4" w:rsidRDefault="00802C9F" w:rsidP="00802C9F">
            <w:pPr>
              <w:rPr>
                <w:rFonts w:ascii="Arial" w:hAnsi="Arial" w:cs="Arial"/>
                <w:color w:val="000000" w:themeColor="text1"/>
                <w:sz w:val="15"/>
                <w:szCs w:val="15"/>
              </w:rPr>
            </w:pPr>
          </w:p>
          <w:p w14:paraId="7D31DE12" w14:textId="77777777" w:rsidR="00802C9F" w:rsidRPr="00771AE4" w:rsidRDefault="00802C9F" w:rsidP="00802C9F">
            <w:pPr>
              <w:rPr>
                <w:rFonts w:ascii="Arial" w:hAnsi="Arial" w:cs="Arial"/>
                <w:color w:val="000000" w:themeColor="text1"/>
                <w:sz w:val="15"/>
                <w:szCs w:val="15"/>
              </w:rPr>
            </w:pPr>
          </w:p>
          <w:p w14:paraId="7D2160C1"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0489D50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6BD822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1F37A0A9" w14:textId="77777777" w:rsidR="00802C9F" w:rsidRPr="00771AE4" w:rsidRDefault="00802C9F" w:rsidP="00802C9F">
            <w:pPr>
              <w:rPr>
                <w:rFonts w:ascii="Arial" w:hAnsi="Arial" w:cs="Arial"/>
                <w:color w:val="000000" w:themeColor="text1"/>
                <w:sz w:val="15"/>
                <w:szCs w:val="15"/>
              </w:rPr>
            </w:pPr>
          </w:p>
          <w:p w14:paraId="341B4298" w14:textId="77777777" w:rsidR="00802C9F" w:rsidRPr="00771AE4" w:rsidRDefault="00802C9F" w:rsidP="00802C9F">
            <w:pPr>
              <w:rPr>
                <w:rFonts w:ascii="Arial" w:hAnsi="Arial" w:cs="Arial"/>
                <w:color w:val="000000" w:themeColor="text1"/>
                <w:sz w:val="15"/>
                <w:szCs w:val="15"/>
              </w:rPr>
            </w:pPr>
          </w:p>
          <w:p w14:paraId="14D69AD6"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7FEC08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32C20F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5EFA0A49" w14:textId="77777777" w:rsidR="00802C9F" w:rsidRPr="00771AE4" w:rsidRDefault="00802C9F" w:rsidP="00802C9F">
            <w:pPr>
              <w:rPr>
                <w:rFonts w:ascii="Arial" w:hAnsi="Arial" w:cs="Arial"/>
                <w:b/>
                <w:color w:val="000000" w:themeColor="text1"/>
                <w:sz w:val="15"/>
                <w:szCs w:val="15"/>
              </w:rPr>
            </w:pPr>
          </w:p>
          <w:p w14:paraId="396968D6" w14:textId="77777777" w:rsidR="00802C9F" w:rsidRPr="00771AE4" w:rsidRDefault="00802C9F" w:rsidP="00802C9F">
            <w:pPr>
              <w:rPr>
                <w:rFonts w:ascii="Arial" w:hAnsi="Arial" w:cs="Arial"/>
                <w:b/>
                <w:color w:val="000000" w:themeColor="text1"/>
                <w:sz w:val="15"/>
                <w:szCs w:val="15"/>
              </w:rPr>
            </w:pPr>
          </w:p>
          <w:p w14:paraId="1BE7BD2D" w14:textId="77777777" w:rsidR="00802C9F" w:rsidRPr="00771AE4" w:rsidRDefault="00802C9F" w:rsidP="00802C9F">
            <w:pPr>
              <w:rPr>
                <w:rFonts w:ascii="Arial" w:hAnsi="Arial" w:cs="Arial"/>
                <w:b/>
                <w:color w:val="000000" w:themeColor="text1"/>
                <w:sz w:val="15"/>
                <w:szCs w:val="15"/>
              </w:rPr>
            </w:pPr>
          </w:p>
          <w:p w14:paraId="24511C40"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6B57FDE" w14:textId="77777777" w:rsidR="00802C9F" w:rsidRPr="00771AE4" w:rsidRDefault="00802C9F" w:rsidP="00802C9F">
            <w:pPr>
              <w:rPr>
                <w:rFonts w:ascii="Arial" w:hAnsi="Arial" w:cs="Arial"/>
                <w:b/>
                <w:color w:val="000000" w:themeColor="text1"/>
                <w:sz w:val="15"/>
                <w:szCs w:val="15"/>
              </w:rPr>
            </w:pPr>
          </w:p>
          <w:p w14:paraId="0BF73F78" w14:textId="77777777" w:rsidR="00802C9F" w:rsidRPr="00771AE4" w:rsidRDefault="00802C9F" w:rsidP="00802C9F">
            <w:pPr>
              <w:rPr>
                <w:rFonts w:ascii="Arial" w:hAnsi="Arial" w:cs="Arial"/>
                <w:b/>
                <w:color w:val="000000" w:themeColor="text1"/>
                <w:sz w:val="15"/>
                <w:szCs w:val="15"/>
              </w:rPr>
            </w:pPr>
          </w:p>
          <w:p w14:paraId="274A8D93"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22615F8" w14:textId="77777777" w:rsidR="00802C9F" w:rsidRPr="00771AE4" w:rsidRDefault="00802C9F" w:rsidP="00802C9F">
            <w:pPr>
              <w:rPr>
                <w:rFonts w:ascii="Arial" w:hAnsi="Arial" w:cs="Arial"/>
                <w:b/>
                <w:color w:val="000000" w:themeColor="text1"/>
                <w:sz w:val="15"/>
                <w:szCs w:val="15"/>
              </w:rPr>
            </w:pPr>
          </w:p>
          <w:p w14:paraId="3A25B591" w14:textId="77777777" w:rsidR="00802C9F" w:rsidRPr="00771AE4" w:rsidRDefault="00802C9F" w:rsidP="00802C9F">
            <w:pPr>
              <w:rPr>
                <w:rFonts w:ascii="Arial" w:hAnsi="Arial" w:cs="Arial"/>
                <w:b/>
                <w:color w:val="000000" w:themeColor="text1"/>
                <w:sz w:val="15"/>
                <w:szCs w:val="15"/>
              </w:rPr>
            </w:pPr>
          </w:p>
          <w:p w14:paraId="53B359DC"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28B3320" w14:textId="77777777" w:rsidR="00802C9F" w:rsidRPr="00771AE4" w:rsidRDefault="00802C9F" w:rsidP="00802C9F">
            <w:pPr>
              <w:rPr>
                <w:rFonts w:ascii="Arial" w:hAnsi="Arial" w:cs="Arial"/>
                <w:color w:val="000000" w:themeColor="text1"/>
                <w:sz w:val="15"/>
                <w:szCs w:val="15"/>
              </w:rPr>
            </w:pPr>
          </w:p>
          <w:p w14:paraId="5135232C" w14:textId="77777777" w:rsidR="00802C9F" w:rsidRPr="00771AE4" w:rsidRDefault="00802C9F" w:rsidP="00802C9F">
            <w:pPr>
              <w:rPr>
                <w:rFonts w:ascii="Arial" w:hAnsi="Arial" w:cs="Arial"/>
                <w:color w:val="000000" w:themeColor="text1"/>
                <w:sz w:val="15"/>
                <w:szCs w:val="15"/>
              </w:rPr>
            </w:pPr>
          </w:p>
          <w:p w14:paraId="7E9332EF"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01606DD" w14:textId="77777777" w:rsidR="00802C9F" w:rsidRPr="00771AE4" w:rsidRDefault="00802C9F" w:rsidP="00802C9F">
            <w:pPr>
              <w:rPr>
                <w:rFonts w:ascii="Arial" w:hAnsi="Arial" w:cs="Arial"/>
                <w:color w:val="000000" w:themeColor="text1"/>
                <w:sz w:val="15"/>
                <w:szCs w:val="15"/>
              </w:rPr>
            </w:pPr>
          </w:p>
          <w:p w14:paraId="181238DC"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E1C0B0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64E0648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2E0086F4" w14:textId="77777777" w:rsidTr="00802C9F">
        <w:trPr>
          <w:trHeight w:val="303"/>
        </w:trPr>
        <w:tc>
          <w:tcPr>
            <w:tcW w:w="4644" w:type="dxa"/>
            <w:shd w:val="clear" w:color="auto" w:fill="auto"/>
          </w:tcPr>
          <w:p w14:paraId="64DAF14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3E66EE9C"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0DDCAAE5"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594CCF6" w14:textId="77777777" w:rsidR="00802C9F" w:rsidRPr="00771AE4" w:rsidRDefault="00802C9F" w:rsidP="00802C9F">
            <w:pPr>
              <w:rPr>
                <w:rFonts w:ascii="Arial" w:hAnsi="Arial" w:cs="Arial"/>
                <w:color w:val="000000" w:themeColor="text1"/>
                <w:sz w:val="15"/>
                <w:szCs w:val="15"/>
              </w:rPr>
            </w:pPr>
          </w:p>
          <w:p w14:paraId="1887D4E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02C9F" w:rsidRPr="00771AE4" w14:paraId="6F8A0B7B" w14:textId="77777777" w:rsidTr="00802C9F">
        <w:trPr>
          <w:trHeight w:val="303"/>
        </w:trPr>
        <w:tc>
          <w:tcPr>
            <w:tcW w:w="4644" w:type="dxa"/>
            <w:shd w:val="clear" w:color="auto" w:fill="auto"/>
          </w:tcPr>
          <w:p w14:paraId="654605F8"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4A5FF84C" w14:textId="77777777" w:rsidR="00802C9F" w:rsidRPr="00771AE4" w:rsidRDefault="00802C9F" w:rsidP="00802C9F">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EC56974" w14:textId="77777777" w:rsidR="00802C9F" w:rsidRPr="00771AE4" w:rsidRDefault="00802C9F" w:rsidP="00802C9F">
            <w:pPr>
              <w:rPr>
                <w:rFonts w:ascii="Arial" w:hAnsi="Arial" w:cs="Arial"/>
                <w:color w:val="000000" w:themeColor="text1"/>
                <w:sz w:val="15"/>
                <w:szCs w:val="15"/>
              </w:rPr>
            </w:pPr>
          </w:p>
          <w:p w14:paraId="566B6BE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7217FBF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1D2A64F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E70F62E" w14:textId="77777777" w:rsidR="00802C9F" w:rsidRPr="00771AE4" w:rsidRDefault="00802C9F" w:rsidP="00802C9F">
            <w:pPr>
              <w:rPr>
                <w:rFonts w:ascii="Arial" w:hAnsi="Arial" w:cs="Arial"/>
                <w:color w:val="000000" w:themeColor="text1"/>
                <w:sz w:val="15"/>
                <w:szCs w:val="15"/>
              </w:rPr>
            </w:pPr>
          </w:p>
          <w:p w14:paraId="4EA12C5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82FA3C2" w14:textId="77777777" w:rsidR="00802C9F" w:rsidRPr="00771AE4" w:rsidRDefault="00802C9F" w:rsidP="00802C9F">
            <w:pPr>
              <w:rPr>
                <w:rFonts w:ascii="Arial" w:hAnsi="Arial" w:cs="Arial"/>
                <w:b/>
                <w:color w:val="000000" w:themeColor="text1"/>
                <w:sz w:val="15"/>
                <w:szCs w:val="15"/>
              </w:rPr>
            </w:pPr>
          </w:p>
          <w:p w14:paraId="76AA1740" w14:textId="77777777" w:rsidR="00802C9F" w:rsidRPr="00771AE4" w:rsidRDefault="00802C9F" w:rsidP="00802C9F">
            <w:pPr>
              <w:rPr>
                <w:rFonts w:ascii="Arial" w:hAnsi="Arial" w:cs="Arial"/>
                <w:color w:val="000000" w:themeColor="text1"/>
                <w:sz w:val="15"/>
                <w:szCs w:val="15"/>
              </w:rPr>
            </w:pPr>
          </w:p>
        </w:tc>
        <w:tc>
          <w:tcPr>
            <w:tcW w:w="4645" w:type="dxa"/>
            <w:shd w:val="clear" w:color="auto" w:fill="auto"/>
          </w:tcPr>
          <w:p w14:paraId="764AE0EB"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A37C27" w14:textId="77777777" w:rsidR="00802C9F" w:rsidRPr="00771AE4" w:rsidRDefault="00802C9F" w:rsidP="00802C9F">
            <w:pPr>
              <w:rPr>
                <w:rFonts w:ascii="Arial" w:hAnsi="Arial" w:cs="Arial"/>
                <w:color w:val="000000" w:themeColor="text1"/>
                <w:sz w:val="15"/>
                <w:szCs w:val="15"/>
              </w:rPr>
            </w:pPr>
          </w:p>
          <w:p w14:paraId="67DEA37B" w14:textId="77777777" w:rsidR="00802C9F" w:rsidRPr="00771AE4" w:rsidRDefault="00802C9F" w:rsidP="00802C9F">
            <w:pPr>
              <w:rPr>
                <w:rFonts w:ascii="Arial" w:hAnsi="Arial" w:cs="Arial"/>
                <w:color w:val="000000" w:themeColor="text1"/>
                <w:sz w:val="15"/>
                <w:szCs w:val="15"/>
              </w:rPr>
            </w:pPr>
          </w:p>
          <w:p w14:paraId="6332922E" w14:textId="77777777" w:rsidR="00802C9F" w:rsidRPr="00771AE4" w:rsidRDefault="00802C9F" w:rsidP="00802C9F">
            <w:pPr>
              <w:rPr>
                <w:rFonts w:ascii="Arial" w:hAnsi="Arial" w:cs="Arial"/>
                <w:color w:val="000000" w:themeColor="text1"/>
                <w:sz w:val="15"/>
                <w:szCs w:val="15"/>
              </w:rPr>
            </w:pPr>
          </w:p>
          <w:p w14:paraId="261EC927" w14:textId="77777777" w:rsidR="00802C9F" w:rsidRPr="00771AE4" w:rsidRDefault="00802C9F" w:rsidP="00802C9F">
            <w:pPr>
              <w:rPr>
                <w:rFonts w:ascii="Arial" w:hAnsi="Arial" w:cs="Arial"/>
                <w:color w:val="000000" w:themeColor="text1"/>
                <w:sz w:val="15"/>
                <w:szCs w:val="15"/>
              </w:rPr>
            </w:pPr>
          </w:p>
          <w:p w14:paraId="061799DD"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766BB5"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40ECFFA" w14:textId="77777777" w:rsidR="00802C9F" w:rsidRPr="00771AE4" w:rsidRDefault="00802C9F" w:rsidP="00802C9F">
            <w:pPr>
              <w:rPr>
                <w:rFonts w:ascii="Arial" w:hAnsi="Arial" w:cs="Arial"/>
                <w:b/>
                <w:color w:val="000000" w:themeColor="text1"/>
                <w:sz w:val="15"/>
                <w:szCs w:val="15"/>
              </w:rPr>
            </w:pPr>
          </w:p>
          <w:p w14:paraId="674D7FC3"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2B42CB" w14:textId="77777777" w:rsidR="00802C9F" w:rsidRPr="00771AE4" w:rsidRDefault="00802C9F" w:rsidP="00802C9F">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DAE2F40" w14:textId="77777777" w:rsidR="00802C9F" w:rsidRPr="00771AE4" w:rsidRDefault="00802C9F" w:rsidP="00802C9F">
            <w:pPr>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2E578B5C" w14:textId="77777777" w:rsidR="00802C9F" w:rsidRPr="00771AE4" w:rsidRDefault="00802C9F" w:rsidP="00802C9F">
            <w:pPr>
              <w:rPr>
                <w:rFonts w:ascii="Arial" w:hAnsi="Arial" w:cs="Arial"/>
                <w:color w:val="000000" w:themeColor="text1"/>
                <w:sz w:val="15"/>
                <w:szCs w:val="15"/>
              </w:rPr>
            </w:pPr>
          </w:p>
        </w:tc>
      </w:tr>
      <w:tr w:rsidR="00802C9F" w:rsidRPr="00771AE4" w14:paraId="1EAB1AFE" w14:textId="77777777" w:rsidTr="00802C9F">
        <w:trPr>
          <w:trHeight w:val="1316"/>
        </w:trPr>
        <w:tc>
          <w:tcPr>
            <w:tcW w:w="4644" w:type="dxa"/>
            <w:shd w:val="clear" w:color="auto" w:fill="auto"/>
          </w:tcPr>
          <w:p w14:paraId="1DE75D54" w14:textId="77777777" w:rsidR="00802C9F" w:rsidRPr="00771AE4" w:rsidRDefault="00802C9F" w:rsidP="00802C9F">
            <w:pPr>
              <w:pStyle w:val="NormalLeft"/>
              <w:spacing w:before="0" w:after="0"/>
              <w:jc w:val="both"/>
              <w:rPr>
                <w:rStyle w:val="NormalBoldChar"/>
                <w:rFonts w:ascii="Arial" w:hAnsi="Arial" w:cs="Arial"/>
                <w:color w:val="000000" w:themeColor="text1"/>
                <w:w w:val="0"/>
                <w:sz w:val="15"/>
                <w:szCs w:val="15"/>
              </w:rPr>
            </w:pPr>
          </w:p>
          <w:p w14:paraId="4FF42BDE" w14:textId="77777777" w:rsidR="00802C9F" w:rsidRPr="00771AE4" w:rsidRDefault="00802C9F" w:rsidP="00802C9F">
            <w:pPr>
              <w:pStyle w:val="NormalLeft"/>
              <w:spacing w:before="0" w:after="0"/>
              <w:jc w:val="both"/>
              <w:rPr>
                <w:rFonts w:ascii="Arial" w:hAnsi="Arial" w:cs="Arial"/>
                <w:b/>
                <w:color w:val="000000" w:themeColor="text1"/>
                <w:sz w:val="15"/>
                <w:szCs w:val="15"/>
              </w:rPr>
            </w:pPr>
            <w:r w:rsidRPr="00771AE4">
              <w:rPr>
                <w:rStyle w:val="NormalBoldChar"/>
                <w:rFonts w:ascii="Arial"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6543C102" w14:textId="77777777" w:rsidR="00802C9F" w:rsidRPr="00771AE4" w:rsidRDefault="00802C9F" w:rsidP="00802C9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73505000" w14:textId="77777777" w:rsidR="00802C9F" w:rsidRPr="00771AE4" w:rsidRDefault="00802C9F" w:rsidP="00802C9F">
            <w:pPr>
              <w:pStyle w:val="NormalLeft"/>
              <w:spacing w:after="0"/>
              <w:jc w:val="both"/>
              <w:rPr>
                <w:rStyle w:val="NormalBoldChar"/>
                <w:rFonts w:ascii="Arial" w:hAnsi="Arial" w:cs="Arial"/>
                <w:b w:val="0"/>
                <w:color w:val="000000" w:themeColor="text1"/>
                <w:w w:val="0"/>
                <w:sz w:val="15"/>
                <w:szCs w:val="15"/>
              </w:rPr>
            </w:pPr>
          </w:p>
        </w:tc>
        <w:tc>
          <w:tcPr>
            <w:tcW w:w="4645" w:type="dxa"/>
            <w:shd w:val="clear" w:color="auto" w:fill="auto"/>
          </w:tcPr>
          <w:p w14:paraId="6B1A0DE1" w14:textId="77777777" w:rsidR="00802C9F" w:rsidRPr="00771AE4" w:rsidRDefault="00802C9F" w:rsidP="00802C9F">
            <w:pPr>
              <w:rPr>
                <w:rFonts w:ascii="Arial" w:hAnsi="Arial" w:cs="Arial"/>
                <w:color w:val="000000" w:themeColor="text1"/>
                <w:sz w:val="15"/>
                <w:szCs w:val="15"/>
              </w:rPr>
            </w:pPr>
          </w:p>
          <w:p w14:paraId="61935092"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B86D72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EF9563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2E6CCAC1" w14:textId="77777777" w:rsidR="00802C9F" w:rsidRPr="00771AE4" w:rsidRDefault="00802C9F" w:rsidP="00802C9F">
            <w:pPr>
              <w:rPr>
                <w:rFonts w:ascii="Arial" w:hAnsi="Arial" w:cs="Arial"/>
                <w:color w:val="000000" w:themeColor="text1"/>
                <w:sz w:val="15"/>
                <w:szCs w:val="15"/>
              </w:rPr>
            </w:pPr>
          </w:p>
        </w:tc>
      </w:tr>
      <w:tr w:rsidR="00802C9F" w:rsidRPr="00771AE4" w14:paraId="3FBE545A" w14:textId="77777777" w:rsidTr="00802C9F">
        <w:trPr>
          <w:trHeight w:val="1544"/>
        </w:trPr>
        <w:tc>
          <w:tcPr>
            <w:tcW w:w="4644" w:type="dxa"/>
            <w:shd w:val="clear" w:color="auto" w:fill="auto"/>
          </w:tcPr>
          <w:p w14:paraId="253743B0" w14:textId="77777777" w:rsidR="00802C9F" w:rsidRPr="00771AE4" w:rsidRDefault="00802C9F" w:rsidP="00802C9F">
            <w:pPr>
              <w:pStyle w:val="NormalLeft"/>
              <w:spacing w:after="0"/>
              <w:jc w:val="both"/>
              <w:rPr>
                <w:rFonts w:ascii="Arial" w:hAnsi="Arial" w:cs="Arial"/>
                <w:b/>
                <w:color w:val="000000" w:themeColor="text1"/>
                <w:sz w:val="15"/>
                <w:szCs w:val="15"/>
              </w:rPr>
            </w:pPr>
            <w:r w:rsidRPr="00771AE4">
              <w:rPr>
                <w:rStyle w:val="NormalBoldChar"/>
                <w:rFonts w:ascii="Arial"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542C805E" w14:textId="77777777" w:rsidR="00802C9F" w:rsidRPr="00771AE4" w:rsidRDefault="00802C9F" w:rsidP="00802C9F">
            <w:pPr>
              <w:pStyle w:val="NormalLeft"/>
              <w:spacing w:after="0"/>
              <w:jc w:val="both"/>
              <w:rPr>
                <w:rStyle w:val="NormalBoldChar"/>
                <w:rFonts w:ascii="Arial"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4A457049"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4F18E1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1E3EB1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7870B133" w14:textId="77777777" w:rsidTr="00802C9F">
        <w:tc>
          <w:tcPr>
            <w:tcW w:w="4644" w:type="dxa"/>
            <w:shd w:val="clear" w:color="auto" w:fill="auto"/>
          </w:tcPr>
          <w:p w14:paraId="03B6E4BB" w14:textId="77777777" w:rsidR="00802C9F" w:rsidRPr="00771AE4" w:rsidRDefault="00802C9F" w:rsidP="00802C9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1A7179DB" w14:textId="77777777" w:rsidR="00802C9F" w:rsidRPr="00771AE4" w:rsidRDefault="00802C9F" w:rsidP="00802C9F">
            <w:pPr>
              <w:pStyle w:val="NormalLeft"/>
              <w:spacing w:before="0" w:after="0"/>
              <w:jc w:val="both"/>
              <w:rPr>
                <w:rFonts w:ascii="Arial" w:hAnsi="Arial" w:cs="Arial"/>
                <w:color w:val="000000" w:themeColor="text1"/>
                <w:sz w:val="15"/>
                <w:szCs w:val="15"/>
              </w:rPr>
            </w:pPr>
          </w:p>
          <w:p w14:paraId="0E5C8893" w14:textId="77777777" w:rsidR="00802C9F" w:rsidRPr="00771AE4" w:rsidRDefault="00802C9F" w:rsidP="00802C9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0EF023DB" w14:textId="77777777" w:rsidR="00802C9F" w:rsidRPr="00771AE4" w:rsidRDefault="00802C9F" w:rsidP="00802C9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2D9C41BB" w14:textId="77777777" w:rsidR="00802C9F" w:rsidRPr="00771AE4" w:rsidRDefault="00802C9F" w:rsidP="00802C9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E926D1C" w14:textId="77777777" w:rsidR="00802C9F" w:rsidRPr="00771AE4" w:rsidRDefault="00802C9F" w:rsidP="00802C9F">
            <w:pPr>
              <w:rPr>
                <w:rFonts w:ascii="Arial" w:hAnsi="Arial" w:cs="Arial"/>
                <w:color w:val="000000" w:themeColor="text1"/>
                <w:sz w:val="15"/>
                <w:szCs w:val="15"/>
              </w:rPr>
            </w:pPr>
          </w:p>
          <w:p w14:paraId="3270C4A2" w14:textId="77777777" w:rsidR="00802C9F" w:rsidRPr="00771AE4" w:rsidRDefault="00802C9F" w:rsidP="00802C9F">
            <w:pPr>
              <w:rPr>
                <w:rFonts w:ascii="Arial" w:hAnsi="Arial" w:cs="Arial"/>
                <w:color w:val="000000" w:themeColor="text1"/>
                <w:sz w:val="15"/>
                <w:szCs w:val="15"/>
              </w:rPr>
            </w:pPr>
          </w:p>
          <w:p w14:paraId="2B343F30"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68E118" w14:textId="77777777" w:rsidR="00802C9F" w:rsidRPr="00771AE4" w:rsidRDefault="00802C9F" w:rsidP="00802C9F">
            <w:pPr>
              <w:rPr>
                <w:rFonts w:ascii="Arial" w:hAnsi="Arial" w:cs="Arial"/>
                <w:color w:val="000000" w:themeColor="text1"/>
                <w:sz w:val="15"/>
                <w:szCs w:val="15"/>
              </w:rPr>
            </w:pPr>
          </w:p>
          <w:p w14:paraId="68900239" w14:textId="77777777" w:rsidR="00802C9F" w:rsidRPr="00771AE4" w:rsidRDefault="00802C9F" w:rsidP="00802C9F">
            <w:pPr>
              <w:rPr>
                <w:rFonts w:ascii="Arial" w:hAnsi="Arial" w:cs="Arial"/>
                <w:color w:val="000000" w:themeColor="text1"/>
                <w:sz w:val="15"/>
                <w:szCs w:val="15"/>
              </w:rPr>
            </w:pPr>
          </w:p>
          <w:p w14:paraId="77B240DC" w14:textId="77777777" w:rsidR="00802C9F" w:rsidRPr="00771AE4" w:rsidRDefault="00802C9F" w:rsidP="00802C9F">
            <w:pPr>
              <w:rPr>
                <w:rFonts w:ascii="Arial" w:hAnsi="Arial" w:cs="Arial"/>
                <w:color w:val="000000" w:themeColor="text1"/>
                <w:sz w:val="15"/>
                <w:szCs w:val="15"/>
              </w:rPr>
            </w:pPr>
          </w:p>
          <w:p w14:paraId="0C6F374E"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1A956B9" w14:textId="77777777" w:rsidR="00802C9F" w:rsidRPr="00771AE4" w:rsidRDefault="00802C9F" w:rsidP="00802C9F">
            <w:pPr>
              <w:rPr>
                <w:rFonts w:ascii="Arial" w:hAnsi="Arial" w:cs="Arial"/>
                <w:color w:val="000000" w:themeColor="text1"/>
                <w:sz w:val="15"/>
                <w:szCs w:val="15"/>
              </w:rPr>
            </w:pPr>
          </w:p>
        </w:tc>
      </w:tr>
    </w:tbl>
    <w:p w14:paraId="164AE1FF" w14:textId="77777777" w:rsidR="00802C9F" w:rsidRPr="00771AE4" w:rsidRDefault="00802C9F" w:rsidP="00802C9F">
      <w:pPr>
        <w:pStyle w:val="SectionTitle"/>
        <w:jc w:val="both"/>
        <w:rPr>
          <w:rFonts w:ascii="Arial" w:hAnsi="Arial" w:cs="Arial"/>
          <w:b w:val="0"/>
          <w:caps/>
          <w:smallCaps w:val="0"/>
          <w:color w:val="000000" w:themeColor="text1"/>
          <w:sz w:val="15"/>
          <w:szCs w:val="15"/>
        </w:rPr>
      </w:pPr>
    </w:p>
    <w:p w14:paraId="51CCBFD7" w14:textId="77777777" w:rsidR="00802C9F" w:rsidRPr="00771AE4" w:rsidRDefault="00802C9F" w:rsidP="00802C9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628"/>
      </w:tblGrid>
      <w:tr w:rsidR="00802C9F" w:rsidRPr="00771AE4" w14:paraId="2B018A15" w14:textId="77777777" w:rsidTr="00802C9F">
        <w:tc>
          <w:tcPr>
            <w:tcW w:w="4644" w:type="dxa"/>
            <w:shd w:val="clear" w:color="auto" w:fill="auto"/>
          </w:tcPr>
          <w:p w14:paraId="36E86A88"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0D4BAB91"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5499BAB8" w14:textId="77777777" w:rsidTr="00802C9F">
        <w:tc>
          <w:tcPr>
            <w:tcW w:w="4644" w:type="dxa"/>
            <w:shd w:val="clear" w:color="auto" w:fill="auto"/>
          </w:tcPr>
          <w:p w14:paraId="751B0824"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1" w:anchor="067" w:history="1">
              <w:r w:rsidRPr="00771AE4">
                <w:rPr>
                  <w:rStyle w:val="Collegamentoipertestuale"/>
                  <w:rFonts w:ascii="Arial" w:hAnsi="Arial" w:cs="Arial"/>
                  <w:b/>
                  <w:color w:val="000000" w:themeColor="text1"/>
                  <w:sz w:val="15"/>
                  <w:szCs w:val="15"/>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2" w:anchor="084" w:history="1">
              <w:r w:rsidRPr="00771AE4">
                <w:rPr>
                  <w:rStyle w:val="Collegamentoipertestuale"/>
                  <w:rFonts w:ascii="Arial" w:hAnsi="Arial" w:cs="Arial"/>
                  <w:b/>
                  <w:color w:val="000000" w:themeColor="text1"/>
                  <w:sz w:val="15"/>
                  <w:szCs w:val="15"/>
                </w:rPr>
                <w:t>articolo 84, comma 4, del medesimo decreto</w:t>
              </w:r>
            </w:hyperlink>
            <w:r w:rsidRPr="00771AE4">
              <w:rPr>
                <w:rFonts w:ascii="Arial" w:hAnsi="Arial" w:cs="Arial"/>
                <w:b/>
                <w:color w:val="000000" w:themeColor="text1"/>
                <w:sz w:val="15"/>
                <w:szCs w:val="15"/>
              </w:rPr>
              <w:t xml:space="preserve">, fermo restando quanto previsto dagli </w:t>
            </w:r>
            <w:hyperlink r:id="rId13" w:anchor="088" w:history="1">
              <w:r w:rsidRPr="00771AE4">
                <w:rPr>
                  <w:rStyle w:val="Collegamentoipertestuale"/>
                  <w:rFonts w:ascii="Arial" w:hAnsi="Arial" w:cs="Arial"/>
                  <w:b/>
                  <w:color w:val="000000" w:themeColor="text1"/>
                  <w:sz w:val="15"/>
                  <w:szCs w:val="15"/>
                </w:rPr>
                <w:t>articoli 88, comma 4-bis</w:t>
              </w:r>
            </w:hyperlink>
            <w:r w:rsidRPr="00771AE4">
              <w:rPr>
                <w:rFonts w:ascii="Arial" w:hAnsi="Arial" w:cs="Arial"/>
                <w:b/>
                <w:color w:val="000000" w:themeColor="text1"/>
                <w:sz w:val="15"/>
                <w:szCs w:val="15"/>
              </w:rPr>
              <w:t xml:space="preserve">, e </w:t>
            </w:r>
            <w:hyperlink r:id="rId14" w:anchor="092" w:history="1">
              <w:r w:rsidRPr="00771AE4">
                <w:rPr>
                  <w:rStyle w:val="Collegamentoipertestuale"/>
                  <w:rFonts w:ascii="Arial" w:hAnsi="Arial" w:cs="Arial"/>
                  <w:b/>
                  <w:color w:val="000000" w:themeColor="text1"/>
                  <w:sz w:val="15"/>
                  <w:szCs w:val="15"/>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291435FB"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679D0D" w14:textId="77777777" w:rsidR="00802C9F" w:rsidRPr="00771AE4" w:rsidRDefault="00802C9F" w:rsidP="00802C9F">
            <w:pPr>
              <w:rPr>
                <w:rFonts w:ascii="Arial" w:hAnsi="Arial" w:cs="Arial"/>
                <w:color w:val="000000" w:themeColor="text1"/>
                <w:sz w:val="15"/>
                <w:szCs w:val="15"/>
              </w:rPr>
            </w:pPr>
          </w:p>
          <w:p w14:paraId="2D00BE6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0958EF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802C9F" w:rsidRPr="00771AE4" w14:paraId="3BC32820" w14:textId="77777777" w:rsidTr="00802C9F">
        <w:tc>
          <w:tcPr>
            <w:tcW w:w="4644" w:type="dxa"/>
            <w:shd w:val="clear" w:color="auto" w:fill="auto"/>
          </w:tcPr>
          <w:p w14:paraId="289D18C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2DCBA43E" w14:textId="77777777" w:rsidR="00802C9F" w:rsidRPr="00771AE4" w:rsidRDefault="00802C9F" w:rsidP="00C74DF7">
            <w:pPr>
              <w:pStyle w:val="NormaleWeb"/>
              <w:numPr>
                <w:ilvl w:val="0"/>
                <w:numId w:val="21"/>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5" w:anchor="09" w:history="1">
              <w:r w:rsidRPr="00771AE4">
                <w:rPr>
                  <w:rStyle w:val="Collegamentoipertestuale"/>
                  <w:rFonts w:ascii="Arial" w:eastAsiaTheme="majorEastAsia" w:hAnsi="Arial" w:cs="Arial"/>
                  <w:color w:val="000000" w:themeColor="text1"/>
                  <w:sz w:val="15"/>
                  <w:szCs w:val="15"/>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6" w:anchor="014" w:history="1">
              <w:r w:rsidRPr="00771AE4">
                <w:rPr>
                  <w:rStyle w:val="Collegamentoipertestuale"/>
                  <w:rFonts w:ascii="Arial" w:eastAsiaTheme="majorEastAsia" w:hAnsi="Arial" w:cs="Arial"/>
                  <w:color w:val="000000" w:themeColor="text1"/>
                  <w:sz w:val="15"/>
                  <w:szCs w:val="15"/>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7868A939"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6230F394" w14:textId="77777777" w:rsidR="00802C9F" w:rsidRPr="004D3ED7" w:rsidRDefault="00802C9F" w:rsidP="00802C9F">
            <w:pPr>
              <w:pStyle w:val="NormaleWeb"/>
              <w:spacing w:before="0" w:beforeAutospacing="0" w:after="0" w:afterAutospacing="0"/>
              <w:ind w:left="284" w:hanging="284"/>
              <w:jc w:val="both"/>
              <w:rPr>
                <w:rFonts w:ascii="Arial" w:hAnsi="Arial" w:cs="Arial"/>
                <w:strike/>
                <w:color w:val="000000" w:themeColor="text1"/>
                <w:sz w:val="15"/>
                <w:szCs w:val="15"/>
              </w:rPr>
            </w:pPr>
          </w:p>
          <w:p w14:paraId="0AFD68FC" w14:textId="77777777" w:rsidR="00802C9F" w:rsidRPr="00771AE4" w:rsidRDefault="00802C9F" w:rsidP="00C74DF7">
            <w:pPr>
              <w:pStyle w:val="NormaleWeb"/>
              <w:numPr>
                <w:ilvl w:val="0"/>
                <w:numId w:val="21"/>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36B13475"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47364D16"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09382401"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49C9FA21" w14:textId="77777777" w:rsidR="00802C9F" w:rsidRPr="00771AE4" w:rsidRDefault="00802C9F" w:rsidP="00C74DF7">
            <w:pPr>
              <w:pStyle w:val="NormaleWeb"/>
              <w:numPr>
                <w:ilvl w:val="0"/>
                <w:numId w:val="21"/>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7" w:anchor="17" w:history="1">
              <w:r w:rsidRPr="00771AE4">
                <w:rPr>
                  <w:rStyle w:val="Collegamentoipertestuale"/>
                  <w:rFonts w:ascii="Arial" w:eastAsiaTheme="majorEastAsia" w:hAnsi="Arial" w:cs="Arial"/>
                  <w:color w:val="000000" w:themeColor="text1"/>
                  <w:sz w:val="15"/>
                  <w:szCs w:val="15"/>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648D8D91"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257CDBC1" w14:textId="77777777" w:rsidR="00802C9F" w:rsidRPr="00771AE4" w:rsidRDefault="00802C9F" w:rsidP="00C74DF7">
            <w:pPr>
              <w:pStyle w:val="NormaleWeb"/>
              <w:numPr>
                <w:ilvl w:val="0"/>
                <w:numId w:val="25"/>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42073A0E" w14:textId="77777777" w:rsidR="00802C9F" w:rsidRPr="00771AE4" w:rsidRDefault="00802C9F" w:rsidP="00C74DF7">
            <w:pPr>
              <w:pStyle w:val="NormaleWeb"/>
              <w:numPr>
                <w:ilvl w:val="0"/>
                <w:numId w:val="25"/>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2A4AF4BE"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189BE5B5"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2FC80B93"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2870D06F"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0AF8F77D"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0C3B1CA1"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52C5F207" w14:textId="77777777" w:rsidR="00802C9F" w:rsidRPr="00771AE4" w:rsidRDefault="00802C9F" w:rsidP="00C74DF7">
            <w:pPr>
              <w:pStyle w:val="NormaleWeb"/>
              <w:numPr>
                <w:ilvl w:val="0"/>
                <w:numId w:val="21"/>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8" w:anchor="17" w:history="1">
              <w:r w:rsidRPr="00771AE4">
                <w:rPr>
                  <w:rStyle w:val="Collegamentoipertestuale"/>
                  <w:rFonts w:ascii="Arial" w:eastAsiaTheme="majorEastAsia" w:hAnsi="Arial" w:cs="Arial"/>
                  <w:color w:val="000000" w:themeColor="text1"/>
                  <w:sz w:val="15"/>
                  <w:szCs w:val="15"/>
                </w:rPr>
                <w:t>a legge 12 marzo 1999, n. 68</w:t>
              </w:r>
            </w:hyperlink>
          </w:p>
          <w:p w14:paraId="0EE2D076" w14:textId="77777777" w:rsidR="00802C9F" w:rsidRPr="00771AE4" w:rsidRDefault="00802C9F" w:rsidP="00802C9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2E63F125"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4B26EDB6"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2F7A2DB8"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7D38B412"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03611AA4"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3F47C20C"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3EEC103D"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0137D1C0"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55766134"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397BF969" w14:textId="77777777" w:rsidR="00802C9F" w:rsidRPr="00771AE4" w:rsidRDefault="00802C9F" w:rsidP="00C74DF7">
            <w:pPr>
              <w:pStyle w:val="NormaleWeb"/>
              <w:numPr>
                <w:ilvl w:val="0"/>
                <w:numId w:val="21"/>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641BF733" w14:textId="77777777" w:rsidR="00802C9F" w:rsidRPr="00771AE4" w:rsidRDefault="00802C9F" w:rsidP="00802C9F">
            <w:pPr>
              <w:pStyle w:val="NormaleWeb"/>
              <w:spacing w:before="0" w:beforeAutospacing="0" w:after="0" w:afterAutospacing="0"/>
              <w:ind w:left="284"/>
              <w:jc w:val="both"/>
              <w:rPr>
                <w:rFonts w:ascii="Arial" w:hAnsi="Arial" w:cs="Arial"/>
                <w:color w:val="000000" w:themeColor="text1"/>
                <w:sz w:val="15"/>
                <w:szCs w:val="15"/>
              </w:rPr>
            </w:pPr>
          </w:p>
          <w:p w14:paraId="1FE7595D"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95C059A" w14:textId="77777777" w:rsidR="00802C9F" w:rsidRPr="00771AE4" w:rsidRDefault="00802C9F" w:rsidP="00802C9F">
            <w:pPr>
              <w:pStyle w:val="NormaleWeb"/>
              <w:spacing w:before="0" w:beforeAutospacing="0" w:after="0" w:afterAutospacing="0"/>
              <w:jc w:val="both"/>
              <w:rPr>
                <w:rFonts w:ascii="Arial" w:hAnsi="Arial" w:cs="Arial"/>
                <w:color w:val="000000" w:themeColor="text1"/>
                <w:sz w:val="15"/>
                <w:szCs w:val="15"/>
              </w:rPr>
            </w:pPr>
          </w:p>
          <w:p w14:paraId="2A4F9CFE" w14:textId="77777777" w:rsidR="00802C9F" w:rsidRPr="00771AE4" w:rsidRDefault="00802C9F" w:rsidP="00C74DF7">
            <w:pPr>
              <w:pStyle w:val="NormaleWeb"/>
              <w:numPr>
                <w:ilvl w:val="0"/>
                <w:numId w:val="25"/>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4B469104" w14:textId="77777777" w:rsidR="00802C9F" w:rsidRPr="00771AE4" w:rsidRDefault="00802C9F" w:rsidP="00802C9F">
            <w:pPr>
              <w:pStyle w:val="NormaleWeb"/>
              <w:spacing w:before="0" w:beforeAutospacing="0" w:after="0" w:afterAutospacing="0"/>
              <w:ind w:left="720"/>
              <w:jc w:val="both"/>
              <w:rPr>
                <w:rFonts w:ascii="Arial" w:hAnsi="Arial" w:cs="Arial"/>
                <w:color w:val="000000" w:themeColor="text1"/>
                <w:sz w:val="15"/>
                <w:szCs w:val="15"/>
              </w:rPr>
            </w:pPr>
          </w:p>
          <w:p w14:paraId="6D363100" w14:textId="77777777" w:rsidR="00802C9F" w:rsidRPr="00771AE4" w:rsidRDefault="00802C9F" w:rsidP="00C74DF7">
            <w:pPr>
              <w:pStyle w:val="NormaleWeb"/>
              <w:numPr>
                <w:ilvl w:val="0"/>
                <w:numId w:val="25"/>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5302B214"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29768474"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42C43227"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7BC4DE1A"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4A8986C7" w14:textId="77777777" w:rsidR="00802C9F" w:rsidRPr="00771AE4" w:rsidRDefault="00802C9F" w:rsidP="00802C9F">
            <w:pPr>
              <w:pStyle w:val="NormaleWeb"/>
              <w:spacing w:before="0" w:beforeAutospacing="0" w:after="0" w:afterAutospacing="0"/>
              <w:ind w:left="284" w:hanging="284"/>
              <w:jc w:val="both"/>
              <w:rPr>
                <w:rFonts w:ascii="Arial" w:hAnsi="Arial" w:cs="Arial"/>
                <w:color w:val="000000" w:themeColor="text1"/>
                <w:sz w:val="15"/>
                <w:szCs w:val="15"/>
              </w:rPr>
            </w:pPr>
          </w:p>
          <w:p w14:paraId="19045989" w14:textId="77777777" w:rsidR="00802C9F" w:rsidRPr="00771AE4" w:rsidRDefault="00802C9F" w:rsidP="00C74DF7">
            <w:pPr>
              <w:pStyle w:val="NormaleWeb"/>
              <w:numPr>
                <w:ilvl w:val="0"/>
                <w:numId w:val="21"/>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9" w:anchor="2359" w:history="1">
              <w:r w:rsidRPr="00771AE4">
                <w:rPr>
                  <w:rStyle w:val="Collegamentoipertestuale"/>
                  <w:rFonts w:ascii="Arial" w:eastAsiaTheme="majorEastAsia" w:hAnsi="Arial" w:cs="Arial"/>
                  <w:color w:val="000000" w:themeColor="text1"/>
                  <w:sz w:val="15"/>
                  <w:szCs w:val="15"/>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56EB9D0F" w14:textId="77777777" w:rsidR="00802C9F" w:rsidRPr="00771AE4" w:rsidRDefault="00802C9F" w:rsidP="00802C9F">
            <w:pPr>
              <w:rPr>
                <w:rFonts w:ascii="Arial" w:hAnsi="Arial" w:cs="Arial"/>
                <w:strike/>
                <w:color w:val="000000" w:themeColor="text1"/>
                <w:sz w:val="15"/>
                <w:szCs w:val="15"/>
              </w:rPr>
            </w:pPr>
          </w:p>
        </w:tc>
        <w:tc>
          <w:tcPr>
            <w:tcW w:w="4645" w:type="dxa"/>
            <w:shd w:val="clear" w:color="auto" w:fill="auto"/>
          </w:tcPr>
          <w:p w14:paraId="27F51C72" w14:textId="77777777" w:rsidR="00802C9F" w:rsidRPr="00771AE4" w:rsidRDefault="00802C9F" w:rsidP="00802C9F">
            <w:pPr>
              <w:rPr>
                <w:rFonts w:ascii="Arial" w:hAnsi="Arial" w:cs="Arial"/>
                <w:color w:val="000000" w:themeColor="text1"/>
                <w:sz w:val="15"/>
                <w:szCs w:val="15"/>
              </w:rPr>
            </w:pPr>
          </w:p>
          <w:p w14:paraId="01510CA5"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D5ED78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A7E473B" w14:textId="77777777" w:rsidR="00802C9F" w:rsidRPr="00771AE4" w:rsidRDefault="00802C9F" w:rsidP="00802C9F">
            <w:pPr>
              <w:rPr>
                <w:rFonts w:ascii="Arial" w:hAnsi="Arial" w:cs="Arial"/>
                <w:color w:val="000000" w:themeColor="text1"/>
                <w:sz w:val="15"/>
                <w:szCs w:val="15"/>
              </w:rPr>
            </w:pPr>
          </w:p>
          <w:p w14:paraId="397F7FD5" w14:textId="77777777" w:rsidR="00802C9F" w:rsidRPr="00771AE4" w:rsidRDefault="00802C9F" w:rsidP="00802C9F">
            <w:pPr>
              <w:rPr>
                <w:rFonts w:ascii="Arial" w:hAnsi="Arial" w:cs="Arial"/>
                <w:color w:val="000000" w:themeColor="text1"/>
                <w:sz w:val="15"/>
                <w:szCs w:val="15"/>
              </w:rPr>
            </w:pPr>
          </w:p>
          <w:p w14:paraId="6B57E4FE" w14:textId="77777777" w:rsidR="00802C9F" w:rsidRPr="00771AE4" w:rsidRDefault="00802C9F" w:rsidP="00802C9F">
            <w:pPr>
              <w:rPr>
                <w:rFonts w:ascii="Arial" w:hAnsi="Arial" w:cs="Arial"/>
                <w:color w:val="000000" w:themeColor="text1"/>
                <w:sz w:val="15"/>
                <w:szCs w:val="15"/>
              </w:rPr>
            </w:pPr>
          </w:p>
          <w:p w14:paraId="25F8E394"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83F6F9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14A9EBD9" w14:textId="77777777" w:rsidR="00802C9F" w:rsidRPr="00771AE4" w:rsidRDefault="00802C9F" w:rsidP="00802C9F">
            <w:pPr>
              <w:rPr>
                <w:rFonts w:ascii="Arial" w:hAnsi="Arial" w:cs="Arial"/>
                <w:color w:val="000000" w:themeColor="text1"/>
                <w:sz w:val="15"/>
                <w:szCs w:val="15"/>
              </w:rPr>
            </w:pPr>
          </w:p>
          <w:p w14:paraId="55C9A970" w14:textId="77777777" w:rsidR="00802C9F" w:rsidRPr="00771AE4" w:rsidRDefault="00802C9F" w:rsidP="00802C9F">
            <w:pPr>
              <w:rPr>
                <w:rFonts w:ascii="Arial" w:hAnsi="Arial" w:cs="Arial"/>
                <w:color w:val="000000" w:themeColor="text1"/>
                <w:sz w:val="15"/>
                <w:szCs w:val="15"/>
              </w:rPr>
            </w:pPr>
          </w:p>
          <w:p w14:paraId="34762413" w14:textId="77777777" w:rsidR="00802C9F" w:rsidRPr="00771AE4" w:rsidRDefault="00802C9F" w:rsidP="00802C9F">
            <w:pPr>
              <w:rPr>
                <w:rFonts w:ascii="Arial" w:hAnsi="Arial" w:cs="Arial"/>
                <w:color w:val="000000" w:themeColor="text1"/>
                <w:sz w:val="15"/>
                <w:szCs w:val="15"/>
              </w:rPr>
            </w:pPr>
          </w:p>
          <w:p w14:paraId="3352C671"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993B937" w14:textId="77777777" w:rsidR="00802C9F" w:rsidRPr="00771AE4" w:rsidRDefault="00802C9F" w:rsidP="00802C9F">
            <w:pPr>
              <w:rPr>
                <w:rFonts w:ascii="Arial" w:hAnsi="Arial" w:cs="Arial"/>
                <w:color w:val="000000" w:themeColor="text1"/>
                <w:sz w:val="15"/>
                <w:szCs w:val="15"/>
              </w:rPr>
            </w:pPr>
          </w:p>
          <w:p w14:paraId="0335367F" w14:textId="77777777" w:rsidR="00802C9F" w:rsidRPr="00771AE4" w:rsidRDefault="00802C9F" w:rsidP="00802C9F">
            <w:pPr>
              <w:rPr>
                <w:rFonts w:ascii="Arial" w:hAnsi="Arial" w:cs="Arial"/>
                <w:color w:val="000000" w:themeColor="text1"/>
                <w:sz w:val="15"/>
                <w:szCs w:val="15"/>
              </w:rPr>
            </w:pPr>
          </w:p>
          <w:p w14:paraId="2B784C80" w14:textId="77777777" w:rsidR="00802C9F" w:rsidRPr="00771AE4" w:rsidRDefault="00802C9F" w:rsidP="00802C9F">
            <w:pPr>
              <w:rPr>
                <w:rFonts w:ascii="Arial" w:hAnsi="Arial" w:cs="Arial"/>
                <w:color w:val="000000" w:themeColor="text1"/>
                <w:sz w:val="15"/>
                <w:szCs w:val="15"/>
              </w:rPr>
            </w:pPr>
          </w:p>
          <w:p w14:paraId="411BA45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5C7C8647" w14:textId="77777777" w:rsidR="00802C9F" w:rsidRPr="00771AE4" w:rsidRDefault="00802C9F" w:rsidP="00802C9F">
            <w:pPr>
              <w:rPr>
                <w:rFonts w:ascii="Arial" w:hAnsi="Arial" w:cs="Arial"/>
                <w:b/>
                <w:color w:val="000000" w:themeColor="text1"/>
                <w:sz w:val="15"/>
                <w:szCs w:val="15"/>
              </w:rPr>
            </w:pPr>
          </w:p>
          <w:p w14:paraId="3038487B"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4165B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9E8A8FA" w14:textId="77777777" w:rsidR="00802C9F" w:rsidRPr="00771AE4" w:rsidRDefault="00802C9F" w:rsidP="00802C9F">
            <w:pPr>
              <w:rPr>
                <w:rFonts w:ascii="Arial" w:hAnsi="Arial" w:cs="Arial"/>
                <w:color w:val="000000" w:themeColor="text1"/>
                <w:sz w:val="15"/>
                <w:szCs w:val="15"/>
              </w:rPr>
            </w:pPr>
          </w:p>
          <w:p w14:paraId="2DA743FB" w14:textId="77777777" w:rsidR="00802C9F" w:rsidRPr="00771AE4" w:rsidRDefault="00802C9F" w:rsidP="00802C9F">
            <w:pPr>
              <w:rPr>
                <w:rFonts w:ascii="Arial" w:hAnsi="Arial" w:cs="Arial"/>
                <w:b/>
                <w:color w:val="000000" w:themeColor="text1"/>
                <w:sz w:val="15"/>
                <w:szCs w:val="15"/>
              </w:rPr>
            </w:pPr>
          </w:p>
          <w:p w14:paraId="04E7C0C4" w14:textId="77777777" w:rsidR="00802C9F" w:rsidRPr="00771AE4" w:rsidRDefault="00802C9F" w:rsidP="00802C9F">
            <w:pPr>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9DAC4B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8BA86E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56D77DD4" w14:textId="77777777" w:rsidR="00802C9F" w:rsidRPr="00771AE4" w:rsidRDefault="00802C9F" w:rsidP="00802C9F">
            <w:pPr>
              <w:rPr>
                <w:rFonts w:ascii="Arial" w:hAnsi="Arial" w:cs="Arial"/>
                <w:color w:val="000000" w:themeColor="text1"/>
                <w:sz w:val="15"/>
                <w:szCs w:val="15"/>
              </w:rPr>
            </w:pPr>
          </w:p>
          <w:p w14:paraId="24030349" w14:textId="77777777" w:rsidR="00802C9F" w:rsidRPr="00771AE4" w:rsidRDefault="00802C9F" w:rsidP="00802C9F">
            <w:pPr>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22A1D61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5A02B7E" w14:textId="77777777" w:rsidR="00802C9F" w:rsidRPr="00771AE4" w:rsidRDefault="00802C9F" w:rsidP="00802C9F">
            <w:pPr>
              <w:rPr>
                <w:rFonts w:ascii="Arial" w:hAnsi="Arial" w:cs="Arial"/>
                <w:color w:val="000000" w:themeColor="text1"/>
                <w:sz w:val="15"/>
                <w:szCs w:val="15"/>
              </w:rPr>
            </w:pPr>
          </w:p>
          <w:p w14:paraId="5CB15E82" w14:textId="77777777" w:rsidR="00802C9F" w:rsidRPr="00771AE4" w:rsidRDefault="00802C9F" w:rsidP="00802C9F">
            <w:pPr>
              <w:rPr>
                <w:rFonts w:ascii="Arial" w:hAnsi="Arial" w:cs="Arial"/>
                <w:color w:val="000000" w:themeColor="text1"/>
                <w:sz w:val="15"/>
                <w:szCs w:val="15"/>
              </w:rPr>
            </w:pPr>
          </w:p>
          <w:p w14:paraId="1B8383FC" w14:textId="77777777" w:rsidR="00802C9F" w:rsidRPr="00771AE4" w:rsidRDefault="00802C9F" w:rsidP="00802C9F">
            <w:pPr>
              <w:rPr>
                <w:rFonts w:ascii="Arial" w:hAnsi="Arial" w:cs="Arial"/>
                <w:color w:val="000000" w:themeColor="text1"/>
                <w:sz w:val="15"/>
                <w:szCs w:val="15"/>
              </w:rPr>
            </w:pPr>
          </w:p>
          <w:p w14:paraId="1F6B1D76"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B55F335" w14:textId="77777777" w:rsidR="00802C9F" w:rsidRPr="00771AE4" w:rsidRDefault="00802C9F" w:rsidP="00802C9F">
            <w:pPr>
              <w:rPr>
                <w:rFonts w:ascii="Arial" w:hAnsi="Arial" w:cs="Arial"/>
                <w:color w:val="000000" w:themeColor="text1"/>
                <w:sz w:val="15"/>
                <w:szCs w:val="15"/>
              </w:rPr>
            </w:pPr>
          </w:p>
          <w:p w14:paraId="5B60330F" w14:textId="77777777" w:rsidR="00802C9F" w:rsidRPr="00771AE4" w:rsidRDefault="00802C9F" w:rsidP="00802C9F">
            <w:pPr>
              <w:rPr>
                <w:rFonts w:ascii="Arial" w:hAnsi="Arial" w:cs="Arial"/>
                <w:color w:val="000000" w:themeColor="text1"/>
                <w:sz w:val="15"/>
                <w:szCs w:val="15"/>
              </w:rPr>
            </w:pPr>
          </w:p>
          <w:p w14:paraId="1493BB91" w14:textId="77777777" w:rsidR="00802C9F" w:rsidRPr="00771AE4" w:rsidRDefault="00802C9F" w:rsidP="00802C9F">
            <w:pPr>
              <w:rPr>
                <w:rFonts w:ascii="Arial" w:hAnsi="Arial" w:cs="Arial"/>
                <w:color w:val="000000" w:themeColor="text1"/>
                <w:sz w:val="15"/>
                <w:szCs w:val="15"/>
              </w:rPr>
            </w:pPr>
          </w:p>
          <w:p w14:paraId="028F597C" w14:textId="77777777" w:rsidR="00802C9F" w:rsidRPr="00771AE4" w:rsidRDefault="00802C9F" w:rsidP="00802C9F">
            <w:pPr>
              <w:rPr>
                <w:rFonts w:ascii="Arial" w:hAnsi="Arial" w:cs="Arial"/>
                <w:color w:val="000000" w:themeColor="text1"/>
                <w:sz w:val="15"/>
                <w:szCs w:val="15"/>
              </w:rPr>
            </w:pPr>
          </w:p>
          <w:p w14:paraId="5068992D" w14:textId="77777777" w:rsidR="00802C9F" w:rsidRPr="00771AE4" w:rsidRDefault="00802C9F" w:rsidP="00802C9F">
            <w:pPr>
              <w:rPr>
                <w:rFonts w:ascii="Arial" w:hAnsi="Arial" w:cs="Arial"/>
                <w:color w:val="000000" w:themeColor="text1"/>
                <w:sz w:val="15"/>
                <w:szCs w:val="15"/>
              </w:rPr>
            </w:pPr>
          </w:p>
          <w:p w14:paraId="57C936DB" w14:textId="77777777" w:rsidR="00802C9F" w:rsidRPr="00771AE4" w:rsidRDefault="00802C9F" w:rsidP="00802C9F">
            <w:pPr>
              <w:rPr>
                <w:rFonts w:ascii="Arial" w:hAnsi="Arial" w:cs="Arial"/>
                <w:color w:val="000000" w:themeColor="text1"/>
                <w:sz w:val="15"/>
                <w:szCs w:val="15"/>
              </w:rPr>
            </w:pPr>
          </w:p>
          <w:p w14:paraId="5D4A426E"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E34BC2" w14:textId="77777777" w:rsidR="00802C9F" w:rsidRPr="00771AE4" w:rsidRDefault="00802C9F" w:rsidP="00802C9F">
            <w:pPr>
              <w:rPr>
                <w:rFonts w:ascii="Arial" w:hAnsi="Arial" w:cs="Arial"/>
                <w:color w:val="000000" w:themeColor="text1"/>
                <w:sz w:val="15"/>
                <w:szCs w:val="15"/>
              </w:rPr>
            </w:pPr>
          </w:p>
          <w:p w14:paraId="1EDE0421"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65137B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4D407A8" w14:textId="77777777" w:rsidR="00802C9F" w:rsidRPr="00771AE4" w:rsidRDefault="00802C9F" w:rsidP="00802C9F">
            <w:pPr>
              <w:rPr>
                <w:rFonts w:ascii="Arial" w:hAnsi="Arial" w:cs="Arial"/>
                <w:color w:val="000000" w:themeColor="text1"/>
                <w:sz w:val="15"/>
                <w:szCs w:val="15"/>
              </w:rPr>
            </w:pPr>
          </w:p>
          <w:p w14:paraId="45368223" w14:textId="77777777" w:rsidR="00802C9F" w:rsidRPr="00771AE4" w:rsidRDefault="00802C9F" w:rsidP="00802C9F">
            <w:pPr>
              <w:rPr>
                <w:rFonts w:ascii="Arial" w:hAnsi="Arial" w:cs="Arial"/>
                <w:color w:val="000000" w:themeColor="text1"/>
                <w:sz w:val="15"/>
                <w:szCs w:val="15"/>
              </w:rPr>
            </w:pPr>
          </w:p>
          <w:p w14:paraId="572B44D7" w14:textId="77777777" w:rsidR="00802C9F" w:rsidRPr="00771AE4" w:rsidRDefault="00802C9F" w:rsidP="00802C9F">
            <w:pPr>
              <w:rPr>
                <w:rFonts w:ascii="Arial" w:hAnsi="Arial" w:cs="Arial"/>
                <w:color w:val="000000" w:themeColor="text1"/>
                <w:sz w:val="15"/>
                <w:szCs w:val="15"/>
              </w:rPr>
            </w:pPr>
          </w:p>
          <w:p w14:paraId="31FCDAED"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C678260" w14:textId="77777777" w:rsidR="00802C9F" w:rsidRPr="00771AE4" w:rsidRDefault="00802C9F" w:rsidP="00802C9F">
            <w:pPr>
              <w:rPr>
                <w:rFonts w:ascii="Arial" w:hAnsi="Arial" w:cs="Arial"/>
                <w:color w:val="000000" w:themeColor="text1"/>
                <w:sz w:val="15"/>
                <w:szCs w:val="15"/>
              </w:rPr>
            </w:pPr>
          </w:p>
          <w:p w14:paraId="3A017345" w14:textId="77777777" w:rsidR="00802C9F" w:rsidRPr="00771AE4" w:rsidRDefault="00802C9F" w:rsidP="00802C9F">
            <w:pPr>
              <w:rPr>
                <w:rFonts w:ascii="Arial" w:hAnsi="Arial" w:cs="Arial"/>
                <w:color w:val="000000" w:themeColor="text1"/>
                <w:sz w:val="15"/>
                <w:szCs w:val="15"/>
              </w:rPr>
            </w:pPr>
          </w:p>
          <w:p w14:paraId="64AFE219" w14:textId="77777777" w:rsidR="00802C9F" w:rsidRPr="00771AE4" w:rsidRDefault="00802C9F" w:rsidP="00802C9F">
            <w:pPr>
              <w:rPr>
                <w:rFonts w:ascii="Arial" w:hAnsi="Arial" w:cs="Arial"/>
                <w:color w:val="000000" w:themeColor="text1"/>
                <w:sz w:val="15"/>
                <w:szCs w:val="15"/>
              </w:rPr>
            </w:pPr>
          </w:p>
          <w:p w14:paraId="4A81D696" w14:textId="77777777" w:rsidR="00802C9F" w:rsidRPr="00771AE4" w:rsidRDefault="00802C9F" w:rsidP="00802C9F">
            <w:pPr>
              <w:rPr>
                <w:rFonts w:ascii="Arial" w:hAnsi="Arial" w:cs="Arial"/>
                <w:color w:val="000000" w:themeColor="text1"/>
                <w:sz w:val="15"/>
                <w:szCs w:val="15"/>
              </w:rPr>
            </w:pPr>
          </w:p>
          <w:p w14:paraId="72121BD8" w14:textId="77777777" w:rsidR="00802C9F" w:rsidRPr="00771AE4" w:rsidRDefault="00802C9F" w:rsidP="00802C9F">
            <w:pPr>
              <w:rPr>
                <w:rFonts w:ascii="Arial" w:hAnsi="Arial" w:cs="Arial"/>
                <w:strike/>
                <w:color w:val="000000" w:themeColor="text1"/>
                <w:sz w:val="15"/>
                <w:szCs w:val="15"/>
              </w:rPr>
            </w:pPr>
          </w:p>
        </w:tc>
      </w:tr>
      <w:tr w:rsidR="00802C9F" w:rsidRPr="00771AE4" w14:paraId="04F8C8BE" w14:textId="77777777" w:rsidTr="00802C9F">
        <w:tc>
          <w:tcPr>
            <w:tcW w:w="4644" w:type="dxa"/>
            <w:shd w:val="clear" w:color="auto" w:fill="auto"/>
          </w:tcPr>
          <w:p w14:paraId="48E73AC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69C7A8E1" w14:textId="77777777" w:rsidR="00802C9F" w:rsidRPr="00771AE4" w:rsidRDefault="00802C9F" w:rsidP="00802C9F">
            <w:pPr>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2BA6BAD9" w14:textId="77777777" w:rsidR="00802C9F" w:rsidRPr="00771AE4" w:rsidRDefault="00802C9F" w:rsidP="00802C9F">
            <w:pPr>
              <w:rPr>
                <w:rFonts w:ascii="Arial" w:hAnsi="Arial" w:cs="Arial"/>
                <w:color w:val="000000" w:themeColor="text1"/>
                <w:sz w:val="15"/>
                <w:szCs w:val="15"/>
              </w:rPr>
            </w:pPr>
          </w:p>
        </w:tc>
        <w:tc>
          <w:tcPr>
            <w:tcW w:w="4645" w:type="dxa"/>
            <w:shd w:val="clear" w:color="auto" w:fill="auto"/>
          </w:tcPr>
          <w:p w14:paraId="365ADB05"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910D88" w14:textId="77777777" w:rsidR="00802C9F" w:rsidRPr="00771AE4" w:rsidRDefault="00802C9F" w:rsidP="00802C9F">
            <w:pPr>
              <w:rPr>
                <w:rFonts w:ascii="Arial" w:hAnsi="Arial" w:cs="Arial"/>
                <w:color w:val="000000" w:themeColor="text1"/>
                <w:sz w:val="15"/>
                <w:szCs w:val="15"/>
              </w:rPr>
            </w:pPr>
          </w:p>
          <w:p w14:paraId="15C0F586" w14:textId="77777777" w:rsidR="00802C9F" w:rsidRPr="00771AE4" w:rsidRDefault="00802C9F" w:rsidP="00802C9F">
            <w:pPr>
              <w:rPr>
                <w:rFonts w:ascii="Arial" w:hAnsi="Arial" w:cs="Arial"/>
                <w:color w:val="000000" w:themeColor="text1"/>
                <w:sz w:val="15"/>
                <w:szCs w:val="15"/>
              </w:rPr>
            </w:pPr>
          </w:p>
          <w:p w14:paraId="2697C45D" w14:textId="77777777" w:rsidR="00802C9F" w:rsidRPr="00771AE4" w:rsidRDefault="00802C9F" w:rsidP="00802C9F">
            <w:pPr>
              <w:rPr>
                <w:rFonts w:ascii="Arial" w:hAnsi="Arial" w:cs="Arial"/>
                <w:color w:val="000000" w:themeColor="text1"/>
                <w:sz w:val="15"/>
                <w:szCs w:val="15"/>
              </w:rPr>
            </w:pPr>
          </w:p>
          <w:p w14:paraId="2754DD7B" w14:textId="77777777" w:rsidR="00802C9F" w:rsidRPr="00771AE4" w:rsidRDefault="00802C9F" w:rsidP="00802C9F">
            <w:pPr>
              <w:rPr>
                <w:rFonts w:ascii="Arial" w:hAnsi="Arial" w:cs="Arial"/>
                <w:color w:val="000000" w:themeColor="text1"/>
                <w:sz w:val="15"/>
                <w:szCs w:val="15"/>
              </w:rPr>
            </w:pPr>
          </w:p>
          <w:p w14:paraId="7DC18C4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052F5C6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02C9F" w:rsidRPr="00771AE4" w14:paraId="74E89384" w14:textId="77777777" w:rsidTr="00802C9F">
        <w:tc>
          <w:tcPr>
            <w:tcW w:w="4644" w:type="dxa"/>
            <w:shd w:val="clear" w:color="auto" w:fill="auto"/>
          </w:tcPr>
          <w:p w14:paraId="5739D506" w14:textId="77777777" w:rsidR="00802C9F" w:rsidRPr="00771AE4" w:rsidRDefault="00802C9F" w:rsidP="00C74DF7">
            <w:pPr>
              <w:pStyle w:val="Paragrafoelenco"/>
              <w:numPr>
                <w:ilvl w:val="0"/>
                <w:numId w:val="21"/>
              </w:numPr>
              <w:spacing w:before="120" w:after="120" w:line="240" w:lineRule="auto"/>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60AE2344"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38BCA9D" w14:textId="77777777" w:rsidR="00802C9F" w:rsidRPr="00771AE4" w:rsidRDefault="00802C9F" w:rsidP="00802C9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19702EC9" w14:textId="77777777" w:rsidR="00802C9F" w:rsidRPr="00771AE4" w:rsidRDefault="00802C9F" w:rsidP="00802C9F">
      <w:pPr>
        <w:pStyle w:val="ChapterTitle"/>
        <w:spacing w:before="0" w:after="0"/>
        <w:jc w:val="both"/>
        <w:rPr>
          <w:color w:val="000000" w:themeColor="text1"/>
          <w:sz w:val="15"/>
          <w:szCs w:val="15"/>
        </w:rPr>
      </w:pPr>
    </w:p>
    <w:p w14:paraId="1A1A8254" w14:textId="77777777" w:rsidR="00802C9F" w:rsidRPr="00771AE4" w:rsidRDefault="00802C9F" w:rsidP="00802C9F">
      <w:pPr>
        <w:rPr>
          <w:color w:val="000000" w:themeColor="text1"/>
          <w:sz w:val="15"/>
          <w:szCs w:val="15"/>
        </w:rPr>
      </w:pPr>
    </w:p>
    <w:p w14:paraId="06067DA0" w14:textId="3B728491" w:rsidR="00802C9F" w:rsidRDefault="00802C9F" w:rsidP="00802C9F">
      <w:pPr>
        <w:rPr>
          <w:color w:val="000000" w:themeColor="text1"/>
          <w:sz w:val="15"/>
          <w:szCs w:val="15"/>
        </w:rPr>
      </w:pPr>
    </w:p>
    <w:p w14:paraId="4B06A880" w14:textId="77777777" w:rsidR="00C36023" w:rsidRDefault="00C36023" w:rsidP="00802C9F">
      <w:pPr>
        <w:rPr>
          <w:color w:val="000000" w:themeColor="text1"/>
          <w:sz w:val="15"/>
          <w:szCs w:val="15"/>
        </w:rPr>
      </w:pPr>
    </w:p>
    <w:p w14:paraId="6211C10F" w14:textId="77777777" w:rsidR="00C36023" w:rsidRDefault="00C36023">
      <w:pPr>
        <w:spacing w:line="240" w:lineRule="auto"/>
        <w:jc w:val="left"/>
        <w:rPr>
          <w:color w:val="000000" w:themeColor="text1"/>
          <w:sz w:val="15"/>
          <w:szCs w:val="15"/>
        </w:rPr>
      </w:pPr>
      <w:r>
        <w:rPr>
          <w:color w:val="000000" w:themeColor="text1"/>
          <w:sz w:val="15"/>
          <w:szCs w:val="15"/>
        </w:rPr>
        <w:br w:type="page"/>
      </w:r>
    </w:p>
    <w:p w14:paraId="33547F3A" w14:textId="597B1642" w:rsidR="00C36023" w:rsidRPr="00771AE4" w:rsidRDefault="00C36023" w:rsidP="00802C9F">
      <w:pPr>
        <w:rPr>
          <w:color w:val="000000" w:themeColor="text1"/>
          <w:sz w:val="15"/>
          <w:szCs w:val="15"/>
        </w:rPr>
      </w:pPr>
    </w:p>
    <w:p w14:paraId="420E23F0" w14:textId="77777777" w:rsidR="00802C9F" w:rsidRPr="00C36023" w:rsidRDefault="00802C9F" w:rsidP="00C36023">
      <w:pPr>
        <w:pStyle w:val="SectionTitle"/>
        <w:jc w:val="left"/>
        <w:rPr>
          <w:color w:val="000000" w:themeColor="text1"/>
          <w:sz w:val="16"/>
          <w:szCs w:val="15"/>
        </w:rPr>
      </w:pPr>
      <w:r w:rsidRPr="00C36023">
        <w:rPr>
          <w:color w:val="000000" w:themeColor="text1"/>
          <w:sz w:val="16"/>
          <w:szCs w:val="15"/>
        </w:rPr>
        <w:t>Parte IV: Criteri di selezione</w:t>
      </w:r>
    </w:p>
    <w:p w14:paraId="33858C9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256F9E54" w14:textId="77777777" w:rsidR="00802C9F" w:rsidRPr="00771AE4" w:rsidRDefault="00802C9F" w:rsidP="00802C9F">
      <w:pPr>
        <w:rPr>
          <w:rFonts w:ascii="Arial" w:hAnsi="Arial" w:cs="Arial"/>
          <w:color w:val="000000" w:themeColor="text1"/>
          <w:sz w:val="15"/>
          <w:szCs w:val="15"/>
        </w:rPr>
      </w:pPr>
    </w:p>
    <w:p w14:paraId="4619C0B3" w14:textId="77777777" w:rsidR="00802C9F" w:rsidRPr="00771AE4"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6502781B"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802C9F" w:rsidRPr="00771AE4" w14:paraId="45F7CA5A" w14:textId="77777777" w:rsidTr="00802C9F">
        <w:tc>
          <w:tcPr>
            <w:tcW w:w="4606" w:type="dxa"/>
            <w:shd w:val="clear" w:color="auto" w:fill="auto"/>
          </w:tcPr>
          <w:p w14:paraId="2AC67EEC"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1BFFF8C8"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02C9F" w:rsidRPr="00771AE4" w14:paraId="1702A119" w14:textId="77777777" w:rsidTr="00802C9F">
        <w:tc>
          <w:tcPr>
            <w:tcW w:w="4606" w:type="dxa"/>
            <w:shd w:val="clear" w:color="auto" w:fill="auto"/>
          </w:tcPr>
          <w:p w14:paraId="4E1AB34A"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715CFA7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5AEAF028" w14:textId="77777777" w:rsidR="00802C9F" w:rsidRPr="00771AE4" w:rsidRDefault="00802C9F" w:rsidP="00802C9F">
      <w:pPr>
        <w:pStyle w:val="SectionTitle"/>
        <w:spacing w:after="120"/>
        <w:jc w:val="both"/>
        <w:rPr>
          <w:rFonts w:ascii="Arial" w:hAnsi="Arial" w:cs="Arial"/>
          <w:b w:val="0"/>
          <w:caps/>
          <w:smallCaps w:val="0"/>
          <w:color w:val="000000" w:themeColor="text1"/>
          <w:sz w:val="15"/>
          <w:szCs w:val="15"/>
        </w:rPr>
      </w:pPr>
    </w:p>
    <w:p w14:paraId="020C1197" w14:textId="77777777" w:rsidR="00802C9F" w:rsidRPr="00771AE4" w:rsidRDefault="00802C9F" w:rsidP="00802C9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C36023">
        <w:rPr>
          <w:rFonts w:ascii="Arial" w:hAnsi="Arial" w:cs="Arial"/>
          <w:b w:val="0"/>
          <w:caps/>
          <w:smallCaps w:val="0"/>
          <w:color w:val="000000" w:themeColor="text1"/>
          <w:sz w:val="15"/>
          <w:szCs w:val="15"/>
        </w:rPr>
        <w:t xml:space="preserve">rticolo 83, comma 1, lettera a), del Codice) </w:t>
      </w:r>
    </w:p>
    <w:p w14:paraId="240B8647"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608"/>
      </w:tblGrid>
      <w:tr w:rsidR="00802C9F" w:rsidRPr="00771AE4" w14:paraId="799F4FF0" w14:textId="77777777" w:rsidTr="00802C9F">
        <w:tc>
          <w:tcPr>
            <w:tcW w:w="4644" w:type="dxa"/>
            <w:shd w:val="clear" w:color="auto" w:fill="auto"/>
          </w:tcPr>
          <w:p w14:paraId="692B2304"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6EB3D66" w14:textId="77777777" w:rsidR="00802C9F" w:rsidRPr="00771AE4" w:rsidRDefault="00802C9F" w:rsidP="00802C9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802C9F" w:rsidRPr="00771AE4" w14:paraId="600FEAD8" w14:textId="77777777" w:rsidTr="00802C9F">
        <w:tc>
          <w:tcPr>
            <w:tcW w:w="4644" w:type="dxa"/>
            <w:shd w:val="clear" w:color="auto" w:fill="auto"/>
          </w:tcPr>
          <w:p w14:paraId="6FCA9AE1" w14:textId="77777777" w:rsidR="00802C9F" w:rsidRPr="00771AE4" w:rsidRDefault="00802C9F" w:rsidP="00C74DF7">
            <w:pPr>
              <w:pStyle w:val="Paragrafoelenco"/>
              <w:numPr>
                <w:ilvl w:val="0"/>
                <w:numId w:val="13"/>
              </w:numPr>
              <w:tabs>
                <w:tab w:val="left" w:pos="284"/>
              </w:tabs>
              <w:spacing w:before="120" w:after="120" w:line="240" w:lineRule="auto"/>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AA48AC5" w14:textId="77777777" w:rsidR="00802C9F" w:rsidRPr="00771AE4" w:rsidRDefault="00802C9F" w:rsidP="00802C9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56C8A19" w14:textId="77777777" w:rsidR="00802C9F" w:rsidRPr="00771AE4" w:rsidRDefault="00802C9F" w:rsidP="00802C9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FFAB573"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802C9F" w:rsidRPr="00771AE4" w14:paraId="7BCDB069" w14:textId="77777777" w:rsidTr="00802C9F">
        <w:trPr>
          <w:trHeight w:val="51"/>
        </w:trPr>
        <w:tc>
          <w:tcPr>
            <w:tcW w:w="4644" w:type="dxa"/>
            <w:shd w:val="clear" w:color="auto" w:fill="auto"/>
          </w:tcPr>
          <w:p w14:paraId="5DB15A27" w14:textId="77777777" w:rsidR="00802C9F" w:rsidRPr="00771AE4" w:rsidRDefault="00802C9F" w:rsidP="00C74DF7">
            <w:pPr>
              <w:pStyle w:val="Paragrafoelenco"/>
              <w:numPr>
                <w:ilvl w:val="0"/>
                <w:numId w:val="13"/>
              </w:numPr>
              <w:tabs>
                <w:tab w:val="left" w:pos="284"/>
              </w:tabs>
              <w:spacing w:line="240" w:lineRule="auto"/>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7DC6368" w14:textId="77777777" w:rsidR="00802C9F" w:rsidRPr="00771AE4" w:rsidRDefault="00802C9F" w:rsidP="00802C9F">
            <w:pPr>
              <w:pStyle w:val="Paragrafoelenco"/>
              <w:tabs>
                <w:tab w:val="left" w:pos="284"/>
              </w:tabs>
              <w:ind w:left="284"/>
              <w:rPr>
                <w:rFonts w:ascii="Arial" w:hAnsi="Arial" w:cs="Arial"/>
                <w:color w:val="000000" w:themeColor="text1"/>
                <w:sz w:val="15"/>
                <w:szCs w:val="15"/>
              </w:rPr>
            </w:pPr>
          </w:p>
          <w:p w14:paraId="5CDE736E" w14:textId="77777777" w:rsidR="00802C9F" w:rsidRPr="00771AE4" w:rsidRDefault="00802C9F" w:rsidP="00802C9F">
            <w:pPr>
              <w:pStyle w:val="Paragrafoelenco"/>
              <w:tabs>
                <w:tab w:val="left" w:pos="284"/>
              </w:tabs>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5CFF3D78" w14:textId="77777777" w:rsidR="00802C9F" w:rsidRPr="00771AE4" w:rsidRDefault="00802C9F" w:rsidP="00802C9F">
            <w:pPr>
              <w:pStyle w:val="Paragrafoelenco"/>
              <w:tabs>
                <w:tab w:val="left" w:pos="284"/>
              </w:tabs>
              <w:ind w:left="284"/>
              <w:rPr>
                <w:rFonts w:ascii="Arial" w:hAnsi="Arial" w:cs="Arial"/>
                <w:color w:val="000000" w:themeColor="text1"/>
                <w:sz w:val="15"/>
                <w:szCs w:val="15"/>
              </w:rPr>
            </w:pPr>
          </w:p>
          <w:p w14:paraId="46E5FDC2" w14:textId="77777777" w:rsidR="00802C9F" w:rsidRPr="00771AE4" w:rsidRDefault="00802C9F" w:rsidP="00802C9F">
            <w:pPr>
              <w:pStyle w:val="Paragrafoelenco"/>
              <w:tabs>
                <w:tab w:val="left" w:pos="0"/>
              </w:tabs>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044DB2A" w14:textId="77777777" w:rsidR="00802C9F" w:rsidRPr="00771AE4" w:rsidRDefault="00802C9F" w:rsidP="00802C9F">
            <w:pPr>
              <w:rPr>
                <w:rFonts w:ascii="Arial" w:hAnsi="Arial" w:cs="Arial"/>
                <w:color w:val="000000" w:themeColor="text1"/>
                <w:w w:val="0"/>
                <w:sz w:val="15"/>
                <w:szCs w:val="15"/>
              </w:rPr>
            </w:pPr>
          </w:p>
          <w:p w14:paraId="6C988C02" w14:textId="77777777" w:rsidR="00802C9F" w:rsidRPr="00771AE4" w:rsidRDefault="00802C9F" w:rsidP="00802C9F">
            <w:pPr>
              <w:rPr>
                <w:rFonts w:ascii="Arial" w:hAnsi="Arial" w:cs="Arial"/>
                <w:color w:val="000000" w:themeColor="text1"/>
                <w:w w:val="0"/>
                <w:sz w:val="15"/>
                <w:szCs w:val="15"/>
              </w:rPr>
            </w:pPr>
          </w:p>
          <w:p w14:paraId="334019F2" w14:textId="77777777" w:rsidR="00802C9F" w:rsidRPr="00771AE4" w:rsidRDefault="00802C9F" w:rsidP="00802C9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D302C76"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7C2672A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A092497"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1CF59A24" w14:textId="77777777" w:rsidR="00802C9F" w:rsidRPr="00771AE4" w:rsidRDefault="00802C9F" w:rsidP="00802C9F">
      <w:pPr>
        <w:pStyle w:val="SectionTitle"/>
        <w:spacing w:before="0" w:after="0"/>
        <w:jc w:val="both"/>
        <w:rPr>
          <w:rFonts w:ascii="Arial" w:hAnsi="Arial" w:cs="Arial"/>
          <w:color w:val="000000" w:themeColor="text1"/>
          <w:sz w:val="15"/>
          <w:szCs w:val="15"/>
        </w:rPr>
      </w:pPr>
    </w:p>
    <w:p w14:paraId="1527236F" w14:textId="77777777" w:rsidR="00802C9F" w:rsidRPr="00771AE4" w:rsidRDefault="00802C9F" w:rsidP="00802C9F">
      <w:pPr>
        <w:rPr>
          <w:color w:val="000000" w:themeColor="text1"/>
          <w:sz w:val="15"/>
          <w:szCs w:val="15"/>
        </w:rPr>
      </w:pPr>
      <w:r w:rsidRPr="00771AE4">
        <w:rPr>
          <w:color w:val="000000" w:themeColor="text1"/>
          <w:sz w:val="15"/>
          <w:szCs w:val="15"/>
        </w:rPr>
        <w:br w:type="page"/>
      </w:r>
    </w:p>
    <w:p w14:paraId="19871053" w14:textId="77777777" w:rsidR="00802C9F" w:rsidRPr="00771AE4" w:rsidRDefault="00802C9F" w:rsidP="00802C9F">
      <w:pPr>
        <w:pStyle w:val="SectionTitle"/>
        <w:spacing w:before="0" w:after="0"/>
        <w:jc w:val="both"/>
        <w:rPr>
          <w:rFonts w:ascii="Arial" w:hAnsi="Arial" w:cs="Arial"/>
          <w:b w:val="0"/>
          <w:caps/>
          <w:smallCaps w:val="0"/>
          <w:color w:val="000000" w:themeColor="text1"/>
          <w:sz w:val="15"/>
          <w:szCs w:val="15"/>
        </w:rPr>
      </w:pPr>
    </w:p>
    <w:p w14:paraId="6D8A0010" w14:textId="77777777" w:rsidR="00802C9F" w:rsidRPr="00771AE4"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C36023">
        <w:rPr>
          <w:rFonts w:ascii="Arial" w:hAnsi="Arial" w:cs="Arial"/>
          <w:b w:val="0"/>
          <w:caps/>
          <w:smallCaps w:val="0"/>
          <w:color w:val="000000" w:themeColor="text1"/>
          <w:sz w:val="15"/>
          <w:szCs w:val="15"/>
        </w:rPr>
        <w:t>Articolo 83, comma 1, lettera b), del Codice)</w:t>
      </w:r>
    </w:p>
    <w:p w14:paraId="623163B1"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802C9F" w:rsidRPr="00771AE4" w14:paraId="37E5A365" w14:textId="77777777" w:rsidTr="00802C9F">
        <w:tc>
          <w:tcPr>
            <w:tcW w:w="4644" w:type="dxa"/>
            <w:shd w:val="clear" w:color="auto" w:fill="auto"/>
          </w:tcPr>
          <w:p w14:paraId="1BCA5D23"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D63C768" w14:textId="77777777" w:rsidR="00802C9F" w:rsidRPr="00771AE4" w:rsidRDefault="00802C9F" w:rsidP="00802C9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02C9F" w:rsidRPr="00771AE4" w14:paraId="7BA94490" w14:textId="77777777" w:rsidTr="00802C9F">
        <w:tc>
          <w:tcPr>
            <w:tcW w:w="4644" w:type="dxa"/>
            <w:shd w:val="clear" w:color="auto" w:fill="auto"/>
          </w:tcPr>
          <w:p w14:paraId="7FBA1F85" w14:textId="77777777" w:rsidR="00802C9F" w:rsidRPr="00771AE4" w:rsidRDefault="00802C9F" w:rsidP="00802C9F">
            <w:pPr>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22583C9C" w14:textId="77777777" w:rsidR="00802C9F" w:rsidRPr="00771AE4" w:rsidRDefault="00802C9F" w:rsidP="00802C9F">
            <w:pPr>
              <w:ind w:left="284" w:hanging="284"/>
              <w:rPr>
                <w:rFonts w:ascii="Arial" w:hAnsi="Arial" w:cs="Arial"/>
                <w:b/>
                <w:color w:val="000000" w:themeColor="text1"/>
                <w:sz w:val="15"/>
                <w:szCs w:val="15"/>
              </w:rPr>
            </w:pPr>
          </w:p>
          <w:p w14:paraId="2E19F9ED" w14:textId="77777777" w:rsidR="00802C9F" w:rsidRPr="00771AE4" w:rsidRDefault="00802C9F" w:rsidP="00802C9F">
            <w:pPr>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3595B6FD" w14:textId="77777777" w:rsidR="00802C9F" w:rsidRPr="00771AE4" w:rsidRDefault="00802C9F" w:rsidP="00802C9F">
            <w:pPr>
              <w:ind w:left="284" w:hanging="142"/>
              <w:rPr>
                <w:rFonts w:ascii="Arial" w:hAnsi="Arial" w:cs="Arial"/>
                <w:color w:val="000000" w:themeColor="text1"/>
                <w:sz w:val="15"/>
                <w:szCs w:val="15"/>
              </w:rPr>
            </w:pPr>
          </w:p>
          <w:p w14:paraId="4B99E319" w14:textId="77777777" w:rsidR="00802C9F" w:rsidRPr="00771AE4" w:rsidRDefault="00802C9F" w:rsidP="00802C9F">
            <w:pPr>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69AA1217" w14:textId="77777777" w:rsidR="00802C9F" w:rsidRPr="00771AE4" w:rsidRDefault="00802C9F" w:rsidP="00802C9F">
            <w:pPr>
              <w:ind w:left="284" w:hanging="284"/>
              <w:rPr>
                <w:rFonts w:ascii="Arial" w:hAnsi="Arial" w:cs="Arial"/>
                <w:color w:val="000000" w:themeColor="text1"/>
                <w:sz w:val="15"/>
                <w:szCs w:val="15"/>
              </w:rPr>
            </w:pPr>
          </w:p>
          <w:p w14:paraId="3C84FEA8" w14:textId="77777777" w:rsidR="00802C9F" w:rsidRPr="00771AE4" w:rsidRDefault="00802C9F" w:rsidP="00802C9F">
            <w:pPr>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52A480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219011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44BA81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 […] valuta</w:t>
            </w:r>
          </w:p>
          <w:p w14:paraId="057B96C8" w14:textId="77777777" w:rsidR="00802C9F" w:rsidRPr="00771AE4" w:rsidRDefault="00802C9F" w:rsidP="00802C9F">
            <w:pPr>
              <w:rPr>
                <w:rFonts w:ascii="Arial" w:hAnsi="Arial" w:cs="Arial"/>
                <w:color w:val="000000" w:themeColor="text1"/>
                <w:sz w:val="15"/>
                <w:szCs w:val="15"/>
              </w:rPr>
            </w:pPr>
          </w:p>
          <w:p w14:paraId="71541AC5" w14:textId="77777777" w:rsidR="00802C9F" w:rsidRPr="00771AE4" w:rsidRDefault="00802C9F" w:rsidP="00802C9F">
            <w:pPr>
              <w:rPr>
                <w:rFonts w:ascii="Arial" w:hAnsi="Arial" w:cs="Arial"/>
                <w:color w:val="000000" w:themeColor="text1"/>
                <w:sz w:val="15"/>
                <w:szCs w:val="15"/>
              </w:rPr>
            </w:pPr>
          </w:p>
          <w:p w14:paraId="4293E68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EFFF00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09F8D227" w14:textId="77777777" w:rsidTr="00802C9F">
        <w:tc>
          <w:tcPr>
            <w:tcW w:w="4644" w:type="dxa"/>
            <w:shd w:val="clear" w:color="auto" w:fill="auto"/>
          </w:tcPr>
          <w:p w14:paraId="27B855B4" w14:textId="77777777" w:rsidR="00802C9F" w:rsidRPr="00771AE4" w:rsidRDefault="00802C9F" w:rsidP="00802C9F">
            <w:pPr>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65BCAAF0" w14:textId="77777777" w:rsidR="00802C9F" w:rsidRPr="00771AE4" w:rsidRDefault="00802C9F" w:rsidP="00802C9F">
            <w:pPr>
              <w:ind w:left="284" w:hanging="284"/>
              <w:rPr>
                <w:rFonts w:ascii="Arial" w:hAnsi="Arial" w:cs="Arial"/>
                <w:b/>
                <w:color w:val="000000" w:themeColor="text1"/>
                <w:sz w:val="15"/>
                <w:szCs w:val="15"/>
              </w:rPr>
            </w:pPr>
          </w:p>
          <w:p w14:paraId="11F69D25"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e/o,</w:t>
            </w:r>
          </w:p>
          <w:p w14:paraId="3CF753C2" w14:textId="77777777" w:rsidR="00802C9F" w:rsidRPr="00771AE4" w:rsidRDefault="00802C9F" w:rsidP="00802C9F">
            <w:pPr>
              <w:rPr>
                <w:rFonts w:ascii="Arial" w:hAnsi="Arial" w:cs="Arial"/>
                <w:b/>
                <w:color w:val="000000" w:themeColor="text1"/>
                <w:sz w:val="15"/>
                <w:szCs w:val="15"/>
              </w:rPr>
            </w:pPr>
          </w:p>
          <w:p w14:paraId="7754FF9B" w14:textId="77777777" w:rsidR="00802C9F" w:rsidRPr="00771AE4" w:rsidRDefault="00802C9F" w:rsidP="00802C9F">
            <w:pPr>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2DEDE1D" w14:textId="77777777" w:rsidR="00802C9F" w:rsidRPr="00771AE4" w:rsidRDefault="00802C9F" w:rsidP="00802C9F">
            <w:pPr>
              <w:rPr>
                <w:rFonts w:ascii="Arial" w:hAnsi="Arial" w:cs="Arial"/>
                <w:color w:val="000000" w:themeColor="text1"/>
                <w:sz w:val="15"/>
                <w:szCs w:val="15"/>
              </w:rPr>
            </w:pPr>
          </w:p>
          <w:p w14:paraId="0AFBBB4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64D5EB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137D2AD"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599E6E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 […] valuta</w:t>
            </w:r>
          </w:p>
          <w:p w14:paraId="1C3B09C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p>
          <w:p w14:paraId="1FF2C813" w14:textId="77777777" w:rsidR="00802C9F" w:rsidRPr="00771AE4" w:rsidRDefault="00802C9F" w:rsidP="00802C9F">
            <w:pPr>
              <w:rPr>
                <w:rFonts w:ascii="Arial" w:hAnsi="Arial" w:cs="Arial"/>
                <w:color w:val="000000" w:themeColor="text1"/>
                <w:sz w:val="15"/>
                <w:szCs w:val="15"/>
              </w:rPr>
            </w:pPr>
          </w:p>
          <w:p w14:paraId="3FF23DE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B3D4E7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14B6DFED" w14:textId="77777777" w:rsidTr="00802C9F">
        <w:tc>
          <w:tcPr>
            <w:tcW w:w="4644" w:type="dxa"/>
            <w:shd w:val="clear" w:color="auto" w:fill="auto"/>
          </w:tcPr>
          <w:p w14:paraId="29A2D33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68EF0C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1B8C790C" w14:textId="77777777" w:rsidTr="00802C9F">
        <w:tc>
          <w:tcPr>
            <w:tcW w:w="4644" w:type="dxa"/>
            <w:shd w:val="clear" w:color="auto" w:fill="auto"/>
          </w:tcPr>
          <w:p w14:paraId="46B94956" w14:textId="77777777" w:rsidR="00802C9F" w:rsidRPr="00771AE4" w:rsidRDefault="00802C9F" w:rsidP="00C74DF7">
            <w:pPr>
              <w:pStyle w:val="Paragrafoelenco"/>
              <w:numPr>
                <w:ilvl w:val="0"/>
                <w:numId w:val="14"/>
              </w:numPr>
              <w:spacing w:line="240" w:lineRule="auto"/>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4D3F3199" w14:textId="77777777" w:rsidR="00802C9F" w:rsidRPr="00771AE4" w:rsidRDefault="00802C9F" w:rsidP="00802C9F">
            <w:pPr>
              <w:pStyle w:val="Paragrafoelenco"/>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14:paraId="0C5E8DC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lastRenderedPageBreak/>
              <w:t>(indicazione dell'indice richiesto, come rapporto tra x e y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w:t>
            </w:r>
          </w:p>
          <w:p w14:paraId="2270F06B" w14:textId="77777777" w:rsidR="00802C9F" w:rsidRPr="00771AE4" w:rsidRDefault="00802C9F" w:rsidP="00802C9F">
            <w:pPr>
              <w:rPr>
                <w:rFonts w:ascii="Arial" w:hAnsi="Arial" w:cs="Arial"/>
                <w:i/>
                <w:color w:val="000000" w:themeColor="text1"/>
                <w:sz w:val="15"/>
                <w:szCs w:val="15"/>
              </w:rPr>
            </w:pPr>
          </w:p>
          <w:p w14:paraId="61C40166" w14:textId="77777777" w:rsidR="00802C9F" w:rsidRPr="00771AE4" w:rsidRDefault="00802C9F" w:rsidP="00802C9F">
            <w:pPr>
              <w:rPr>
                <w:rFonts w:ascii="Arial" w:hAnsi="Arial" w:cs="Arial"/>
                <w:i/>
                <w:color w:val="000000" w:themeColor="text1"/>
                <w:sz w:val="15"/>
                <w:szCs w:val="15"/>
              </w:rPr>
            </w:pPr>
          </w:p>
          <w:p w14:paraId="37769FAA" w14:textId="77777777" w:rsidR="00802C9F" w:rsidRPr="00771AE4" w:rsidRDefault="00802C9F" w:rsidP="00802C9F">
            <w:pPr>
              <w:rPr>
                <w:rFonts w:ascii="Arial" w:hAnsi="Arial" w:cs="Arial"/>
                <w:i/>
                <w:color w:val="000000" w:themeColor="text1"/>
                <w:sz w:val="15"/>
                <w:szCs w:val="15"/>
              </w:rPr>
            </w:pPr>
          </w:p>
          <w:p w14:paraId="5CD80F07" w14:textId="77777777" w:rsidR="00802C9F" w:rsidRPr="00771AE4" w:rsidRDefault="00802C9F" w:rsidP="00802C9F">
            <w:pPr>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7C56A5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0130F21C" w14:textId="77777777" w:rsidTr="00802C9F">
        <w:tc>
          <w:tcPr>
            <w:tcW w:w="4644" w:type="dxa"/>
            <w:shd w:val="clear" w:color="auto" w:fill="auto"/>
          </w:tcPr>
          <w:p w14:paraId="770C901B" w14:textId="77777777" w:rsidR="00802C9F" w:rsidRPr="00771AE4" w:rsidRDefault="00802C9F" w:rsidP="00C74DF7">
            <w:pPr>
              <w:pStyle w:val="Paragrafoelenco"/>
              <w:numPr>
                <w:ilvl w:val="0"/>
                <w:numId w:val="14"/>
              </w:numPr>
              <w:spacing w:before="120" w:after="120" w:line="240" w:lineRule="auto"/>
              <w:ind w:left="284" w:hanging="284"/>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38015857" w14:textId="77777777" w:rsidR="00802C9F" w:rsidRPr="00771AE4" w:rsidRDefault="00802C9F" w:rsidP="00802C9F">
            <w:pPr>
              <w:pStyle w:val="Paragrafoelenco"/>
              <w:ind w:left="284"/>
              <w:rPr>
                <w:rStyle w:val="NormalBoldChar"/>
                <w:rFonts w:ascii="Arial" w:eastAsia="Calibri" w:hAnsi="Arial" w:cs="Arial"/>
                <w:b w:val="0"/>
                <w:i/>
                <w:color w:val="000000" w:themeColor="text1"/>
                <w:sz w:val="15"/>
                <w:szCs w:val="15"/>
              </w:rPr>
            </w:pPr>
          </w:p>
          <w:p w14:paraId="26A6D740" w14:textId="77777777" w:rsidR="00802C9F" w:rsidRPr="00771AE4" w:rsidRDefault="00802C9F" w:rsidP="00802C9F">
            <w:pPr>
              <w:rPr>
                <w:rFonts w:ascii="Arial" w:hAnsi="Arial" w:cs="Arial"/>
                <w:color w:val="000000" w:themeColor="text1"/>
                <w:sz w:val="15"/>
                <w:szCs w:val="15"/>
              </w:rPr>
            </w:pPr>
            <w:r w:rsidRPr="00771AE4">
              <w:rPr>
                <w:rStyle w:val="NormalBoldChar"/>
                <w:rFonts w:ascii="Arial" w:eastAsia="Calibri" w:hAnsi="Arial" w:cs="Arial"/>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99C7D5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3380D981" w14:textId="77777777" w:rsidR="00802C9F" w:rsidRPr="00771AE4" w:rsidRDefault="00802C9F" w:rsidP="00802C9F">
            <w:pPr>
              <w:rPr>
                <w:rFonts w:ascii="Arial" w:hAnsi="Arial" w:cs="Arial"/>
                <w:color w:val="000000" w:themeColor="text1"/>
                <w:sz w:val="15"/>
                <w:szCs w:val="15"/>
              </w:rPr>
            </w:pPr>
          </w:p>
          <w:p w14:paraId="71250978" w14:textId="77777777" w:rsidR="00802C9F" w:rsidRPr="00771AE4" w:rsidRDefault="00802C9F" w:rsidP="00802C9F">
            <w:pPr>
              <w:rPr>
                <w:rFonts w:ascii="Arial" w:hAnsi="Arial" w:cs="Arial"/>
                <w:color w:val="000000" w:themeColor="text1"/>
                <w:sz w:val="15"/>
                <w:szCs w:val="15"/>
              </w:rPr>
            </w:pPr>
          </w:p>
          <w:p w14:paraId="34E9381B" w14:textId="77777777" w:rsidR="00802C9F" w:rsidRPr="00771AE4" w:rsidRDefault="00802C9F" w:rsidP="00802C9F">
            <w:pPr>
              <w:rPr>
                <w:rFonts w:ascii="Arial" w:hAnsi="Arial" w:cs="Arial"/>
                <w:color w:val="000000" w:themeColor="text1"/>
                <w:sz w:val="15"/>
                <w:szCs w:val="15"/>
              </w:rPr>
            </w:pPr>
          </w:p>
          <w:p w14:paraId="721A32D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21DED99" w14:textId="77777777" w:rsidR="00802C9F" w:rsidRPr="00771AE4" w:rsidRDefault="00802C9F" w:rsidP="00802C9F">
            <w:pPr>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802C9F" w:rsidRPr="00771AE4" w14:paraId="7ECED78C" w14:textId="77777777" w:rsidTr="00802C9F">
        <w:tc>
          <w:tcPr>
            <w:tcW w:w="4644" w:type="dxa"/>
            <w:shd w:val="clear" w:color="auto" w:fill="auto"/>
          </w:tcPr>
          <w:p w14:paraId="4DC4C276" w14:textId="77777777" w:rsidR="00802C9F" w:rsidRPr="00771AE4" w:rsidRDefault="00802C9F" w:rsidP="00C74DF7">
            <w:pPr>
              <w:pStyle w:val="Paragrafoelenco"/>
              <w:numPr>
                <w:ilvl w:val="0"/>
                <w:numId w:val="14"/>
              </w:numPr>
              <w:spacing w:before="120" w:after="120" w:line="240" w:lineRule="auto"/>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1064FBB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0D1A62E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851A25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030092C" w14:textId="77777777" w:rsidR="00802C9F" w:rsidRPr="00771AE4" w:rsidRDefault="00802C9F" w:rsidP="00802C9F">
      <w:pPr>
        <w:pStyle w:val="SectionTitle"/>
        <w:spacing w:before="0" w:after="0"/>
        <w:jc w:val="both"/>
        <w:rPr>
          <w:rFonts w:ascii="Arial" w:hAnsi="Arial" w:cs="Arial"/>
          <w:caps/>
          <w:smallCaps w:val="0"/>
          <w:color w:val="000000" w:themeColor="text1"/>
          <w:sz w:val="15"/>
          <w:szCs w:val="15"/>
        </w:rPr>
      </w:pPr>
    </w:p>
    <w:p w14:paraId="2DDCCBCE" w14:textId="77777777" w:rsidR="00802C9F" w:rsidRPr="00771AE4" w:rsidRDefault="00802C9F" w:rsidP="00802C9F">
      <w:pPr>
        <w:pStyle w:val="Titolo1"/>
        <w:numPr>
          <w:ilvl w:val="0"/>
          <w:numId w:val="0"/>
        </w:numPr>
        <w:ind w:left="850"/>
        <w:rPr>
          <w:color w:val="000000" w:themeColor="text1"/>
          <w:sz w:val="15"/>
          <w:szCs w:val="15"/>
        </w:rPr>
      </w:pPr>
    </w:p>
    <w:p w14:paraId="0A836A1E" w14:textId="77777777" w:rsidR="00802C9F" w:rsidRPr="00771AE4"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C36023">
        <w:rPr>
          <w:rFonts w:ascii="Arial" w:hAnsi="Arial" w:cs="Arial"/>
          <w:b w:val="0"/>
          <w:caps/>
          <w:smallCaps w:val="0"/>
          <w:color w:val="000000" w:themeColor="text1"/>
          <w:sz w:val="15"/>
          <w:szCs w:val="15"/>
        </w:rPr>
        <w:t>rticolo 83, comma 1, lettera c), del Codice)</w:t>
      </w:r>
    </w:p>
    <w:p w14:paraId="59B25E7F"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9"/>
        <w:gridCol w:w="4615"/>
      </w:tblGrid>
      <w:tr w:rsidR="00802C9F" w:rsidRPr="00771AE4" w14:paraId="393D7E1A" w14:textId="77777777" w:rsidTr="00802C9F">
        <w:tc>
          <w:tcPr>
            <w:tcW w:w="4644" w:type="dxa"/>
            <w:shd w:val="clear" w:color="auto" w:fill="FFFFFF" w:themeFill="background1"/>
          </w:tcPr>
          <w:p w14:paraId="2AE00548" w14:textId="77777777" w:rsidR="00802C9F" w:rsidRPr="00771AE4" w:rsidRDefault="00802C9F" w:rsidP="00802C9F">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6F375825" w14:textId="77777777" w:rsidR="00802C9F" w:rsidRPr="00771AE4" w:rsidRDefault="00802C9F" w:rsidP="00802C9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02C9F" w:rsidRPr="00771AE4" w14:paraId="42A67F5B" w14:textId="77777777" w:rsidTr="00802C9F">
        <w:tc>
          <w:tcPr>
            <w:tcW w:w="4644" w:type="dxa"/>
            <w:shd w:val="clear" w:color="auto" w:fill="auto"/>
          </w:tcPr>
          <w:p w14:paraId="071B6C4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4214FE6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3A6FF0B6"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73723A4D" w14:textId="77777777" w:rsidR="00802C9F" w:rsidRPr="00771AE4" w:rsidRDefault="00802C9F" w:rsidP="00802C9F">
            <w:pPr>
              <w:rPr>
                <w:rFonts w:ascii="Arial" w:hAnsi="Arial" w:cs="Arial"/>
                <w:color w:val="000000" w:themeColor="text1"/>
                <w:sz w:val="15"/>
                <w:szCs w:val="15"/>
              </w:rPr>
            </w:pPr>
          </w:p>
          <w:p w14:paraId="0033810E" w14:textId="77777777" w:rsidR="00802C9F" w:rsidRPr="00771AE4" w:rsidRDefault="00802C9F" w:rsidP="00802C9F">
            <w:pPr>
              <w:rPr>
                <w:rFonts w:ascii="Arial" w:hAnsi="Arial" w:cs="Arial"/>
                <w:color w:val="000000" w:themeColor="text1"/>
                <w:sz w:val="15"/>
                <w:szCs w:val="15"/>
              </w:rPr>
            </w:pPr>
          </w:p>
          <w:p w14:paraId="52EAAAE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FAB88A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14239E2A" w14:textId="77777777" w:rsidTr="00802C9F">
        <w:tc>
          <w:tcPr>
            <w:tcW w:w="4644" w:type="dxa"/>
            <w:shd w:val="clear" w:color="auto" w:fill="FFFFFF" w:themeFill="background1"/>
          </w:tcPr>
          <w:p w14:paraId="0870963C"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62403CE8" w14:textId="77777777" w:rsidR="00802C9F" w:rsidRPr="00771AE4" w:rsidRDefault="00802C9F" w:rsidP="00802C9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w:t>
            </w:r>
          </w:p>
        </w:tc>
        <w:tc>
          <w:tcPr>
            <w:tcW w:w="4645" w:type="dxa"/>
            <w:shd w:val="clear" w:color="auto" w:fill="FFFFFF" w:themeFill="background1"/>
          </w:tcPr>
          <w:p w14:paraId="556D8A9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6669A0E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802C9F" w:rsidRPr="00771AE4" w14:paraId="5C38E1EA" w14:textId="77777777" w:rsidTr="00802C9F">
              <w:tc>
                <w:tcPr>
                  <w:tcW w:w="1336" w:type="dxa"/>
                  <w:shd w:val="clear" w:color="auto" w:fill="auto"/>
                </w:tcPr>
                <w:p w14:paraId="7D4FDCD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7BD92E0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5C6B1D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42A2022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802C9F" w:rsidRPr="00771AE4" w14:paraId="1CFEBE4A" w14:textId="77777777" w:rsidTr="00802C9F">
              <w:tc>
                <w:tcPr>
                  <w:tcW w:w="1336" w:type="dxa"/>
                  <w:shd w:val="clear" w:color="auto" w:fill="auto"/>
                </w:tcPr>
                <w:p w14:paraId="0D3FA8C0" w14:textId="77777777" w:rsidR="00802C9F" w:rsidRPr="00771AE4" w:rsidRDefault="00802C9F" w:rsidP="00802C9F">
                  <w:pPr>
                    <w:rPr>
                      <w:rFonts w:ascii="Arial" w:hAnsi="Arial" w:cs="Arial"/>
                      <w:color w:val="000000" w:themeColor="text1"/>
                      <w:sz w:val="15"/>
                      <w:szCs w:val="15"/>
                    </w:rPr>
                  </w:pPr>
                </w:p>
              </w:tc>
              <w:tc>
                <w:tcPr>
                  <w:tcW w:w="936" w:type="dxa"/>
                  <w:shd w:val="clear" w:color="auto" w:fill="auto"/>
                </w:tcPr>
                <w:p w14:paraId="5E397FF3" w14:textId="77777777" w:rsidR="00802C9F" w:rsidRPr="00771AE4" w:rsidRDefault="00802C9F" w:rsidP="00802C9F">
                  <w:pPr>
                    <w:rPr>
                      <w:rFonts w:ascii="Arial" w:hAnsi="Arial" w:cs="Arial"/>
                      <w:color w:val="000000" w:themeColor="text1"/>
                      <w:sz w:val="15"/>
                      <w:szCs w:val="15"/>
                    </w:rPr>
                  </w:pPr>
                </w:p>
              </w:tc>
              <w:tc>
                <w:tcPr>
                  <w:tcW w:w="724" w:type="dxa"/>
                  <w:shd w:val="clear" w:color="auto" w:fill="auto"/>
                </w:tcPr>
                <w:p w14:paraId="5EEE81F0" w14:textId="77777777" w:rsidR="00802C9F" w:rsidRPr="00771AE4" w:rsidRDefault="00802C9F" w:rsidP="00802C9F">
                  <w:pPr>
                    <w:rPr>
                      <w:rFonts w:ascii="Arial" w:hAnsi="Arial" w:cs="Arial"/>
                      <w:color w:val="000000" w:themeColor="text1"/>
                      <w:sz w:val="15"/>
                      <w:szCs w:val="15"/>
                    </w:rPr>
                  </w:pPr>
                </w:p>
              </w:tc>
              <w:tc>
                <w:tcPr>
                  <w:tcW w:w="1149" w:type="dxa"/>
                  <w:shd w:val="clear" w:color="auto" w:fill="auto"/>
                </w:tcPr>
                <w:p w14:paraId="7EFBCD45" w14:textId="77777777" w:rsidR="00802C9F" w:rsidRPr="00771AE4" w:rsidRDefault="00802C9F" w:rsidP="00802C9F">
                  <w:pPr>
                    <w:rPr>
                      <w:rFonts w:ascii="Arial" w:hAnsi="Arial" w:cs="Arial"/>
                      <w:color w:val="000000" w:themeColor="text1"/>
                      <w:sz w:val="15"/>
                      <w:szCs w:val="15"/>
                    </w:rPr>
                  </w:pPr>
                </w:p>
              </w:tc>
            </w:tr>
          </w:tbl>
          <w:p w14:paraId="73D6D7D9" w14:textId="77777777" w:rsidR="00802C9F" w:rsidRPr="00771AE4" w:rsidRDefault="00802C9F" w:rsidP="00802C9F">
            <w:pPr>
              <w:rPr>
                <w:rFonts w:ascii="Arial" w:hAnsi="Arial" w:cs="Arial"/>
                <w:color w:val="000000" w:themeColor="text1"/>
                <w:sz w:val="15"/>
                <w:szCs w:val="15"/>
              </w:rPr>
            </w:pPr>
          </w:p>
        </w:tc>
      </w:tr>
      <w:tr w:rsidR="00802C9F" w:rsidRPr="00771AE4" w14:paraId="25512D3A" w14:textId="77777777" w:rsidTr="00802C9F">
        <w:tc>
          <w:tcPr>
            <w:tcW w:w="4644" w:type="dxa"/>
            <w:shd w:val="clear" w:color="auto" w:fill="FFFFFF" w:themeFill="background1"/>
          </w:tcPr>
          <w:p w14:paraId="35776E53"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citando in particolare quelli responsabili del controllo della qualità:</w:t>
            </w:r>
          </w:p>
          <w:p w14:paraId="41D0416A" w14:textId="77777777" w:rsidR="00802C9F" w:rsidRPr="00771AE4" w:rsidRDefault="00802C9F" w:rsidP="00802C9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6D6A627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802C9F" w:rsidRPr="00771AE4" w14:paraId="1660B261" w14:textId="77777777" w:rsidTr="00802C9F">
        <w:tc>
          <w:tcPr>
            <w:tcW w:w="4644" w:type="dxa"/>
            <w:shd w:val="clear" w:color="auto" w:fill="FFFFFF" w:themeFill="background1"/>
          </w:tcPr>
          <w:p w14:paraId="3640DF6A"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1C7BB1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467ACB37" w14:textId="77777777" w:rsidTr="00802C9F">
        <w:tc>
          <w:tcPr>
            <w:tcW w:w="4644" w:type="dxa"/>
            <w:shd w:val="clear" w:color="auto" w:fill="FFFFFF" w:themeFill="background1"/>
          </w:tcPr>
          <w:p w14:paraId="16A7EB10"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42F184A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3F44A5FE" w14:textId="77777777" w:rsidTr="00802C9F">
        <w:tc>
          <w:tcPr>
            <w:tcW w:w="4644" w:type="dxa"/>
            <w:shd w:val="clear" w:color="auto" w:fill="FFFFFF" w:themeFill="background1"/>
          </w:tcPr>
          <w:p w14:paraId="6FD2E0EF" w14:textId="77777777" w:rsidR="00802C9F" w:rsidRPr="00771AE4" w:rsidRDefault="00802C9F" w:rsidP="00802C9F">
            <w:pPr>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080C1681" w14:textId="77777777" w:rsidR="00802C9F" w:rsidRPr="00771AE4" w:rsidRDefault="00802C9F" w:rsidP="00802C9F">
            <w:pPr>
              <w:ind w:left="426" w:hanging="426"/>
              <w:rPr>
                <w:rFonts w:ascii="Arial" w:hAnsi="Arial" w:cs="Arial"/>
                <w:color w:val="000000" w:themeColor="text1"/>
                <w:sz w:val="15"/>
                <w:szCs w:val="15"/>
              </w:rPr>
            </w:pPr>
          </w:p>
          <w:p w14:paraId="52C81912" w14:textId="77777777" w:rsidR="00802C9F" w:rsidRPr="00771AE4" w:rsidRDefault="00802C9F" w:rsidP="00802C9F">
            <w:pPr>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6176A8F2"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203C2ADA"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802C9F" w:rsidRPr="00771AE4" w14:paraId="2CA9748D" w14:textId="77777777" w:rsidTr="00802C9F">
        <w:tc>
          <w:tcPr>
            <w:tcW w:w="4644" w:type="dxa"/>
            <w:shd w:val="clear" w:color="auto" w:fill="FFFFFF" w:themeFill="background1"/>
          </w:tcPr>
          <w:p w14:paraId="47A0CEF9"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7F310E2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17F8FD5C" w14:textId="77777777" w:rsidR="00802C9F" w:rsidRPr="00771AE4" w:rsidRDefault="00802C9F" w:rsidP="00802C9F">
            <w:pPr>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461C6A65" w14:textId="77777777" w:rsidR="00802C9F" w:rsidRPr="00771AE4" w:rsidRDefault="00802C9F" w:rsidP="00802C9F">
            <w:pPr>
              <w:ind w:left="426"/>
              <w:rPr>
                <w:rFonts w:ascii="Arial" w:hAnsi="Arial" w:cs="Arial"/>
                <w:color w:val="000000" w:themeColor="text1"/>
                <w:sz w:val="15"/>
                <w:szCs w:val="15"/>
              </w:rPr>
            </w:pPr>
          </w:p>
          <w:p w14:paraId="4B2A7277" w14:textId="77777777" w:rsidR="00802C9F" w:rsidRPr="00771AE4" w:rsidRDefault="00802C9F" w:rsidP="00802C9F">
            <w:pPr>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36762DE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p>
          <w:p w14:paraId="6ECBB54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a) [………..…]</w:t>
            </w:r>
          </w:p>
          <w:p w14:paraId="17F5839D" w14:textId="77777777" w:rsidR="00802C9F" w:rsidRPr="00771AE4" w:rsidRDefault="00802C9F" w:rsidP="00802C9F">
            <w:pPr>
              <w:rPr>
                <w:rFonts w:ascii="Arial" w:hAnsi="Arial" w:cs="Arial"/>
                <w:color w:val="000000" w:themeColor="text1"/>
                <w:sz w:val="15"/>
                <w:szCs w:val="15"/>
              </w:rPr>
            </w:pPr>
          </w:p>
          <w:p w14:paraId="40C6E165" w14:textId="77777777" w:rsidR="00802C9F" w:rsidRPr="00771AE4" w:rsidRDefault="00802C9F" w:rsidP="00802C9F">
            <w:pPr>
              <w:rPr>
                <w:rFonts w:ascii="Arial" w:hAnsi="Arial" w:cs="Arial"/>
                <w:color w:val="000000" w:themeColor="text1"/>
                <w:sz w:val="15"/>
                <w:szCs w:val="15"/>
              </w:rPr>
            </w:pPr>
          </w:p>
          <w:p w14:paraId="28C1C4D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802C9F" w:rsidRPr="00771AE4" w14:paraId="76018785" w14:textId="77777777" w:rsidTr="00802C9F">
        <w:tc>
          <w:tcPr>
            <w:tcW w:w="4644" w:type="dxa"/>
            <w:shd w:val="clear" w:color="auto" w:fill="FFFFFF" w:themeFill="background1"/>
          </w:tcPr>
          <w:p w14:paraId="7BE91624"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380369E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0FDEB73F" w14:textId="77777777" w:rsidTr="00802C9F">
        <w:tc>
          <w:tcPr>
            <w:tcW w:w="4644" w:type="dxa"/>
            <w:shd w:val="clear" w:color="auto" w:fill="FFFFFF" w:themeFill="background1"/>
          </w:tcPr>
          <w:p w14:paraId="33B8EEA8"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58A867E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4FA66CE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3EAC6994"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775B2B2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7F946A6F"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7BC425B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2EE81EB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19EF641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2E1E662D" w14:textId="77777777" w:rsidTr="00802C9F">
        <w:tc>
          <w:tcPr>
            <w:tcW w:w="4644" w:type="dxa"/>
            <w:shd w:val="clear" w:color="auto" w:fill="FFFFFF" w:themeFill="background1"/>
          </w:tcPr>
          <w:p w14:paraId="6E28A1E8"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27D8401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39CAACEC" w14:textId="77777777" w:rsidTr="00802C9F">
        <w:tc>
          <w:tcPr>
            <w:tcW w:w="4644" w:type="dxa"/>
            <w:shd w:val="clear" w:color="auto" w:fill="FFFFFF" w:themeFill="background1"/>
          </w:tcPr>
          <w:p w14:paraId="5F42A74F"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1B196F2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4C916B0A" w14:textId="77777777" w:rsidTr="00802C9F">
        <w:tc>
          <w:tcPr>
            <w:tcW w:w="4644" w:type="dxa"/>
            <w:shd w:val="clear" w:color="auto" w:fill="auto"/>
          </w:tcPr>
          <w:p w14:paraId="2F58AD95" w14:textId="77777777" w:rsidR="00802C9F" w:rsidRPr="00771AE4" w:rsidRDefault="00802C9F" w:rsidP="00802C9F">
            <w:pPr>
              <w:shd w:val="clear" w:color="auto" w:fill="FFFFFF" w:themeFill="background1"/>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7807EA6B" w14:textId="77777777" w:rsidR="00802C9F" w:rsidRPr="00771AE4" w:rsidRDefault="00802C9F" w:rsidP="00802C9F">
            <w:pPr>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62B8FB09" w14:textId="77777777" w:rsidR="00802C9F" w:rsidRPr="00771AE4" w:rsidRDefault="00802C9F" w:rsidP="00802C9F">
            <w:pPr>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6D838553"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99EA10F" w14:textId="77777777" w:rsidR="00802C9F" w:rsidRPr="00771AE4" w:rsidRDefault="00802C9F" w:rsidP="00802C9F">
            <w:pPr>
              <w:rPr>
                <w:rFonts w:ascii="Arial" w:hAnsi="Arial" w:cs="Arial"/>
                <w:color w:val="000000" w:themeColor="text1"/>
                <w:sz w:val="15"/>
                <w:szCs w:val="15"/>
              </w:rPr>
            </w:pPr>
          </w:p>
          <w:p w14:paraId="0595A979"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934572" w14:textId="77777777" w:rsidR="00802C9F" w:rsidRPr="00771AE4" w:rsidRDefault="00802C9F" w:rsidP="00802C9F">
            <w:pPr>
              <w:rPr>
                <w:rFonts w:ascii="Arial" w:hAnsi="Arial" w:cs="Arial"/>
                <w:b/>
                <w:color w:val="000000" w:themeColor="text1"/>
                <w:sz w:val="15"/>
                <w:szCs w:val="15"/>
              </w:rPr>
            </w:pPr>
          </w:p>
          <w:p w14:paraId="01DC12FD" w14:textId="77777777" w:rsidR="00802C9F" w:rsidRPr="00771AE4" w:rsidRDefault="00802C9F" w:rsidP="00802C9F">
            <w:pPr>
              <w:rPr>
                <w:rFonts w:ascii="Arial" w:hAnsi="Arial" w:cs="Arial"/>
                <w:b/>
                <w:color w:val="000000" w:themeColor="text1"/>
                <w:sz w:val="15"/>
                <w:szCs w:val="15"/>
              </w:rPr>
            </w:pPr>
          </w:p>
          <w:p w14:paraId="72D12EF3" w14:textId="77777777" w:rsidR="00802C9F" w:rsidRPr="00771AE4" w:rsidRDefault="00802C9F" w:rsidP="00802C9F">
            <w:pPr>
              <w:rPr>
                <w:rFonts w:ascii="Arial" w:hAnsi="Arial" w:cs="Arial"/>
                <w:b/>
                <w:color w:val="000000" w:themeColor="text1"/>
                <w:sz w:val="15"/>
                <w:szCs w:val="15"/>
              </w:rPr>
            </w:pPr>
          </w:p>
          <w:p w14:paraId="5E032593" w14:textId="77777777" w:rsidR="00802C9F" w:rsidRPr="00771AE4" w:rsidRDefault="00802C9F" w:rsidP="00802C9F">
            <w:pPr>
              <w:rPr>
                <w:rFonts w:ascii="Arial" w:hAnsi="Arial" w:cs="Arial"/>
                <w:b/>
                <w:color w:val="000000" w:themeColor="text1"/>
                <w:sz w:val="15"/>
                <w:szCs w:val="15"/>
              </w:rPr>
            </w:pPr>
          </w:p>
          <w:p w14:paraId="39C56E91"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2F754F" w14:textId="77777777" w:rsidR="00802C9F" w:rsidRPr="00771AE4" w:rsidRDefault="00802C9F" w:rsidP="00802C9F">
            <w:pPr>
              <w:rPr>
                <w:rFonts w:ascii="Arial" w:hAnsi="Arial" w:cs="Arial"/>
                <w:color w:val="000000" w:themeColor="text1"/>
                <w:sz w:val="15"/>
                <w:szCs w:val="15"/>
              </w:rPr>
            </w:pPr>
          </w:p>
          <w:p w14:paraId="45B44039" w14:textId="77777777" w:rsidR="00802C9F" w:rsidRPr="00771AE4" w:rsidRDefault="00802C9F" w:rsidP="00802C9F">
            <w:pPr>
              <w:rPr>
                <w:rFonts w:ascii="Arial" w:hAnsi="Arial" w:cs="Arial"/>
                <w:color w:val="000000" w:themeColor="text1"/>
                <w:sz w:val="15"/>
                <w:szCs w:val="15"/>
              </w:rPr>
            </w:pPr>
          </w:p>
          <w:p w14:paraId="2F10B375"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C166C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458CD439" w14:textId="77777777" w:rsidTr="00802C9F">
        <w:tc>
          <w:tcPr>
            <w:tcW w:w="4644" w:type="dxa"/>
            <w:shd w:val="clear" w:color="auto" w:fill="FFFFFF" w:themeFill="background1"/>
          </w:tcPr>
          <w:p w14:paraId="01C42AB0" w14:textId="77777777" w:rsidR="00802C9F" w:rsidRPr="00771AE4" w:rsidRDefault="00802C9F" w:rsidP="00802C9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5DA6636C" w14:textId="77777777" w:rsidR="00802C9F" w:rsidRPr="00771AE4" w:rsidRDefault="00802C9F" w:rsidP="00802C9F">
            <w:pPr>
              <w:ind w:left="426" w:hanging="426"/>
              <w:rPr>
                <w:rFonts w:ascii="Arial" w:hAnsi="Arial" w:cs="Arial"/>
                <w:color w:val="000000" w:themeColor="text1"/>
                <w:sz w:val="15"/>
                <w:szCs w:val="15"/>
              </w:rPr>
            </w:pPr>
          </w:p>
          <w:p w14:paraId="53411CFF" w14:textId="77777777" w:rsidR="00802C9F" w:rsidRPr="00771AE4" w:rsidRDefault="00802C9F" w:rsidP="00802C9F">
            <w:pPr>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04024FA9" w14:textId="77777777" w:rsidR="00802C9F" w:rsidRPr="00771AE4" w:rsidRDefault="00802C9F" w:rsidP="00802C9F">
            <w:pPr>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67B6C4E2" w14:textId="77777777" w:rsidR="00802C9F" w:rsidRPr="00771AE4" w:rsidRDefault="00802C9F" w:rsidP="00802C9F">
            <w:pPr>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9ABFEA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br/>
            </w:r>
          </w:p>
          <w:p w14:paraId="0655EDE5" w14:textId="77777777" w:rsidR="00802C9F" w:rsidRPr="00771AE4" w:rsidRDefault="00802C9F" w:rsidP="00802C9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99422C4" w14:textId="77777777" w:rsidR="00802C9F" w:rsidRPr="00771AE4" w:rsidRDefault="00802C9F" w:rsidP="00802C9F">
            <w:pPr>
              <w:rPr>
                <w:rFonts w:ascii="Arial" w:hAnsi="Arial" w:cs="Arial"/>
                <w:color w:val="000000" w:themeColor="text1"/>
                <w:sz w:val="15"/>
                <w:szCs w:val="15"/>
              </w:rPr>
            </w:pPr>
          </w:p>
          <w:p w14:paraId="33067200" w14:textId="77777777" w:rsidR="00802C9F" w:rsidRPr="00771AE4" w:rsidRDefault="00802C9F" w:rsidP="00802C9F">
            <w:pPr>
              <w:rPr>
                <w:rFonts w:ascii="Arial" w:hAnsi="Arial" w:cs="Arial"/>
                <w:color w:val="000000" w:themeColor="text1"/>
                <w:sz w:val="15"/>
                <w:szCs w:val="15"/>
              </w:rPr>
            </w:pPr>
          </w:p>
          <w:p w14:paraId="195037B4" w14:textId="77777777" w:rsidR="00802C9F" w:rsidRPr="00771AE4" w:rsidRDefault="00802C9F" w:rsidP="00802C9F">
            <w:pPr>
              <w:rPr>
                <w:rFonts w:ascii="Arial" w:hAnsi="Arial" w:cs="Arial"/>
                <w:color w:val="000000" w:themeColor="text1"/>
                <w:sz w:val="15"/>
                <w:szCs w:val="15"/>
              </w:rPr>
            </w:pPr>
          </w:p>
          <w:p w14:paraId="3575B5BB" w14:textId="77777777" w:rsidR="00802C9F" w:rsidRPr="00771AE4" w:rsidRDefault="00802C9F" w:rsidP="00802C9F">
            <w:pPr>
              <w:rPr>
                <w:rFonts w:ascii="Arial" w:hAnsi="Arial" w:cs="Arial"/>
                <w:color w:val="000000" w:themeColor="text1"/>
                <w:sz w:val="15"/>
                <w:szCs w:val="15"/>
              </w:rPr>
            </w:pPr>
          </w:p>
          <w:p w14:paraId="7FC98964" w14:textId="77777777" w:rsidR="00802C9F" w:rsidRPr="00771AE4" w:rsidRDefault="00802C9F" w:rsidP="00802C9F">
            <w:pPr>
              <w:rPr>
                <w:rFonts w:ascii="Arial" w:hAnsi="Arial" w:cs="Arial"/>
                <w:color w:val="000000" w:themeColor="text1"/>
                <w:sz w:val="15"/>
                <w:szCs w:val="15"/>
              </w:rPr>
            </w:pPr>
          </w:p>
          <w:p w14:paraId="71A8C5F3" w14:textId="77777777" w:rsidR="00802C9F" w:rsidRPr="00771AE4" w:rsidRDefault="00802C9F" w:rsidP="00802C9F">
            <w:pPr>
              <w:rPr>
                <w:rFonts w:ascii="Arial" w:hAnsi="Arial" w:cs="Arial"/>
                <w:color w:val="000000" w:themeColor="text1"/>
                <w:sz w:val="15"/>
                <w:szCs w:val="15"/>
              </w:rPr>
            </w:pPr>
          </w:p>
          <w:p w14:paraId="72BEE898"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0EE1006" w14:textId="77777777" w:rsidR="00802C9F" w:rsidRPr="00771AE4" w:rsidRDefault="00802C9F" w:rsidP="00802C9F">
            <w:pPr>
              <w:rPr>
                <w:rFonts w:ascii="Arial" w:hAnsi="Arial" w:cs="Arial"/>
                <w:color w:val="000000" w:themeColor="text1"/>
                <w:sz w:val="15"/>
                <w:szCs w:val="15"/>
              </w:rPr>
            </w:pPr>
          </w:p>
          <w:p w14:paraId="67E972F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1EB93A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02C9F" w:rsidRPr="00771AE4" w14:paraId="3EEC2B1B" w14:textId="77777777" w:rsidTr="00802C9F">
        <w:tc>
          <w:tcPr>
            <w:tcW w:w="4644" w:type="dxa"/>
            <w:shd w:val="clear" w:color="auto" w:fill="FFFFFF" w:themeFill="background1"/>
          </w:tcPr>
          <w:p w14:paraId="46B6650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5E4E919C" w14:textId="77777777" w:rsidR="00802C9F" w:rsidRPr="00771AE4" w:rsidRDefault="00802C9F" w:rsidP="00802C9F">
            <w:pPr>
              <w:rPr>
                <w:rFonts w:ascii="Arial" w:hAnsi="Arial" w:cs="Arial"/>
                <w:color w:val="000000" w:themeColor="text1"/>
                <w:sz w:val="15"/>
                <w:szCs w:val="15"/>
              </w:rPr>
            </w:pPr>
          </w:p>
          <w:p w14:paraId="0735063C"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183CE93E"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p w14:paraId="73CCA0E6" w14:textId="77777777" w:rsidR="00802C9F" w:rsidRPr="00771AE4" w:rsidRDefault="00802C9F" w:rsidP="00802C9F">
            <w:pPr>
              <w:rPr>
                <w:rFonts w:ascii="Arial" w:hAnsi="Arial" w:cs="Arial"/>
                <w:color w:val="000000" w:themeColor="text1"/>
                <w:sz w:val="15"/>
                <w:szCs w:val="15"/>
              </w:rPr>
            </w:pPr>
          </w:p>
          <w:p w14:paraId="0C458C4C" w14:textId="77777777" w:rsidR="00802C9F" w:rsidRPr="00771AE4" w:rsidRDefault="00802C9F" w:rsidP="00802C9F">
            <w:pPr>
              <w:rPr>
                <w:rFonts w:ascii="Arial" w:hAnsi="Arial" w:cs="Arial"/>
                <w:color w:val="000000" w:themeColor="text1"/>
                <w:sz w:val="15"/>
                <w:szCs w:val="15"/>
              </w:rPr>
            </w:pPr>
          </w:p>
          <w:p w14:paraId="6323F315" w14:textId="77777777" w:rsidR="00802C9F" w:rsidRPr="00771AE4" w:rsidRDefault="00802C9F" w:rsidP="00802C9F">
            <w:pPr>
              <w:rPr>
                <w:rFonts w:ascii="Arial" w:hAnsi="Arial" w:cs="Arial"/>
                <w:color w:val="000000" w:themeColor="text1"/>
                <w:sz w:val="15"/>
                <w:szCs w:val="15"/>
              </w:rPr>
            </w:pPr>
          </w:p>
          <w:p w14:paraId="753164A9"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2EFA727"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962A944" w14:textId="77777777" w:rsidR="00802C9F" w:rsidRPr="00771AE4" w:rsidRDefault="00802C9F" w:rsidP="00802C9F">
      <w:pPr>
        <w:rPr>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r w:rsidRPr="00771AE4">
        <w:rPr>
          <w:color w:val="000000" w:themeColor="text1"/>
          <w:sz w:val="15"/>
          <w:szCs w:val="15"/>
        </w:rPr>
        <w:br w:type="page"/>
      </w:r>
    </w:p>
    <w:p w14:paraId="69046DE4" w14:textId="77777777" w:rsidR="00802C9F" w:rsidRPr="00771AE4" w:rsidRDefault="00802C9F" w:rsidP="00802C9F">
      <w:pPr>
        <w:pStyle w:val="SectionTitle"/>
        <w:jc w:val="both"/>
        <w:rPr>
          <w:rFonts w:ascii="Arial" w:hAnsi="Arial" w:cs="Arial"/>
          <w:color w:val="000000" w:themeColor="text1"/>
          <w:sz w:val="15"/>
          <w:szCs w:val="15"/>
        </w:rPr>
      </w:pPr>
    </w:p>
    <w:p w14:paraId="69F8BC03" w14:textId="77777777" w:rsidR="00802C9F" w:rsidRPr="00771AE4" w:rsidRDefault="00802C9F" w:rsidP="00C3602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C36023">
        <w:rPr>
          <w:rFonts w:ascii="Arial" w:hAnsi="Arial" w:cs="Arial"/>
          <w:b w:val="0"/>
          <w:caps/>
          <w:smallCaps w:val="0"/>
          <w:color w:val="000000" w:themeColor="text1"/>
          <w:sz w:val="15"/>
          <w:szCs w:val="15"/>
        </w:rPr>
        <w:t>Articolo 87 del Codice)</w:t>
      </w:r>
    </w:p>
    <w:p w14:paraId="0651A66B"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802C9F" w:rsidRPr="00771AE4" w14:paraId="3B118CBF" w14:textId="77777777" w:rsidTr="00802C9F">
        <w:tc>
          <w:tcPr>
            <w:tcW w:w="4644" w:type="dxa"/>
            <w:shd w:val="clear" w:color="auto" w:fill="auto"/>
          </w:tcPr>
          <w:p w14:paraId="056A1CDC"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2E1CA0F"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802C9F" w:rsidRPr="00771AE4" w14:paraId="59F7BC3A" w14:textId="77777777" w:rsidTr="00802C9F">
        <w:tc>
          <w:tcPr>
            <w:tcW w:w="4644" w:type="dxa"/>
            <w:shd w:val="clear" w:color="auto" w:fill="auto"/>
          </w:tcPr>
          <w:p w14:paraId="2B51596C"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6AE05C7F"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3C49734A"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8D8C129" w14:textId="77777777" w:rsidR="00802C9F" w:rsidRPr="00771AE4" w:rsidRDefault="00802C9F" w:rsidP="00802C9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E773595"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1E4F805B"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AFBD3C2"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802C9F" w:rsidRPr="00771AE4" w14:paraId="60AFDE38" w14:textId="77777777" w:rsidTr="00802C9F">
        <w:tc>
          <w:tcPr>
            <w:tcW w:w="4644" w:type="dxa"/>
            <w:shd w:val="clear" w:color="auto" w:fill="auto"/>
          </w:tcPr>
          <w:p w14:paraId="0FFCD590"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7199BCA4"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31E6DCC9"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0B0D295" w14:textId="77777777" w:rsidR="00802C9F" w:rsidRPr="00771AE4" w:rsidRDefault="00802C9F" w:rsidP="00802C9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1A8B3D27" w14:textId="77777777" w:rsidR="00802C9F" w:rsidRPr="00771AE4" w:rsidRDefault="00802C9F" w:rsidP="00802C9F">
            <w:pPr>
              <w:rPr>
                <w:rFonts w:ascii="Arial" w:hAnsi="Arial" w:cs="Arial"/>
                <w:color w:val="000000" w:themeColor="text1"/>
                <w:w w:val="0"/>
                <w:sz w:val="15"/>
                <w:szCs w:val="15"/>
              </w:rPr>
            </w:pPr>
          </w:p>
          <w:p w14:paraId="6AB5BC49"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59052DEC" w14:textId="77777777" w:rsidR="00802C9F" w:rsidRPr="00771AE4" w:rsidRDefault="00802C9F" w:rsidP="00802C9F">
            <w:pPr>
              <w:rPr>
                <w:rFonts w:ascii="Arial" w:hAnsi="Arial" w:cs="Arial"/>
                <w:color w:val="000000" w:themeColor="text1"/>
                <w:w w:val="0"/>
                <w:sz w:val="15"/>
                <w:szCs w:val="15"/>
              </w:rPr>
            </w:pPr>
          </w:p>
          <w:p w14:paraId="36BFA062"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078ADC9"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55ED0141" w14:textId="77777777" w:rsidR="00802C9F" w:rsidRPr="00771AE4" w:rsidRDefault="00802C9F" w:rsidP="00802C9F">
      <w:pPr>
        <w:rPr>
          <w:rFonts w:ascii="Arial" w:hAnsi="Arial" w:cs="Arial"/>
          <w:color w:val="000000" w:themeColor="text1"/>
          <w:sz w:val="15"/>
          <w:szCs w:val="15"/>
        </w:rPr>
      </w:pPr>
    </w:p>
    <w:p w14:paraId="0055FE92" w14:textId="77777777" w:rsidR="00802C9F" w:rsidRPr="00C36023" w:rsidRDefault="00802C9F" w:rsidP="00C36023">
      <w:pPr>
        <w:pStyle w:val="SectionTitle"/>
        <w:jc w:val="left"/>
        <w:rPr>
          <w:color w:val="000000" w:themeColor="text1"/>
          <w:sz w:val="16"/>
          <w:szCs w:val="15"/>
        </w:rPr>
      </w:pPr>
      <w:r w:rsidRPr="00771AE4">
        <w:rPr>
          <w:color w:val="000000" w:themeColor="text1"/>
          <w:sz w:val="15"/>
          <w:szCs w:val="15"/>
        </w:rPr>
        <w:br w:type="page"/>
      </w:r>
      <w:r w:rsidRPr="00C36023">
        <w:rPr>
          <w:color w:val="000000" w:themeColor="text1"/>
          <w:sz w:val="16"/>
          <w:szCs w:val="15"/>
        </w:rPr>
        <w:lastRenderedPageBreak/>
        <w:t>Parte V: Riduzione del numero di candidati qualificati (Articolo 91 del Codice)</w:t>
      </w:r>
    </w:p>
    <w:p w14:paraId="7E13E65A"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C78F731" w14:textId="77777777" w:rsidR="00802C9F" w:rsidRPr="00771AE4" w:rsidRDefault="00802C9F" w:rsidP="00802C9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7AFFBA1"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802C9F" w:rsidRPr="00771AE4" w14:paraId="5C47A35B" w14:textId="77777777" w:rsidTr="00802C9F">
        <w:tc>
          <w:tcPr>
            <w:tcW w:w="4644" w:type="dxa"/>
            <w:shd w:val="clear" w:color="auto" w:fill="auto"/>
          </w:tcPr>
          <w:p w14:paraId="25550763"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4A0927C6"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802C9F" w:rsidRPr="00771AE4" w14:paraId="2884EEB0" w14:textId="77777777" w:rsidTr="00802C9F">
        <w:tc>
          <w:tcPr>
            <w:tcW w:w="4644" w:type="dxa"/>
            <w:shd w:val="clear" w:color="auto" w:fill="auto"/>
          </w:tcPr>
          <w:p w14:paraId="4352BE63"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85EBE1F" w14:textId="77777777" w:rsidR="00802C9F" w:rsidRPr="00771AE4" w:rsidRDefault="00802C9F" w:rsidP="00802C9F">
            <w:pPr>
              <w:rPr>
                <w:rFonts w:ascii="Arial" w:hAnsi="Arial" w:cs="Arial"/>
                <w:color w:val="000000" w:themeColor="text1"/>
                <w:w w:val="0"/>
                <w:sz w:val="15"/>
                <w:szCs w:val="15"/>
              </w:rPr>
            </w:pPr>
          </w:p>
          <w:p w14:paraId="45B08327" w14:textId="77777777" w:rsidR="00802C9F" w:rsidRPr="00771AE4" w:rsidRDefault="00802C9F" w:rsidP="00802C9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1FA44B7B"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9"/>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7CF07F21"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149FFD6" w14:textId="77777777" w:rsidR="00802C9F" w:rsidRPr="00771AE4" w:rsidRDefault="00802C9F" w:rsidP="00802C9F">
            <w:pPr>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40"/>
            </w:r>
            <w:r w:rsidRPr="00771AE4">
              <w:rPr>
                <w:rFonts w:ascii="Arial" w:hAnsi="Arial" w:cs="Arial"/>
                <w:b/>
                <w:color w:val="000000" w:themeColor="text1"/>
                <w:sz w:val="15"/>
                <w:szCs w:val="15"/>
              </w:rPr>
              <w:t>)</w:t>
            </w:r>
          </w:p>
          <w:p w14:paraId="7EE88F7A" w14:textId="77777777" w:rsidR="00802C9F" w:rsidRPr="00771AE4" w:rsidRDefault="00802C9F" w:rsidP="00802C9F">
            <w:pPr>
              <w:rPr>
                <w:rFonts w:ascii="Arial" w:hAnsi="Arial" w:cs="Arial"/>
                <w:color w:val="000000" w:themeColor="text1"/>
                <w:sz w:val="15"/>
                <w:szCs w:val="15"/>
              </w:rPr>
            </w:pPr>
          </w:p>
          <w:p w14:paraId="3AD53A40" w14:textId="77777777" w:rsidR="00802C9F" w:rsidRPr="00771AE4" w:rsidRDefault="00802C9F" w:rsidP="00802C9F">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12877B4" w14:textId="77777777" w:rsidR="00802C9F" w:rsidRPr="00771AE4" w:rsidRDefault="00802C9F" w:rsidP="00802C9F">
            <w:pPr>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p>
        </w:tc>
      </w:tr>
    </w:tbl>
    <w:p w14:paraId="0EC5958E" w14:textId="77777777" w:rsidR="00802C9F" w:rsidRPr="00771AE4" w:rsidRDefault="00802C9F" w:rsidP="00802C9F">
      <w:pPr>
        <w:pStyle w:val="ChapterTitle"/>
        <w:jc w:val="both"/>
        <w:rPr>
          <w:rFonts w:ascii="Arial" w:hAnsi="Arial" w:cs="Arial"/>
          <w:color w:val="000000" w:themeColor="text1"/>
          <w:sz w:val="15"/>
          <w:szCs w:val="15"/>
        </w:rPr>
      </w:pPr>
    </w:p>
    <w:p w14:paraId="4D07243A" w14:textId="77777777" w:rsidR="00802C9F" w:rsidRPr="00C36023" w:rsidRDefault="00802C9F" w:rsidP="00C36023">
      <w:pPr>
        <w:pStyle w:val="SectionTitle"/>
        <w:jc w:val="left"/>
        <w:rPr>
          <w:color w:val="000000" w:themeColor="text1"/>
          <w:sz w:val="16"/>
          <w:szCs w:val="15"/>
        </w:rPr>
      </w:pPr>
      <w:r w:rsidRPr="00C36023">
        <w:rPr>
          <w:color w:val="000000" w:themeColor="text1"/>
          <w:sz w:val="16"/>
          <w:szCs w:val="15"/>
        </w:rPr>
        <w:t>Parte VI: Dichiarazioni finali</w:t>
      </w:r>
    </w:p>
    <w:p w14:paraId="2605B564" w14:textId="77777777" w:rsidR="00802C9F" w:rsidRPr="00771AE4" w:rsidRDefault="00802C9F" w:rsidP="00802C9F">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440C7B85" w14:textId="77777777" w:rsidR="00802C9F" w:rsidRPr="00771AE4" w:rsidRDefault="00802C9F" w:rsidP="00802C9F">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2DEB6E04" w14:textId="77777777" w:rsidR="00802C9F" w:rsidRPr="00771AE4" w:rsidRDefault="00802C9F" w:rsidP="00802C9F">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3BE85AFB" w14:textId="77777777" w:rsidR="00802C9F" w:rsidRPr="00771AE4" w:rsidRDefault="00802C9F" w:rsidP="00802C9F">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BF72C9E" w14:textId="77777777" w:rsidR="00802C9F" w:rsidRPr="00771AE4" w:rsidRDefault="00802C9F" w:rsidP="00802C9F">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347796A5" w14:textId="77777777" w:rsidR="00802C9F" w:rsidRPr="009819BB" w:rsidRDefault="00802C9F" w:rsidP="00802C9F">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8869850" w14:textId="77777777" w:rsidR="00802C9F" w:rsidRDefault="00802C9F" w:rsidP="00802C9F"/>
    <w:p w14:paraId="55972209" w14:textId="368BCBCF" w:rsidR="00884861" w:rsidRPr="00D66F9F" w:rsidRDefault="00884861" w:rsidP="008B15F4">
      <w:pPr>
        <w:rPr>
          <w:rFonts w:cs="Calibri"/>
          <w:szCs w:val="20"/>
        </w:rPr>
      </w:pPr>
    </w:p>
    <w:sectPr w:rsidR="00884861" w:rsidRPr="00D66F9F" w:rsidSect="00737B28">
      <w:headerReference w:type="even" r:id="rId20"/>
      <w:headerReference w:type="default" r:id="rId21"/>
      <w:footerReference w:type="even" r:id="rId22"/>
      <w:footerReference w:type="default" r:id="rId23"/>
      <w:headerReference w:type="first" r:id="rId24"/>
      <w:pgSz w:w="11906" w:h="16838" w:code="9"/>
      <w:pgMar w:top="1843" w:right="991" w:bottom="1135" w:left="1701" w:header="567" w:footer="3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8D9AE" w14:textId="77777777" w:rsidR="001F1D6F" w:rsidRDefault="001F1D6F">
      <w:r>
        <w:separator/>
      </w:r>
    </w:p>
  </w:endnote>
  <w:endnote w:type="continuationSeparator" w:id="0">
    <w:p w14:paraId="055F64EC" w14:textId="77777777" w:rsidR="001F1D6F" w:rsidRDefault="001F1D6F">
      <w:r>
        <w:continuationSeparator/>
      </w:r>
    </w:p>
  </w:endnote>
  <w:endnote w:type="continuationNotice" w:id="1">
    <w:p w14:paraId="5CBC91F4" w14:textId="77777777" w:rsidR="001F1D6F" w:rsidRDefault="001F1D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F8CE" w14:textId="77777777" w:rsidR="00802C9F" w:rsidRDefault="00802C9F"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6C6D8EB" w14:textId="77777777" w:rsidR="00802C9F" w:rsidRDefault="00802C9F" w:rsidP="00B40F7B"/>
  <w:p w14:paraId="657C804B" w14:textId="77777777" w:rsidR="00802C9F" w:rsidRDefault="00802C9F" w:rsidP="00B40F7B"/>
  <w:p w14:paraId="74529DAD" w14:textId="77777777" w:rsidR="00802C9F" w:rsidRDefault="00802C9F" w:rsidP="00B40F7B"/>
  <w:p w14:paraId="2077ED49" w14:textId="77777777" w:rsidR="00802C9F" w:rsidRDefault="00802C9F" w:rsidP="00B40F7B"/>
  <w:p w14:paraId="33D6D1AD" w14:textId="77777777" w:rsidR="00802C9F" w:rsidRDefault="00802C9F" w:rsidP="00B40F7B"/>
  <w:p w14:paraId="5336B09D" w14:textId="77777777" w:rsidR="00802C9F" w:rsidRDefault="00802C9F" w:rsidP="00B40F7B"/>
  <w:p w14:paraId="74225DE9" w14:textId="77777777" w:rsidR="00802C9F" w:rsidRDefault="00802C9F" w:rsidP="00B40F7B"/>
  <w:p w14:paraId="65799C8B" w14:textId="77777777" w:rsidR="00802C9F" w:rsidRDefault="00802C9F" w:rsidP="00B40F7B"/>
  <w:p w14:paraId="057765BA" w14:textId="77777777" w:rsidR="00802C9F" w:rsidRDefault="00802C9F" w:rsidP="00B40F7B"/>
  <w:p w14:paraId="50865341" w14:textId="77777777" w:rsidR="00802C9F" w:rsidRDefault="00802C9F" w:rsidP="00B40F7B"/>
  <w:p w14:paraId="4C34D7C7" w14:textId="77777777" w:rsidR="00802C9F" w:rsidRDefault="00802C9F"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37C1" w14:textId="484F74B1" w:rsidR="00802C9F" w:rsidRPr="00A13CAC" w:rsidRDefault="00802C9F" w:rsidP="00A13CAC">
    <w:pPr>
      <w:pStyle w:val="Pidipagina"/>
      <w:spacing w:line="276" w:lineRule="auto"/>
      <w:rPr>
        <w:rStyle w:val="Numeropagina"/>
        <w:rFonts w:asciiTheme="minorHAnsi" w:hAnsiTheme="minorHAnsi"/>
        <w:b w:val="0"/>
        <w:sz w:val="18"/>
        <w:szCs w:val="18"/>
      </w:rPr>
    </w:pPr>
    <w:r w:rsidRPr="00A13CAC">
      <w:rPr>
        <w:rStyle w:val="Numeropagina"/>
        <w:rFonts w:asciiTheme="minorHAnsi" w:hAnsiTheme="minorHAnsi"/>
        <w:b w:val="0"/>
        <w:sz w:val="18"/>
        <w:szCs w:val="18"/>
      </w:rPr>
      <w:t xml:space="preserve">Classificazione del documento: Consip </w:t>
    </w:r>
    <w:r w:rsidR="006F40E6">
      <w:rPr>
        <w:rStyle w:val="Numeropagina"/>
        <w:rFonts w:asciiTheme="minorHAnsi" w:hAnsiTheme="minorHAnsi"/>
        <w:b w:val="0"/>
        <w:sz w:val="18"/>
        <w:szCs w:val="18"/>
      </w:rPr>
      <w:t>Public</w:t>
    </w:r>
  </w:p>
  <w:p w14:paraId="115D8900" w14:textId="08C83161" w:rsidR="00802C9F" w:rsidRPr="00A13CAC" w:rsidRDefault="00C74DF7" w:rsidP="00A13CAC">
    <w:pPr>
      <w:pStyle w:val="Pidipagina"/>
      <w:rPr>
        <w:sz w:val="18"/>
        <w:szCs w:val="18"/>
      </w:rPr>
    </w:pPr>
    <w:r w:rsidRPr="00C74DF7">
      <w:rPr>
        <w:rFonts w:ascii="Calibri" w:hAnsi="Calibri"/>
        <w:noProof/>
        <w:sz w:val="18"/>
        <w:szCs w:val="18"/>
      </w:rPr>
      <w:t>Gara a procedura aperta ex art. 60 d.lgs. 50/2016 per l’affidamento dei servizi di conduzione, gestione, manutenzione, evoluzione ed assistenza del sistema informativo del Dipartimento per i Trasporti e la Navigazione (SIDT)</w:t>
    </w:r>
    <w:r w:rsidR="00802C9F">
      <w:rPr>
        <w:rFonts w:ascii="Calibri" w:hAnsi="Calibri"/>
        <w:noProof/>
        <w:sz w:val="18"/>
        <w:szCs w:val="18"/>
      </w:rPr>
      <w:t xml:space="preserve"> – ID 2412</w:t>
    </w:r>
  </w:p>
  <w:p w14:paraId="4C5D7866" w14:textId="596A614F" w:rsidR="00802C9F" w:rsidRPr="00737B28" w:rsidRDefault="00F906CE" w:rsidP="00737B28">
    <w:pPr>
      <w:pStyle w:val="Pidipagina"/>
    </w:pPr>
    <w:r>
      <w:rPr>
        <w:rStyle w:val="Numeropagina"/>
        <w:rFonts w:asciiTheme="minorHAnsi" w:hAnsiTheme="minorHAnsi"/>
        <w:b w:val="0"/>
        <w:sz w:val="18"/>
        <w:szCs w:val="18"/>
      </w:rPr>
      <w:t>Moduli di dichiarazione</w:t>
    </w:r>
    <w:r w:rsidR="00802C9F" w:rsidRPr="00A67F81">
      <w:rPr>
        <w:rStyle w:val="Numeropagina"/>
        <w:rFonts w:ascii="Calibri" w:hAnsi="Calibri" w:cs="Calibri"/>
        <w:b w:val="0"/>
      </w:rPr>
      <w:tab/>
    </w:r>
    <w:r w:rsidR="00802C9F" w:rsidRPr="00A67F81">
      <w:rPr>
        <w:rStyle w:val="Numeropagina"/>
        <w:rFonts w:ascii="Calibri" w:hAnsi="Calibri" w:cs="Calibri"/>
      </w:rPr>
      <w:fldChar w:fldCharType="begin"/>
    </w:r>
    <w:r w:rsidR="00802C9F" w:rsidRPr="00A67F81">
      <w:rPr>
        <w:rStyle w:val="Numeropagina"/>
        <w:rFonts w:ascii="Calibri" w:hAnsi="Calibri" w:cs="Calibri"/>
      </w:rPr>
      <w:instrText xml:space="preserve">PAGE  </w:instrText>
    </w:r>
    <w:r w:rsidR="00802C9F" w:rsidRPr="00A67F81">
      <w:rPr>
        <w:rStyle w:val="Numeropagina"/>
        <w:rFonts w:ascii="Calibri" w:hAnsi="Calibri" w:cs="Calibri"/>
      </w:rPr>
      <w:fldChar w:fldCharType="separate"/>
    </w:r>
    <w:r>
      <w:rPr>
        <w:rStyle w:val="Numeropagina"/>
        <w:rFonts w:ascii="Calibri" w:hAnsi="Calibri" w:cs="Calibri"/>
        <w:noProof/>
      </w:rPr>
      <w:t>20</w:t>
    </w:r>
    <w:r w:rsidR="00802C9F" w:rsidRPr="00A67F81">
      <w:rPr>
        <w:rStyle w:val="Numeropagina"/>
        <w:rFonts w:ascii="Calibri" w:hAnsi="Calibri" w:cs="Calibri"/>
      </w:rPr>
      <w:fldChar w:fldCharType="end"/>
    </w:r>
    <w:r w:rsidR="00802C9F" w:rsidRPr="00A67F81">
      <w:rPr>
        <w:rStyle w:val="Numeropagina"/>
        <w:rFonts w:ascii="Calibri" w:hAnsi="Calibri" w:cs="Calibri"/>
      </w:rPr>
      <w:t xml:space="preserve"> di </w:t>
    </w:r>
    <w:r w:rsidR="00802C9F" w:rsidRPr="00A67F81">
      <w:rPr>
        <w:rStyle w:val="Numeropagina"/>
        <w:rFonts w:ascii="Calibri" w:hAnsi="Calibri" w:cs="Calibri"/>
      </w:rPr>
      <w:fldChar w:fldCharType="begin"/>
    </w:r>
    <w:r w:rsidR="00802C9F" w:rsidRPr="00A67F81">
      <w:rPr>
        <w:rStyle w:val="Numeropagina"/>
        <w:rFonts w:ascii="Calibri" w:hAnsi="Calibri" w:cs="Calibri"/>
      </w:rPr>
      <w:instrText xml:space="preserve"> NUMPAGES </w:instrText>
    </w:r>
    <w:r w:rsidR="00802C9F" w:rsidRPr="00A67F81">
      <w:rPr>
        <w:rStyle w:val="Numeropagina"/>
        <w:rFonts w:ascii="Calibri" w:hAnsi="Calibri" w:cs="Calibri"/>
      </w:rPr>
      <w:fldChar w:fldCharType="separate"/>
    </w:r>
    <w:r>
      <w:rPr>
        <w:rStyle w:val="Numeropagina"/>
        <w:rFonts w:ascii="Calibri" w:hAnsi="Calibri" w:cs="Calibri"/>
        <w:noProof/>
      </w:rPr>
      <w:t>21</w:t>
    </w:r>
    <w:r w:rsidR="00802C9F" w:rsidRPr="00A67F81">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19DB4" w14:textId="77777777" w:rsidR="001F1D6F" w:rsidRDefault="001F1D6F">
      <w:r>
        <w:separator/>
      </w:r>
    </w:p>
  </w:footnote>
  <w:footnote w:type="continuationSeparator" w:id="0">
    <w:p w14:paraId="42666363" w14:textId="77777777" w:rsidR="001F1D6F" w:rsidRDefault="001F1D6F">
      <w:r>
        <w:continuationSeparator/>
      </w:r>
    </w:p>
  </w:footnote>
  <w:footnote w:type="continuationNotice" w:id="1">
    <w:p w14:paraId="283E8C89" w14:textId="77777777" w:rsidR="001F1D6F" w:rsidRDefault="001F1D6F">
      <w:pPr>
        <w:spacing w:line="240" w:lineRule="auto"/>
      </w:pPr>
    </w:p>
  </w:footnote>
  <w:footnote w:id="2">
    <w:p w14:paraId="7E8DE324" w14:textId="77777777" w:rsidR="00802C9F" w:rsidRPr="000022F9" w:rsidRDefault="00802C9F" w:rsidP="00802C9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244FD11E" w14:textId="77777777" w:rsidR="00802C9F" w:rsidRPr="000022F9" w:rsidRDefault="00802C9F" w:rsidP="00802C9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25163B40" w14:textId="77777777" w:rsidR="00802C9F" w:rsidRPr="000022F9" w:rsidRDefault="00802C9F" w:rsidP="00802C9F">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60EBC770" w14:textId="77777777" w:rsidR="00802C9F" w:rsidRPr="000022F9" w:rsidRDefault="00802C9F" w:rsidP="00802C9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504EEE93" w14:textId="77777777" w:rsidR="00802C9F" w:rsidRPr="000022F9" w:rsidRDefault="00802C9F" w:rsidP="00802C9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7F2363E7" w14:textId="77777777" w:rsidR="00802C9F" w:rsidRPr="000022F9" w:rsidRDefault="00802C9F" w:rsidP="00802C9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0BBC8158" w14:textId="77777777" w:rsidR="00802C9F" w:rsidRPr="00DC6298" w:rsidRDefault="00802C9F" w:rsidP="00802C9F">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59BABA26" w14:textId="77777777" w:rsidR="00802C9F" w:rsidRPr="00DC6298" w:rsidRDefault="00802C9F" w:rsidP="00802C9F">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14:paraId="6B8431F2" w14:textId="77777777" w:rsidR="00802C9F" w:rsidRPr="00DC6298" w:rsidRDefault="00802C9F" w:rsidP="00802C9F">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 xml:space="preserve">Microimprese: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10 persone </w:t>
      </w:r>
      <w:r w:rsidRPr="00DC6298">
        <w:rPr>
          <w:rStyle w:val="DeltaViewInsertion"/>
          <w:rFonts w:ascii="Arial" w:hAnsi="Arial" w:cs="Arial"/>
          <w:b w:val="0"/>
          <w:sz w:val="12"/>
          <w:szCs w:val="12"/>
        </w:rPr>
        <w:t>e realizzano un fatturato annuo oppure un totale di bilancio annuo</w:t>
      </w:r>
      <w:r w:rsidRPr="00DC6298">
        <w:rPr>
          <w:rStyle w:val="DeltaViewInsertion"/>
          <w:rFonts w:ascii="Arial" w:hAnsi="Arial" w:cs="Arial"/>
          <w:sz w:val="12"/>
          <w:szCs w:val="12"/>
        </w:rPr>
        <w:t xml:space="preserve"> non superiori a 2 milioni di EUR.</w:t>
      </w:r>
    </w:p>
    <w:p w14:paraId="497D1191" w14:textId="77777777" w:rsidR="00802C9F" w:rsidRPr="00DC6298" w:rsidRDefault="00802C9F" w:rsidP="00802C9F">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 xml:space="preserve">Piccole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50 persone </w:t>
      </w:r>
      <w:r w:rsidRPr="00DC6298">
        <w:rPr>
          <w:rStyle w:val="DeltaViewInsertion"/>
          <w:rFonts w:ascii="Arial" w:hAnsi="Arial" w:cs="Arial"/>
          <w:b w:val="0"/>
          <w:sz w:val="12"/>
          <w:szCs w:val="12"/>
        </w:rPr>
        <w:t>e realizzano un fatturato annuo o un totale di bilancio annuo</w:t>
      </w:r>
      <w:r w:rsidRPr="00DC6298">
        <w:rPr>
          <w:rStyle w:val="DeltaViewInsertion"/>
          <w:rFonts w:ascii="Arial" w:hAnsi="Arial" w:cs="Arial"/>
          <w:sz w:val="12"/>
          <w:szCs w:val="12"/>
        </w:rPr>
        <w:t xml:space="preserve"> non superiori a 10 milioni di EUR.</w:t>
      </w:r>
    </w:p>
    <w:p w14:paraId="5E17BCDE" w14:textId="77777777" w:rsidR="00802C9F" w:rsidRPr="00DC6298" w:rsidRDefault="00802C9F" w:rsidP="00802C9F">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non appartengono alla categoria </w:t>
      </w:r>
      <w:proofErr w:type="gramStart"/>
      <w:r w:rsidRPr="00DC6298">
        <w:rPr>
          <w:rStyle w:val="DeltaViewInsertion"/>
          <w:rFonts w:ascii="Arial" w:hAnsi="Arial" w:cs="Arial"/>
          <w:sz w:val="12"/>
          <w:szCs w:val="12"/>
        </w:rPr>
        <w:t>delle microimprese</w:t>
      </w:r>
      <w:proofErr w:type="gramEnd"/>
      <w:r w:rsidRPr="00DC6298">
        <w:rPr>
          <w:rStyle w:val="DeltaViewInsertion"/>
          <w:rFonts w:ascii="Arial" w:hAnsi="Arial" w:cs="Arial"/>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4FB57EA4" w14:textId="77777777" w:rsidR="00802C9F" w:rsidRPr="00DC6298" w:rsidRDefault="00802C9F" w:rsidP="00802C9F">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00C84C4C" w14:textId="77777777" w:rsidR="00802C9F" w:rsidRPr="00157C69" w:rsidRDefault="00802C9F" w:rsidP="00802C9F">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1F23B69C" w14:textId="77777777" w:rsidR="00802C9F" w:rsidRPr="005D4886" w:rsidRDefault="00802C9F" w:rsidP="00802C9F">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38213E96" w14:textId="77777777" w:rsidR="00802C9F" w:rsidRPr="00B34FA7" w:rsidRDefault="00802C9F" w:rsidP="00802C9F">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6E6AE382" w14:textId="77777777" w:rsidR="00802C9F" w:rsidRPr="00FB3DFA" w:rsidRDefault="00802C9F" w:rsidP="00802C9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15A6E0AC" w14:textId="77777777" w:rsidR="00802C9F" w:rsidRPr="00FB3DFA" w:rsidRDefault="00802C9F" w:rsidP="00802C9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3E05F66F" w14:textId="77777777" w:rsidR="00802C9F" w:rsidRPr="00FB3DFA" w:rsidRDefault="00802C9F" w:rsidP="00802C9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05CBD2E6" w14:textId="77777777" w:rsidR="00802C9F" w:rsidRPr="00FB3DFA" w:rsidRDefault="00802C9F" w:rsidP="00802C9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77667B79" w14:textId="77777777" w:rsidR="00802C9F" w:rsidRPr="00FB3DFA" w:rsidRDefault="00802C9F" w:rsidP="00802C9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iCs/>
          <w:color w:val="000000" w:themeColor="text1"/>
          <w:sz w:val="12"/>
          <w:szCs w:val="12"/>
        </w:rPr>
        <w:t xml:space="preserve"> L 309 del 25.11.2005, pag. 15).</w:t>
      </w:r>
    </w:p>
  </w:footnote>
  <w:footnote w:id="18">
    <w:p w14:paraId="319BBA75" w14:textId="77777777" w:rsidR="00802C9F" w:rsidRPr="00FB3DFA" w:rsidRDefault="00802C9F" w:rsidP="00802C9F">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3E4CEAC1" w14:textId="77777777" w:rsidR="00802C9F" w:rsidRPr="00CC2D89" w:rsidRDefault="00802C9F" w:rsidP="00802C9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27D6B632" w14:textId="77777777" w:rsidR="00802C9F" w:rsidRPr="00CC2D89" w:rsidRDefault="00802C9F" w:rsidP="00802C9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73186BF6" w14:textId="77777777" w:rsidR="00802C9F" w:rsidRPr="00FB3DFA" w:rsidRDefault="00802C9F" w:rsidP="00802C9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0AF2A75E" w14:textId="77777777" w:rsidR="00802C9F" w:rsidRPr="004E115D" w:rsidRDefault="00802C9F" w:rsidP="00802C9F">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1A0B8350" w14:textId="77777777" w:rsidR="00802C9F" w:rsidRPr="00A96CE8" w:rsidRDefault="00802C9F" w:rsidP="00802C9F">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46B95673" w14:textId="77777777" w:rsidR="00802C9F" w:rsidRPr="00564D5B" w:rsidRDefault="00802C9F" w:rsidP="00802C9F">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4F365111" w14:textId="77777777" w:rsidR="00802C9F" w:rsidRPr="003826FB" w:rsidRDefault="00802C9F" w:rsidP="00802C9F">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1D0EA77" w14:textId="77777777" w:rsidR="00802C9F" w:rsidRPr="003826FB" w:rsidRDefault="00802C9F" w:rsidP="00802C9F">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76BFC9A5" w14:textId="77777777" w:rsidR="00802C9F" w:rsidRPr="00CC2D89" w:rsidRDefault="00802C9F" w:rsidP="00802C9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36A7A6DE" w14:textId="77777777" w:rsidR="00802C9F" w:rsidRPr="00A96CE8" w:rsidRDefault="00802C9F" w:rsidP="00802C9F">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8B96A17" w14:textId="77777777" w:rsidR="00802C9F" w:rsidRPr="008C4DD1" w:rsidRDefault="00802C9F" w:rsidP="00802C9F">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5C27CD38" w14:textId="77777777" w:rsidR="00802C9F" w:rsidRPr="008C4DD1" w:rsidRDefault="00802C9F" w:rsidP="00802C9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7DF8C784" w14:textId="77777777" w:rsidR="00802C9F" w:rsidRPr="008C4DD1" w:rsidRDefault="00802C9F" w:rsidP="00802C9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4C0AFB8D" w14:textId="77777777" w:rsidR="00802C9F" w:rsidRPr="008C4DD1" w:rsidRDefault="00802C9F" w:rsidP="00802C9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5C613FF0" w14:textId="77777777" w:rsidR="00802C9F" w:rsidRPr="008C4DD1" w:rsidRDefault="00802C9F" w:rsidP="00802C9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19DED3B9" w14:textId="77777777" w:rsidR="00802C9F" w:rsidRPr="008C4DD1" w:rsidRDefault="00802C9F" w:rsidP="00802C9F">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146D2B83" w14:textId="77777777" w:rsidR="00802C9F" w:rsidRPr="008C4DD1" w:rsidRDefault="00802C9F" w:rsidP="00802C9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3B2B091F" w14:textId="77777777" w:rsidR="00802C9F" w:rsidRPr="008C4DD1" w:rsidRDefault="00802C9F" w:rsidP="00802C9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7D09BD81" w14:textId="77777777" w:rsidR="00802C9F" w:rsidRPr="008C4DD1" w:rsidRDefault="00802C9F" w:rsidP="00802C9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79B7F67F" w14:textId="77777777" w:rsidR="00802C9F" w:rsidRPr="008C4DD1" w:rsidRDefault="00802C9F" w:rsidP="00802C9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21785110" w14:textId="77777777" w:rsidR="00802C9F" w:rsidRPr="001F7093" w:rsidRDefault="00802C9F" w:rsidP="00802C9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FCA8E15" w14:textId="77777777" w:rsidR="00802C9F" w:rsidRPr="001F7093" w:rsidRDefault="00802C9F" w:rsidP="00802C9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38B9891B" w14:textId="77777777" w:rsidR="00802C9F" w:rsidRPr="001F7093" w:rsidRDefault="00802C9F" w:rsidP="00802C9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40CDA39B" w14:textId="77777777" w:rsidR="00802C9F" w:rsidRPr="001F7093" w:rsidRDefault="00802C9F" w:rsidP="00802C9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0A4022" w14:textId="77777777" w:rsidR="00802C9F" w:rsidRPr="00A96CE8" w:rsidRDefault="00802C9F" w:rsidP="00802C9F">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5361" w14:textId="77777777" w:rsidR="00802C9F" w:rsidRDefault="00802C9F" w:rsidP="00B40F7B"/>
  <w:p w14:paraId="7EDC9D2E" w14:textId="77777777" w:rsidR="00802C9F" w:rsidRDefault="00802C9F" w:rsidP="00B40F7B"/>
  <w:p w14:paraId="7086F21B" w14:textId="77777777" w:rsidR="00802C9F" w:rsidRDefault="00802C9F" w:rsidP="00B40F7B"/>
  <w:p w14:paraId="0402F484" w14:textId="77777777" w:rsidR="00802C9F" w:rsidRDefault="00802C9F" w:rsidP="00B40F7B"/>
  <w:p w14:paraId="006B256D" w14:textId="77777777" w:rsidR="00802C9F" w:rsidRDefault="00802C9F" w:rsidP="00B40F7B"/>
  <w:p w14:paraId="2987864A" w14:textId="77777777" w:rsidR="00802C9F" w:rsidRDefault="00802C9F" w:rsidP="00B40F7B"/>
  <w:p w14:paraId="4F37877F" w14:textId="77777777" w:rsidR="00802C9F" w:rsidRDefault="00802C9F" w:rsidP="00B40F7B"/>
  <w:p w14:paraId="2055E479" w14:textId="77777777" w:rsidR="00802C9F" w:rsidRDefault="00802C9F" w:rsidP="00B40F7B"/>
  <w:p w14:paraId="1A2AC323" w14:textId="77777777" w:rsidR="00802C9F" w:rsidRDefault="00802C9F"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6886" w14:textId="0D967648" w:rsidR="00802C9F" w:rsidRDefault="00802C9F" w:rsidP="00B40F7B"/>
  <w:p w14:paraId="731DB850" w14:textId="77777777" w:rsidR="00802C9F" w:rsidRDefault="00802C9F" w:rsidP="00B40F7B"/>
  <w:p w14:paraId="5634DAE2" w14:textId="77777777" w:rsidR="00802C9F" w:rsidRDefault="00802C9F"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CCC6" w14:textId="04969E51" w:rsidR="00802C9F" w:rsidRDefault="00802C9F" w:rsidP="00B40F7B"/>
  <w:p w14:paraId="5B6195C7" w14:textId="77777777" w:rsidR="00802C9F" w:rsidRDefault="00802C9F" w:rsidP="00B40F7B"/>
  <w:p w14:paraId="49BBE8EE" w14:textId="77777777" w:rsidR="00802C9F" w:rsidRDefault="00802C9F" w:rsidP="00B40F7B"/>
  <w:p w14:paraId="48E3D30B" w14:textId="77777777" w:rsidR="00802C9F" w:rsidRDefault="00802C9F" w:rsidP="00B40F7B"/>
  <w:p w14:paraId="67242C01" w14:textId="77777777" w:rsidR="00802C9F" w:rsidRDefault="00802C9F" w:rsidP="00B40F7B">
    <w:pPr>
      <w:rPr>
        <w:rStyle w:val="Grasset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586451C0"/>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FEE3C87"/>
    <w:multiLevelType w:val="hybridMultilevel"/>
    <w:tmpl w:val="A016DF1E"/>
    <w:lvl w:ilvl="0" w:tplc="04090001">
      <w:start w:val="1"/>
      <w:numFmt w:val="bullet"/>
      <w:pStyle w:val="Elenco"/>
      <w:lvlText w:val=""/>
      <w:lvlJc w:val="left"/>
      <w:pPr>
        <w:tabs>
          <w:tab w:val="num" w:pos="700"/>
        </w:tabs>
        <w:ind w:left="700" w:hanging="360"/>
      </w:pPr>
      <w:rPr>
        <w:rFonts w:ascii="Symbol" w:hAnsi="Symbol" w:hint="default"/>
      </w:rPr>
    </w:lvl>
    <w:lvl w:ilvl="1" w:tplc="04100003">
      <w:start w:val="1"/>
      <w:numFmt w:val="decimal"/>
      <w:lvlText w:val="%2."/>
      <w:lvlJc w:val="left"/>
      <w:pPr>
        <w:tabs>
          <w:tab w:val="num" w:pos="340"/>
        </w:tabs>
        <w:ind w:left="340" w:hanging="360"/>
      </w:pPr>
    </w:lvl>
    <w:lvl w:ilvl="2" w:tplc="04100005" w:tentative="1">
      <w:start w:val="1"/>
      <w:numFmt w:val="bullet"/>
      <w:lvlText w:val=""/>
      <w:lvlJc w:val="left"/>
      <w:pPr>
        <w:tabs>
          <w:tab w:val="num" w:pos="1060"/>
        </w:tabs>
        <w:ind w:left="1060" w:hanging="360"/>
      </w:pPr>
      <w:rPr>
        <w:rFonts w:ascii="Wingdings" w:hAnsi="Wingdings" w:hint="default"/>
      </w:rPr>
    </w:lvl>
    <w:lvl w:ilvl="3" w:tplc="04100001" w:tentative="1">
      <w:start w:val="1"/>
      <w:numFmt w:val="bullet"/>
      <w:lvlText w:val=""/>
      <w:lvlJc w:val="left"/>
      <w:pPr>
        <w:tabs>
          <w:tab w:val="num" w:pos="1780"/>
        </w:tabs>
        <w:ind w:left="1780" w:hanging="360"/>
      </w:pPr>
      <w:rPr>
        <w:rFonts w:ascii="Symbol" w:hAnsi="Symbol" w:hint="default"/>
      </w:rPr>
    </w:lvl>
    <w:lvl w:ilvl="4" w:tplc="04100003" w:tentative="1">
      <w:start w:val="1"/>
      <w:numFmt w:val="bullet"/>
      <w:lvlText w:val="o"/>
      <w:lvlJc w:val="left"/>
      <w:pPr>
        <w:tabs>
          <w:tab w:val="num" w:pos="2500"/>
        </w:tabs>
        <w:ind w:left="2500" w:hanging="360"/>
      </w:pPr>
      <w:rPr>
        <w:rFonts w:ascii="Courier New" w:hAnsi="Courier New" w:hint="default"/>
      </w:rPr>
    </w:lvl>
    <w:lvl w:ilvl="5" w:tplc="04100005" w:tentative="1">
      <w:start w:val="1"/>
      <w:numFmt w:val="bullet"/>
      <w:lvlText w:val=""/>
      <w:lvlJc w:val="left"/>
      <w:pPr>
        <w:tabs>
          <w:tab w:val="num" w:pos="3220"/>
        </w:tabs>
        <w:ind w:left="3220" w:hanging="360"/>
      </w:pPr>
      <w:rPr>
        <w:rFonts w:ascii="Wingdings" w:hAnsi="Wingdings" w:hint="default"/>
      </w:rPr>
    </w:lvl>
    <w:lvl w:ilvl="6" w:tplc="04100001" w:tentative="1">
      <w:start w:val="1"/>
      <w:numFmt w:val="bullet"/>
      <w:lvlText w:val=""/>
      <w:lvlJc w:val="left"/>
      <w:pPr>
        <w:tabs>
          <w:tab w:val="num" w:pos="3940"/>
        </w:tabs>
        <w:ind w:left="3940" w:hanging="360"/>
      </w:pPr>
      <w:rPr>
        <w:rFonts w:ascii="Symbol" w:hAnsi="Symbol" w:hint="default"/>
      </w:rPr>
    </w:lvl>
    <w:lvl w:ilvl="7" w:tplc="04100003" w:tentative="1">
      <w:start w:val="1"/>
      <w:numFmt w:val="bullet"/>
      <w:lvlText w:val="o"/>
      <w:lvlJc w:val="left"/>
      <w:pPr>
        <w:tabs>
          <w:tab w:val="num" w:pos="4660"/>
        </w:tabs>
        <w:ind w:left="4660" w:hanging="360"/>
      </w:pPr>
      <w:rPr>
        <w:rFonts w:ascii="Courier New" w:hAnsi="Courier New" w:hint="default"/>
      </w:rPr>
    </w:lvl>
    <w:lvl w:ilvl="8" w:tplc="04100005" w:tentative="1">
      <w:start w:val="1"/>
      <w:numFmt w:val="bullet"/>
      <w:lvlText w:val=""/>
      <w:lvlJc w:val="left"/>
      <w:pPr>
        <w:tabs>
          <w:tab w:val="num" w:pos="5380"/>
        </w:tabs>
        <w:ind w:left="538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AE7715"/>
    <w:multiLevelType w:val="hybridMultilevel"/>
    <w:tmpl w:val="682A9CAC"/>
    <w:lvl w:ilvl="0" w:tplc="7990E8F8">
      <w:start w:val="1"/>
      <w:numFmt w:val="decimal"/>
      <w:pStyle w:val="Numeroelenc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C6D401F"/>
    <w:multiLevelType w:val="multilevel"/>
    <w:tmpl w:val="7F963420"/>
    <w:lvl w:ilvl="0">
      <w:start w:val="1"/>
      <w:numFmt w:val="decimal"/>
      <w:pStyle w:val="Titolo1"/>
      <w:lvlText w:val="%1."/>
      <w:lvlJc w:val="left"/>
      <w:pPr>
        <w:tabs>
          <w:tab w:val="num" w:pos="432"/>
        </w:tabs>
        <w:ind w:left="432" w:hanging="432"/>
      </w:pPr>
      <w:rPr>
        <w:rFonts w:hint="default"/>
        <w:i w:val="0"/>
      </w:rPr>
    </w:lvl>
    <w:lvl w:ilvl="1">
      <w:start w:val="1"/>
      <w:numFmt w:val="decimal"/>
      <w:pStyle w:val="Titolo2"/>
      <w:lvlText w:val="%1.%2"/>
      <w:lvlJc w:val="left"/>
      <w:pPr>
        <w:tabs>
          <w:tab w:val="num" w:pos="576"/>
        </w:tabs>
        <w:ind w:left="576" w:hanging="576"/>
      </w:pPr>
      <w:rPr>
        <w:rFonts w:hint="default"/>
        <w:i w:val="0"/>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 w:numId="3">
    <w:abstractNumId w:val="23"/>
  </w:num>
  <w:num w:numId="4">
    <w:abstractNumId w:val="2"/>
  </w:num>
  <w:num w:numId="5">
    <w:abstractNumId w:val="22"/>
  </w:num>
  <w:num w:numId="6">
    <w:abstractNumId w:val="16"/>
  </w:num>
  <w:num w:numId="7">
    <w:abstractNumId w:val="14"/>
  </w:num>
  <w:num w:numId="8">
    <w:abstractNumId w:val="6"/>
  </w:num>
  <w:num w:numId="9">
    <w:abstractNumId w:val="17"/>
  </w:num>
  <w:num w:numId="10">
    <w:abstractNumId w:val="18"/>
  </w:num>
  <w:num w:numId="11">
    <w:abstractNumId w:val="8"/>
  </w:num>
  <w:num w:numId="12">
    <w:abstractNumId w:val="15"/>
  </w:num>
  <w:num w:numId="13">
    <w:abstractNumId w:val="9"/>
  </w:num>
  <w:num w:numId="14">
    <w:abstractNumId w:val="4"/>
  </w:num>
  <w:num w:numId="15">
    <w:abstractNumId w:val="12"/>
  </w:num>
  <w:num w:numId="16">
    <w:abstractNumId w:val="2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num>
  <w:num w:numId="19">
    <w:abstractNumId w:val="21"/>
  </w:num>
  <w:num w:numId="20">
    <w:abstractNumId w:val="3"/>
  </w:num>
  <w:num w:numId="21">
    <w:abstractNumId w:val="13"/>
  </w:num>
  <w:num w:numId="22">
    <w:abstractNumId w:val="5"/>
  </w:num>
  <w:num w:numId="23">
    <w:abstractNumId w:val="7"/>
  </w:num>
  <w:num w:numId="24">
    <w:abstractNumId w:val="10"/>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B3"/>
    <w:rsid w:val="000009D1"/>
    <w:rsid w:val="00002735"/>
    <w:rsid w:val="0000669B"/>
    <w:rsid w:val="000127E7"/>
    <w:rsid w:val="00013BDE"/>
    <w:rsid w:val="00014FC9"/>
    <w:rsid w:val="00016185"/>
    <w:rsid w:val="000179BF"/>
    <w:rsid w:val="000216C4"/>
    <w:rsid w:val="00023865"/>
    <w:rsid w:val="00025C60"/>
    <w:rsid w:val="00030692"/>
    <w:rsid w:val="0004015A"/>
    <w:rsid w:val="00041C3D"/>
    <w:rsid w:val="00043CE9"/>
    <w:rsid w:val="00045C67"/>
    <w:rsid w:val="0004642F"/>
    <w:rsid w:val="0005337B"/>
    <w:rsid w:val="0006116D"/>
    <w:rsid w:val="000661A1"/>
    <w:rsid w:val="00067E9D"/>
    <w:rsid w:val="00071B5F"/>
    <w:rsid w:val="0007228B"/>
    <w:rsid w:val="000747FB"/>
    <w:rsid w:val="00076700"/>
    <w:rsid w:val="00077D5C"/>
    <w:rsid w:val="00077EAD"/>
    <w:rsid w:val="0008047F"/>
    <w:rsid w:val="000807F2"/>
    <w:rsid w:val="00083878"/>
    <w:rsid w:val="00086D42"/>
    <w:rsid w:val="0009008E"/>
    <w:rsid w:val="00095AE0"/>
    <w:rsid w:val="00096FDF"/>
    <w:rsid w:val="00097317"/>
    <w:rsid w:val="000A12ED"/>
    <w:rsid w:val="000A21A9"/>
    <w:rsid w:val="000A30A9"/>
    <w:rsid w:val="000A4014"/>
    <w:rsid w:val="000A4473"/>
    <w:rsid w:val="000A7D87"/>
    <w:rsid w:val="000B1279"/>
    <w:rsid w:val="000B5021"/>
    <w:rsid w:val="000C1F97"/>
    <w:rsid w:val="000C23F6"/>
    <w:rsid w:val="000C4681"/>
    <w:rsid w:val="000C4865"/>
    <w:rsid w:val="000C563B"/>
    <w:rsid w:val="000D13F7"/>
    <w:rsid w:val="000D4F2E"/>
    <w:rsid w:val="000E0B0C"/>
    <w:rsid w:val="000E20CA"/>
    <w:rsid w:val="000E3370"/>
    <w:rsid w:val="000E3600"/>
    <w:rsid w:val="000E4655"/>
    <w:rsid w:val="000F0929"/>
    <w:rsid w:val="000F15E3"/>
    <w:rsid w:val="000F268D"/>
    <w:rsid w:val="000F3C2A"/>
    <w:rsid w:val="000F3CCD"/>
    <w:rsid w:val="000F7067"/>
    <w:rsid w:val="0010353E"/>
    <w:rsid w:val="00117A19"/>
    <w:rsid w:val="00124A66"/>
    <w:rsid w:val="00130F3E"/>
    <w:rsid w:val="0013161C"/>
    <w:rsid w:val="00137307"/>
    <w:rsid w:val="00140827"/>
    <w:rsid w:val="00143ECF"/>
    <w:rsid w:val="001513C1"/>
    <w:rsid w:val="00151962"/>
    <w:rsid w:val="00152B52"/>
    <w:rsid w:val="001538B8"/>
    <w:rsid w:val="00154528"/>
    <w:rsid w:val="00162318"/>
    <w:rsid w:val="0016302E"/>
    <w:rsid w:val="001644C9"/>
    <w:rsid w:val="00164E6C"/>
    <w:rsid w:val="001679C4"/>
    <w:rsid w:val="00173750"/>
    <w:rsid w:val="0017658E"/>
    <w:rsid w:val="00183899"/>
    <w:rsid w:val="00184191"/>
    <w:rsid w:val="001845AC"/>
    <w:rsid w:val="00185E27"/>
    <w:rsid w:val="00192EED"/>
    <w:rsid w:val="00192F85"/>
    <w:rsid w:val="001A2618"/>
    <w:rsid w:val="001A606B"/>
    <w:rsid w:val="001A7109"/>
    <w:rsid w:val="001B63AB"/>
    <w:rsid w:val="001B73E9"/>
    <w:rsid w:val="001C1274"/>
    <w:rsid w:val="001C3AC3"/>
    <w:rsid w:val="001C65CD"/>
    <w:rsid w:val="001C73B0"/>
    <w:rsid w:val="001D2A85"/>
    <w:rsid w:val="001D2C36"/>
    <w:rsid w:val="001D3E2A"/>
    <w:rsid w:val="001D49E0"/>
    <w:rsid w:val="001D5A42"/>
    <w:rsid w:val="001D79E6"/>
    <w:rsid w:val="001E1932"/>
    <w:rsid w:val="001E2F93"/>
    <w:rsid w:val="001E42C2"/>
    <w:rsid w:val="001E4B09"/>
    <w:rsid w:val="001E568E"/>
    <w:rsid w:val="001F1D6F"/>
    <w:rsid w:val="001F320A"/>
    <w:rsid w:val="001F37A4"/>
    <w:rsid w:val="001F3CD5"/>
    <w:rsid w:val="001F62EA"/>
    <w:rsid w:val="001F783F"/>
    <w:rsid w:val="00200957"/>
    <w:rsid w:val="00202421"/>
    <w:rsid w:val="00204709"/>
    <w:rsid w:val="00211A67"/>
    <w:rsid w:val="00211F59"/>
    <w:rsid w:val="0021373F"/>
    <w:rsid w:val="00213A22"/>
    <w:rsid w:val="00215D14"/>
    <w:rsid w:val="002166A2"/>
    <w:rsid w:val="002170DC"/>
    <w:rsid w:val="00217F2D"/>
    <w:rsid w:val="0022070F"/>
    <w:rsid w:val="00220C10"/>
    <w:rsid w:val="00220D2A"/>
    <w:rsid w:val="00220E3D"/>
    <w:rsid w:val="00221399"/>
    <w:rsid w:val="00232CE3"/>
    <w:rsid w:val="00233C1E"/>
    <w:rsid w:val="0023687E"/>
    <w:rsid w:val="002421A1"/>
    <w:rsid w:val="00242459"/>
    <w:rsid w:val="002431FD"/>
    <w:rsid w:val="0024434E"/>
    <w:rsid w:val="00244DB9"/>
    <w:rsid w:val="002462FF"/>
    <w:rsid w:val="00246C2D"/>
    <w:rsid w:val="00247276"/>
    <w:rsid w:val="002472E1"/>
    <w:rsid w:val="002511B9"/>
    <w:rsid w:val="002531BE"/>
    <w:rsid w:val="002635C8"/>
    <w:rsid w:val="00263FB5"/>
    <w:rsid w:val="00265D08"/>
    <w:rsid w:val="00267F87"/>
    <w:rsid w:val="00270067"/>
    <w:rsid w:val="002739F6"/>
    <w:rsid w:val="002747A1"/>
    <w:rsid w:val="00284696"/>
    <w:rsid w:val="00284BD8"/>
    <w:rsid w:val="00284BEA"/>
    <w:rsid w:val="00284D90"/>
    <w:rsid w:val="00285E09"/>
    <w:rsid w:val="00292308"/>
    <w:rsid w:val="00293244"/>
    <w:rsid w:val="00296B03"/>
    <w:rsid w:val="002972FA"/>
    <w:rsid w:val="002A2755"/>
    <w:rsid w:val="002A32BD"/>
    <w:rsid w:val="002A4F0D"/>
    <w:rsid w:val="002A5093"/>
    <w:rsid w:val="002A6C67"/>
    <w:rsid w:val="002A7ACF"/>
    <w:rsid w:val="002B0D79"/>
    <w:rsid w:val="002B26F4"/>
    <w:rsid w:val="002B681B"/>
    <w:rsid w:val="002C28F7"/>
    <w:rsid w:val="002C3173"/>
    <w:rsid w:val="002C31E7"/>
    <w:rsid w:val="002C6C06"/>
    <w:rsid w:val="002D0B48"/>
    <w:rsid w:val="002D2E5D"/>
    <w:rsid w:val="002D36DF"/>
    <w:rsid w:val="002D6A29"/>
    <w:rsid w:val="002E591F"/>
    <w:rsid w:val="002E7DF7"/>
    <w:rsid w:val="002F27B5"/>
    <w:rsid w:val="002F4885"/>
    <w:rsid w:val="0030288F"/>
    <w:rsid w:val="00303872"/>
    <w:rsid w:val="003057A7"/>
    <w:rsid w:val="00310195"/>
    <w:rsid w:val="00313A5A"/>
    <w:rsid w:val="003163BD"/>
    <w:rsid w:val="00316CBC"/>
    <w:rsid w:val="00320104"/>
    <w:rsid w:val="00324813"/>
    <w:rsid w:val="00326889"/>
    <w:rsid w:val="003276B1"/>
    <w:rsid w:val="00331C74"/>
    <w:rsid w:val="00332868"/>
    <w:rsid w:val="00334AFD"/>
    <w:rsid w:val="0033643E"/>
    <w:rsid w:val="00336C70"/>
    <w:rsid w:val="00336F96"/>
    <w:rsid w:val="00342540"/>
    <w:rsid w:val="00343B7B"/>
    <w:rsid w:val="00350CB6"/>
    <w:rsid w:val="00353385"/>
    <w:rsid w:val="003545E7"/>
    <w:rsid w:val="00354AD8"/>
    <w:rsid w:val="0035771D"/>
    <w:rsid w:val="003633BA"/>
    <w:rsid w:val="00364F8F"/>
    <w:rsid w:val="0037518C"/>
    <w:rsid w:val="00383CF4"/>
    <w:rsid w:val="00386008"/>
    <w:rsid w:val="00386C83"/>
    <w:rsid w:val="00392567"/>
    <w:rsid w:val="0039344F"/>
    <w:rsid w:val="00394274"/>
    <w:rsid w:val="00394A48"/>
    <w:rsid w:val="00397A99"/>
    <w:rsid w:val="00397AC7"/>
    <w:rsid w:val="003A1710"/>
    <w:rsid w:val="003A1B81"/>
    <w:rsid w:val="003A43B4"/>
    <w:rsid w:val="003A582A"/>
    <w:rsid w:val="003A6C0E"/>
    <w:rsid w:val="003B0EDA"/>
    <w:rsid w:val="003B17E2"/>
    <w:rsid w:val="003B1D21"/>
    <w:rsid w:val="003B1FB5"/>
    <w:rsid w:val="003B585E"/>
    <w:rsid w:val="003B6137"/>
    <w:rsid w:val="003C3074"/>
    <w:rsid w:val="003C33DF"/>
    <w:rsid w:val="003C50D0"/>
    <w:rsid w:val="003C6A34"/>
    <w:rsid w:val="003D389D"/>
    <w:rsid w:val="003D3C59"/>
    <w:rsid w:val="003D73B7"/>
    <w:rsid w:val="003E0911"/>
    <w:rsid w:val="003E1FCF"/>
    <w:rsid w:val="003E3F67"/>
    <w:rsid w:val="003E462F"/>
    <w:rsid w:val="003E4FA2"/>
    <w:rsid w:val="003F19EA"/>
    <w:rsid w:val="003F3826"/>
    <w:rsid w:val="003F5FFE"/>
    <w:rsid w:val="003F6C4E"/>
    <w:rsid w:val="00402674"/>
    <w:rsid w:val="00407835"/>
    <w:rsid w:val="00410ED5"/>
    <w:rsid w:val="0041113F"/>
    <w:rsid w:val="00411EF6"/>
    <w:rsid w:val="004124E8"/>
    <w:rsid w:val="00416965"/>
    <w:rsid w:val="004171B4"/>
    <w:rsid w:val="00417A4D"/>
    <w:rsid w:val="00424B41"/>
    <w:rsid w:val="00427CE0"/>
    <w:rsid w:val="00431912"/>
    <w:rsid w:val="00431EE6"/>
    <w:rsid w:val="004443BD"/>
    <w:rsid w:val="00446D43"/>
    <w:rsid w:val="004502DB"/>
    <w:rsid w:val="00450824"/>
    <w:rsid w:val="00450B5D"/>
    <w:rsid w:val="00453779"/>
    <w:rsid w:val="00455536"/>
    <w:rsid w:val="00455C57"/>
    <w:rsid w:val="00456125"/>
    <w:rsid w:val="004568C3"/>
    <w:rsid w:val="004570B9"/>
    <w:rsid w:val="00457D27"/>
    <w:rsid w:val="00460FAE"/>
    <w:rsid w:val="0046104C"/>
    <w:rsid w:val="00464C21"/>
    <w:rsid w:val="004663D0"/>
    <w:rsid w:val="00470604"/>
    <w:rsid w:val="00470ACA"/>
    <w:rsid w:val="004712CE"/>
    <w:rsid w:val="004724FE"/>
    <w:rsid w:val="004742E6"/>
    <w:rsid w:val="0047599B"/>
    <w:rsid w:val="00480F89"/>
    <w:rsid w:val="00481C0D"/>
    <w:rsid w:val="00484814"/>
    <w:rsid w:val="00484970"/>
    <w:rsid w:val="00485011"/>
    <w:rsid w:val="00485854"/>
    <w:rsid w:val="00487117"/>
    <w:rsid w:val="0049502A"/>
    <w:rsid w:val="00496050"/>
    <w:rsid w:val="004A0F60"/>
    <w:rsid w:val="004A6731"/>
    <w:rsid w:val="004A7C35"/>
    <w:rsid w:val="004B3853"/>
    <w:rsid w:val="004B49D0"/>
    <w:rsid w:val="004C19D3"/>
    <w:rsid w:val="004C28DD"/>
    <w:rsid w:val="004C6160"/>
    <w:rsid w:val="004D3234"/>
    <w:rsid w:val="004D4449"/>
    <w:rsid w:val="004D5BC1"/>
    <w:rsid w:val="004D64DD"/>
    <w:rsid w:val="004E0BF4"/>
    <w:rsid w:val="004E1EC3"/>
    <w:rsid w:val="004E2992"/>
    <w:rsid w:val="004E37CB"/>
    <w:rsid w:val="004E3E53"/>
    <w:rsid w:val="004E44C0"/>
    <w:rsid w:val="004E68DA"/>
    <w:rsid w:val="004E71EB"/>
    <w:rsid w:val="004F1750"/>
    <w:rsid w:val="004F1985"/>
    <w:rsid w:val="004F3A2B"/>
    <w:rsid w:val="004F6429"/>
    <w:rsid w:val="004F67C5"/>
    <w:rsid w:val="004F7533"/>
    <w:rsid w:val="004F7E24"/>
    <w:rsid w:val="00501561"/>
    <w:rsid w:val="0050356F"/>
    <w:rsid w:val="00506239"/>
    <w:rsid w:val="005066B9"/>
    <w:rsid w:val="00506E77"/>
    <w:rsid w:val="00507EF7"/>
    <w:rsid w:val="005119C8"/>
    <w:rsid w:val="00511A53"/>
    <w:rsid w:val="00514155"/>
    <w:rsid w:val="00514F95"/>
    <w:rsid w:val="005244FE"/>
    <w:rsid w:val="00533DD7"/>
    <w:rsid w:val="005351FE"/>
    <w:rsid w:val="00535752"/>
    <w:rsid w:val="00536C06"/>
    <w:rsid w:val="0054082C"/>
    <w:rsid w:val="00542B37"/>
    <w:rsid w:val="005432DC"/>
    <w:rsid w:val="0054380A"/>
    <w:rsid w:val="00546952"/>
    <w:rsid w:val="00551C5C"/>
    <w:rsid w:val="00553707"/>
    <w:rsid w:val="005540B8"/>
    <w:rsid w:val="00561A0D"/>
    <w:rsid w:val="00561E37"/>
    <w:rsid w:val="00562365"/>
    <w:rsid w:val="005662D1"/>
    <w:rsid w:val="00572478"/>
    <w:rsid w:val="005729FC"/>
    <w:rsid w:val="00574CF9"/>
    <w:rsid w:val="00574E4B"/>
    <w:rsid w:val="005833C3"/>
    <w:rsid w:val="00586475"/>
    <w:rsid w:val="0058701B"/>
    <w:rsid w:val="005875E9"/>
    <w:rsid w:val="005901E4"/>
    <w:rsid w:val="005911E7"/>
    <w:rsid w:val="00593474"/>
    <w:rsid w:val="00593830"/>
    <w:rsid w:val="00594D03"/>
    <w:rsid w:val="005955B9"/>
    <w:rsid w:val="005A1EF0"/>
    <w:rsid w:val="005A26C2"/>
    <w:rsid w:val="005A7101"/>
    <w:rsid w:val="005B1C29"/>
    <w:rsid w:val="005B33FD"/>
    <w:rsid w:val="005B3E74"/>
    <w:rsid w:val="005B46AF"/>
    <w:rsid w:val="005C0C5B"/>
    <w:rsid w:val="005C3AD3"/>
    <w:rsid w:val="005C5A39"/>
    <w:rsid w:val="005C79BF"/>
    <w:rsid w:val="005D0338"/>
    <w:rsid w:val="005D16D6"/>
    <w:rsid w:val="005D3058"/>
    <w:rsid w:val="005D5126"/>
    <w:rsid w:val="005D6C32"/>
    <w:rsid w:val="005E4F9B"/>
    <w:rsid w:val="005F70D1"/>
    <w:rsid w:val="00600426"/>
    <w:rsid w:val="0060186B"/>
    <w:rsid w:val="00602DDB"/>
    <w:rsid w:val="00603F0B"/>
    <w:rsid w:val="00607F0F"/>
    <w:rsid w:val="006101F2"/>
    <w:rsid w:val="00611B92"/>
    <w:rsid w:val="00612D9E"/>
    <w:rsid w:val="00614A6E"/>
    <w:rsid w:val="00614C82"/>
    <w:rsid w:val="00615803"/>
    <w:rsid w:val="00620226"/>
    <w:rsid w:val="006243D5"/>
    <w:rsid w:val="00625B25"/>
    <w:rsid w:val="006318BB"/>
    <w:rsid w:val="00631DAD"/>
    <w:rsid w:val="00632CF8"/>
    <w:rsid w:val="006335C9"/>
    <w:rsid w:val="006362E6"/>
    <w:rsid w:val="00642410"/>
    <w:rsid w:val="00642B7E"/>
    <w:rsid w:val="00647A35"/>
    <w:rsid w:val="006530EC"/>
    <w:rsid w:val="00660977"/>
    <w:rsid w:val="006656AD"/>
    <w:rsid w:val="006670E8"/>
    <w:rsid w:val="00671133"/>
    <w:rsid w:val="0067285C"/>
    <w:rsid w:val="006834D0"/>
    <w:rsid w:val="0068370D"/>
    <w:rsid w:val="0068500F"/>
    <w:rsid w:val="00687CD9"/>
    <w:rsid w:val="0069075B"/>
    <w:rsid w:val="00693741"/>
    <w:rsid w:val="00695ABF"/>
    <w:rsid w:val="00695BC3"/>
    <w:rsid w:val="006A5CDC"/>
    <w:rsid w:val="006A5ED8"/>
    <w:rsid w:val="006A7CF2"/>
    <w:rsid w:val="006B00B2"/>
    <w:rsid w:val="006B265E"/>
    <w:rsid w:val="006B40BF"/>
    <w:rsid w:val="006B65BC"/>
    <w:rsid w:val="006C24B6"/>
    <w:rsid w:val="006C2756"/>
    <w:rsid w:val="006D43A7"/>
    <w:rsid w:val="006D4539"/>
    <w:rsid w:val="006D4798"/>
    <w:rsid w:val="006D71D1"/>
    <w:rsid w:val="006E6D08"/>
    <w:rsid w:val="006E7F5B"/>
    <w:rsid w:val="006F25FB"/>
    <w:rsid w:val="006F3803"/>
    <w:rsid w:val="006F3B35"/>
    <w:rsid w:val="006F40E6"/>
    <w:rsid w:val="006F4A61"/>
    <w:rsid w:val="006F5350"/>
    <w:rsid w:val="00700EE1"/>
    <w:rsid w:val="007151B5"/>
    <w:rsid w:val="00720D7E"/>
    <w:rsid w:val="00725338"/>
    <w:rsid w:val="00725749"/>
    <w:rsid w:val="00727522"/>
    <w:rsid w:val="00730F9C"/>
    <w:rsid w:val="00732645"/>
    <w:rsid w:val="007330B3"/>
    <w:rsid w:val="0073336F"/>
    <w:rsid w:val="00735B98"/>
    <w:rsid w:val="00737B28"/>
    <w:rsid w:val="007463FA"/>
    <w:rsid w:val="00746B8F"/>
    <w:rsid w:val="00750483"/>
    <w:rsid w:val="00751D11"/>
    <w:rsid w:val="00752906"/>
    <w:rsid w:val="00753449"/>
    <w:rsid w:val="0075357C"/>
    <w:rsid w:val="007551ED"/>
    <w:rsid w:val="00760E1C"/>
    <w:rsid w:val="00761538"/>
    <w:rsid w:val="00764205"/>
    <w:rsid w:val="00774016"/>
    <w:rsid w:val="00776A29"/>
    <w:rsid w:val="007771BF"/>
    <w:rsid w:val="00781C80"/>
    <w:rsid w:val="00782AE1"/>
    <w:rsid w:val="0078779B"/>
    <w:rsid w:val="007913A1"/>
    <w:rsid w:val="00791575"/>
    <w:rsid w:val="007944EB"/>
    <w:rsid w:val="007A0AF1"/>
    <w:rsid w:val="007A25F5"/>
    <w:rsid w:val="007A4D02"/>
    <w:rsid w:val="007A659B"/>
    <w:rsid w:val="007B13F7"/>
    <w:rsid w:val="007B1D8E"/>
    <w:rsid w:val="007B3C69"/>
    <w:rsid w:val="007B3C7C"/>
    <w:rsid w:val="007B3E1D"/>
    <w:rsid w:val="007B67F9"/>
    <w:rsid w:val="007B7761"/>
    <w:rsid w:val="007B7E8B"/>
    <w:rsid w:val="007C2937"/>
    <w:rsid w:val="007C5208"/>
    <w:rsid w:val="007C5515"/>
    <w:rsid w:val="007C5EC9"/>
    <w:rsid w:val="007C7453"/>
    <w:rsid w:val="007C7F4A"/>
    <w:rsid w:val="007D50C0"/>
    <w:rsid w:val="007D660A"/>
    <w:rsid w:val="007D6B5B"/>
    <w:rsid w:val="007E6136"/>
    <w:rsid w:val="007E6765"/>
    <w:rsid w:val="007E73D7"/>
    <w:rsid w:val="007F2537"/>
    <w:rsid w:val="007F2A34"/>
    <w:rsid w:val="00801B26"/>
    <w:rsid w:val="00802C9F"/>
    <w:rsid w:val="008047E7"/>
    <w:rsid w:val="0080493B"/>
    <w:rsid w:val="00804DD8"/>
    <w:rsid w:val="00805334"/>
    <w:rsid w:val="0081576B"/>
    <w:rsid w:val="008175C0"/>
    <w:rsid w:val="00822C84"/>
    <w:rsid w:val="00825057"/>
    <w:rsid w:val="008253C7"/>
    <w:rsid w:val="00825EAE"/>
    <w:rsid w:val="00825F97"/>
    <w:rsid w:val="00826BB4"/>
    <w:rsid w:val="00830886"/>
    <w:rsid w:val="0083331C"/>
    <w:rsid w:val="00833E44"/>
    <w:rsid w:val="00843800"/>
    <w:rsid w:val="00850803"/>
    <w:rsid w:val="008541D1"/>
    <w:rsid w:val="00864B76"/>
    <w:rsid w:val="00867BCD"/>
    <w:rsid w:val="0087520C"/>
    <w:rsid w:val="00876523"/>
    <w:rsid w:val="008824D2"/>
    <w:rsid w:val="00883E50"/>
    <w:rsid w:val="00884861"/>
    <w:rsid w:val="0089178B"/>
    <w:rsid w:val="00895777"/>
    <w:rsid w:val="008A5F07"/>
    <w:rsid w:val="008A6F6E"/>
    <w:rsid w:val="008B15F4"/>
    <w:rsid w:val="008B2186"/>
    <w:rsid w:val="008B7033"/>
    <w:rsid w:val="008B7288"/>
    <w:rsid w:val="008C2738"/>
    <w:rsid w:val="008C521B"/>
    <w:rsid w:val="008C7291"/>
    <w:rsid w:val="008D1D36"/>
    <w:rsid w:val="008D2086"/>
    <w:rsid w:val="008D2655"/>
    <w:rsid w:val="008D2E7C"/>
    <w:rsid w:val="008D3E73"/>
    <w:rsid w:val="008D3E84"/>
    <w:rsid w:val="008D5F02"/>
    <w:rsid w:val="008E0F07"/>
    <w:rsid w:val="008E21EE"/>
    <w:rsid w:val="008E42DA"/>
    <w:rsid w:val="008E4833"/>
    <w:rsid w:val="008F036A"/>
    <w:rsid w:val="008F1489"/>
    <w:rsid w:val="008F324B"/>
    <w:rsid w:val="008F3EE5"/>
    <w:rsid w:val="008F44D4"/>
    <w:rsid w:val="008F48C3"/>
    <w:rsid w:val="009025FB"/>
    <w:rsid w:val="00905EF5"/>
    <w:rsid w:val="00906237"/>
    <w:rsid w:val="00916520"/>
    <w:rsid w:val="00921196"/>
    <w:rsid w:val="009301AA"/>
    <w:rsid w:val="00930269"/>
    <w:rsid w:val="00932004"/>
    <w:rsid w:val="00932618"/>
    <w:rsid w:val="00936DCD"/>
    <w:rsid w:val="0093769C"/>
    <w:rsid w:val="00940128"/>
    <w:rsid w:val="00941CE5"/>
    <w:rsid w:val="00947ACC"/>
    <w:rsid w:val="009541DD"/>
    <w:rsid w:val="00961026"/>
    <w:rsid w:val="00965949"/>
    <w:rsid w:val="009679F8"/>
    <w:rsid w:val="009708A5"/>
    <w:rsid w:val="00973772"/>
    <w:rsid w:val="00973D7B"/>
    <w:rsid w:val="009841F3"/>
    <w:rsid w:val="009865F0"/>
    <w:rsid w:val="00987554"/>
    <w:rsid w:val="009929BD"/>
    <w:rsid w:val="009A1426"/>
    <w:rsid w:val="009A41F5"/>
    <w:rsid w:val="009A465D"/>
    <w:rsid w:val="009A4A30"/>
    <w:rsid w:val="009A6436"/>
    <w:rsid w:val="009A7F22"/>
    <w:rsid w:val="009B10DA"/>
    <w:rsid w:val="009B2B98"/>
    <w:rsid w:val="009B43C5"/>
    <w:rsid w:val="009B488D"/>
    <w:rsid w:val="009B6769"/>
    <w:rsid w:val="009C09E3"/>
    <w:rsid w:val="009C3A9E"/>
    <w:rsid w:val="009D0132"/>
    <w:rsid w:val="009D10CE"/>
    <w:rsid w:val="009D5824"/>
    <w:rsid w:val="009D6535"/>
    <w:rsid w:val="009E0F1E"/>
    <w:rsid w:val="009E1B6F"/>
    <w:rsid w:val="009E5CAD"/>
    <w:rsid w:val="009E7ADA"/>
    <w:rsid w:val="009F0974"/>
    <w:rsid w:val="009F19B3"/>
    <w:rsid w:val="009F328D"/>
    <w:rsid w:val="00A018F9"/>
    <w:rsid w:val="00A02429"/>
    <w:rsid w:val="00A0556A"/>
    <w:rsid w:val="00A13611"/>
    <w:rsid w:val="00A13CAC"/>
    <w:rsid w:val="00A1523A"/>
    <w:rsid w:val="00A17112"/>
    <w:rsid w:val="00A213C7"/>
    <w:rsid w:val="00A21FCB"/>
    <w:rsid w:val="00A22C01"/>
    <w:rsid w:val="00A22F3F"/>
    <w:rsid w:val="00A24476"/>
    <w:rsid w:val="00A30EF6"/>
    <w:rsid w:val="00A31094"/>
    <w:rsid w:val="00A3162A"/>
    <w:rsid w:val="00A33D45"/>
    <w:rsid w:val="00A35698"/>
    <w:rsid w:val="00A35BF1"/>
    <w:rsid w:val="00A35DA2"/>
    <w:rsid w:val="00A37262"/>
    <w:rsid w:val="00A40667"/>
    <w:rsid w:val="00A41921"/>
    <w:rsid w:val="00A43B87"/>
    <w:rsid w:val="00A502DC"/>
    <w:rsid w:val="00A53F69"/>
    <w:rsid w:val="00A5673A"/>
    <w:rsid w:val="00A604BB"/>
    <w:rsid w:val="00A6091C"/>
    <w:rsid w:val="00A633BF"/>
    <w:rsid w:val="00A6482E"/>
    <w:rsid w:val="00A65502"/>
    <w:rsid w:val="00A70E7D"/>
    <w:rsid w:val="00A804A3"/>
    <w:rsid w:val="00A853BA"/>
    <w:rsid w:val="00A85F7C"/>
    <w:rsid w:val="00A90EA7"/>
    <w:rsid w:val="00A92C44"/>
    <w:rsid w:val="00A979DC"/>
    <w:rsid w:val="00A97A1D"/>
    <w:rsid w:val="00AA384C"/>
    <w:rsid w:val="00AA6FBB"/>
    <w:rsid w:val="00AA7A67"/>
    <w:rsid w:val="00AB08B2"/>
    <w:rsid w:val="00AB3232"/>
    <w:rsid w:val="00AB4AEA"/>
    <w:rsid w:val="00AB4D6B"/>
    <w:rsid w:val="00AC1112"/>
    <w:rsid w:val="00AC3AF6"/>
    <w:rsid w:val="00AC3FB4"/>
    <w:rsid w:val="00AD2BE8"/>
    <w:rsid w:val="00AE2A2A"/>
    <w:rsid w:val="00AE4296"/>
    <w:rsid w:val="00AF21B6"/>
    <w:rsid w:val="00AF2AAE"/>
    <w:rsid w:val="00AF320F"/>
    <w:rsid w:val="00AF52E4"/>
    <w:rsid w:val="00AF6669"/>
    <w:rsid w:val="00B00908"/>
    <w:rsid w:val="00B00ADA"/>
    <w:rsid w:val="00B01D26"/>
    <w:rsid w:val="00B027DE"/>
    <w:rsid w:val="00B05AE5"/>
    <w:rsid w:val="00B06073"/>
    <w:rsid w:val="00B0631D"/>
    <w:rsid w:val="00B064FB"/>
    <w:rsid w:val="00B07B0A"/>
    <w:rsid w:val="00B1082F"/>
    <w:rsid w:val="00B13A3A"/>
    <w:rsid w:val="00B14840"/>
    <w:rsid w:val="00B17FDD"/>
    <w:rsid w:val="00B23A08"/>
    <w:rsid w:val="00B2451B"/>
    <w:rsid w:val="00B2745D"/>
    <w:rsid w:val="00B34154"/>
    <w:rsid w:val="00B3603C"/>
    <w:rsid w:val="00B36E89"/>
    <w:rsid w:val="00B40F7B"/>
    <w:rsid w:val="00B473AF"/>
    <w:rsid w:val="00B5107B"/>
    <w:rsid w:val="00B5179C"/>
    <w:rsid w:val="00B6008D"/>
    <w:rsid w:val="00B621B1"/>
    <w:rsid w:val="00B6428D"/>
    <w:rsid w:val="00B7061F"/>
    <w:rsid w:val="00B718E5"/>
    <w:rsid w:val="00B749E4"/>
    <w:rsid w:val="00B843BB"/>
    <w:rsid w:val="00B84D4C"/>
    <w:rsid w:val="00B878CE"/>
    <w:rsid w:val="00B9227C"/>
    <w:rsid w:val="00B925C2"/>
    <w:rsid w:val="00BA050C"/>
    <w:rsid w:val="00BA2ADA"/>
    <w:rsid w:val="00BA370A"/>
    <w:rsid w:val="00BA3E92"/>
    <w:rsid w:val="00BA5630"/>
    <w:rsid w:val="00BB458E"/>
    <w:rsid w:val="00BC1693"/>
    <w:rsid w:val="00BC1DDE"/>
    <w:rsid w:val="00BC4616"/>
    <w:rsid w:val="00BC5182"/>
    <w:rsid w:val="00BD26AB"/>
    <w:rsid w:val="00BD28CD"/>
    <w:rsid w:val="00BD6BC9"/>
    <w:rsid w:val="00BE115A"/>
    <w:rsid w:val="00BE4CF4"/>
    <w:rsid w:val="00BE4FEC"/>
    <w:rsid w:val="00BE68A0"/>
    <w:rsid w:val="00BF38B7"/>
    <w:rsid w:val="00BF4E11"/>
    <w:rsid w:val="00C039AD"/>
    <w:rsid w:val="00C05642"/>
    <w:rsid w:val="00C066AA"/>
    <w:rsid w:val="00C109E6"/>
    <w:rsid w:val="00C1440A"/>
    <w:rsid w:val="00C153E9"/>
    <w:rsid w:val="00C2197A"/>
    <w:rsid w:val="00C235DC"/>
    <w:rsid w:val="00C23B81"/>
    <w:rsid w:val="00C271A2"/>
    <w:rsid w:val="00C27808"/>
    <w:rsid w:val="00C34C99"/>
    <w:rsid w:val="00C36023"/>
    <w:rsid w:val="00C37F6F"/>
    <w:rsid w:val="00C40C84"/>
    <w:rsid w:val="00C42E86"/>
    <w:rsid w:val="00C4406C"/>
    <w:rsid w:val="00C461FC"/>
    <w:rsid w:val="00C46A0E"/>
    <w:rsid w:val="00C55F54"/>
    <w:rsid w:val="00C561B4"/>
    <w:rsid w:val="00C57B5F"/>
    <w:rsid w:val="00C61CC1"/>
    <w:rsid w:val="00C6228E"/>
    <w:rsid w:val="00C62ECC"/>
    <w:rsid w:val="00C63965"/>
    <w:rsid w:val="00C64147"/>
    <w:rsid w:val="00C64A62"/>
    <w:rsid w:val="00C721C9"/>
    <w:rsid w:val="00C72784"/>
    <w:rsid w:val="00C7305D"/>
    <w:rsid w:val="00C733CD"/>
    <w:rsid w:val="00C74DF7"/>
    <w:rsid w:val="00C75E87"/>
    <w:rsid w:val="00C77B90"/>
    <w:rsid w:val="00C77E7C"/>
    <w:rsid w:val="00C81DD9"/>
    <w:rsid w:val="00C82B5C"/>
    <w:rsid w:val="00C85AA5"/>
    <w:rsid w:val="00C85BED"/>
    <w:rsid w:val="00C87529"/>
    <w:rsid w:val="00C9118C"/>
    <w:rsid w:val="00C9146A"/>
    <w:rsid w:val="00CA1813"/>
    <w:rsid w:val="00CB5C70"/>
    <w:rsid w:val="00CB6B5D"/>
    <w:rsid w:val="00CB6C57"/>
    <w:rsid w:val="00CC0892"/>
    <w:rsid w:val="00CC0D0E"/>
    <w:rsid w:val="00CC37FD"/>
    <w:rsid w:val="00CC5C43"/>
    <w:rsid w:val="00CC6B9F"/>
    <w:rsid w:val="00CC6E51"/>
    <w:rsid w:val="00CD15CA"/>
    <w:rsid w:val="00CD24E3"/>
    <w:rsid w:val="00CD5DF7"/>
    <w:rsid w:val="00CE1C57"/>
    <w:rsid w:val="00CE4848"/>
    <w:rsid w:val="00CE4EBC"/>
    <w:rsid w:val="00CF29BC"/>
    <w:rsid w:val="00CF48B5"/>
    <w:rsid w:val="00CF58C8"/>
    <w:rsid w:val="00CF5FE7"/>
    <w:rsid w:val="00D01020"/>
    <w:rsid w:val="00D03E1B"/>
    <w:rsid w:val="00D119B7"/>
    <w:rsid w:val="00D13302"/>
    <w:rsid w:val="00D14A87"/>
    <w:rsid w:val="00D14D31"/>
    <w:rsid w:val="00D158B3"/>
    <w:rsid w:val="00D16208"/>
    <w:rsid w:val="00D206DF"/>
    <w:rsid w:val="00D20E06"/>
    <w:rsid w:val="00D21342"/>
    <w:rsid w:val="00D25167"/>
    <w:rsid w:val="00D275CD"/>
    <w:rsid w:val="00D30F6C"/>
    <w:rsid w:val="00D3116A"/>
    <w:rsid w:val="00D32215"/>
    <w:rsid w:val="00D325EE"/>
    <w:rsid w:val="00D3418F"/>
    <w:rsid w:val="00D343AA"/>
    <w:rsid w:val="00D36A7F"/>
    <w:rsid w:val="00D37227"/>
    <w:rsid w:val="00D41AE1"/>
    <w:rsid w:val="00D41F1E"/>
    <w:rsid w:val="00D47F6D"/>
    <w:rsid w:val="00D501CF"/>
    <w:rsid w:val="00D55F80"/>
    <w:rsid w:val="00D56634"/>
    <w:rsid w:val="00D60780"/>
    <w:rsid w:val="00D6361B"/>
    <w:rsid w:val="00D63EF8"/>
    <w:rsid w:val="00D65190"/>
    <w:rsid w:val="00D66F9F"/>
    <w:rsid w:val="00D71EA5"/>
    <w:rsid w:val="00D73F0E"/>
    <w:rsid w:val="00D75692"/>
    <w:rsid w:val="00D75865"/>
    <w:rsid w:val="00D75DC6"/>
    <w:rsid w:val="00D77AC6"/>
    <w:rsid w:val="00D8026E"/>
    <w:rsid w:val="00D9068F"/>
    <w:rsid w:val="00D926ED"/>
    <w:rsid w:val="00DA09FC"/>
    <w:rsid w:val="00DB0C08"/>
    <w:rsid w:val="00DB0DC8"/>
    <w:rsid w:val="00DB3667"/>
    <w:rsid w:val="00DB3F89"/>
    <w:rsid w:val="00DC6A89"/>
    <w:rsid w:val="00DD2526"/>
    <w:rsid w:val="00DD2AE1"/>
    <w:rsid w:val="00DD36D1"/>
    <w:rsid w:val="00DE1AB5"/>
    <w:rsid w:val="00DE1E23"/>
    <w:rsid w:val="00DE20B3"/>
    <w:rsid w:val="00DE2F98"/>
    <w:rsid w:val="00DE378A"/>
    <w:rsid w:val="00DE6658"/>
    <w:rsid w:val="00DF59D9"/>
    <w:rsid w:val="00DF6D5F"/>
    <w:rsid w:val="00E06321"/>
    <w:rsid w:val="00E15966"/>
    <w:rsid w:val="00E23710"/>
    <w:rsid w:val="00E24BAC"/>
    <w:rsid w:val="00E252F0"/>
    <w:rsid w:val="00E2630B"/>
    <w:rsid w:val="00E26D0D"/>
    <w:rsid w:val="00E30684"/>
    <w:rsid w:val="00E30DE9"/>
    <w:rsid w:val="00E322D0"/>
    <w:rsid w:val="00E335EC"/>
    <w:rsid w:val="00E364CD"/>
    <w:rsid w:val="00E36D7A"/>
    <w:rsid w:val="00E3763B"/>
    <w:rsid w:val="00E37BF0"/>
    <w:rsid w:val="00E402AA"/>
    <w:rsid w:val="00E44784"/>
    <w:rsid w:val="00E45B72"/>
    <w:rsid w:val="00E47794"/>
    <w:rsid w:val="00E50AD6"/>
    <w:rsid w:val="00E52BCD"/>
    <w:rsid w:val="00E5439A"/>
    <w:rsid w:val="00E54D9D"/>
    <w:rsid w:val="00E55534"/>
    <w:rsid w:val="00E60CE1"/>
    <w:rsid w:val="00E61FCC"/>
    <w:rsid w:val="00E65F49"/>
    <w:rsid w:val="00E669E2"/>
    <w:rsid w:val="00E704C3"/>
    <w:rsid w:val="00E70733"/>
    <w:rsid w:val="00E80AC0"/>
    <w:rsid w:val="00E81C36"/>
    <w:rsid w:val="00E84987"/>
    <w:rsid w:val="00E850EB"/>
    <w:rsid w:val="00EA0FD6"/>
    <w:rsid w:val="00EA3646"/>
    <w:rsid w:val="00EA53C1"/>
    <w:rsid w:val="00EA64BC"/>
    <w:rsid w:val="00EA6CCB"/>
    <w:rsid w:val="00EB1664"/>
    <w:rsid w:val="00EB284C"/>
    <w:rsid w:val="00EB55FF"/>
    <w:rsid w:val="00EC1950"/>
    <w:rsid w:val="00EC274B"/>
    <w:rsid w:val="00EC46A7"/>
    <w:rsid w:val="00EC7DC5"/>
    <w:rsid w:val="00ED22BC"/>
    <w:rsid w:val="00ED654E"/>
    <w:rsid w:val="00ED6990"/>
    <w:rsid w:val="00EE3664"/>
    <w:rsid w:val="00EE4FB0"/>
    <w:rsid w:val="00EE6A45"/>
    <w:rsid w:val="00EE70B4"/>
    <w:rsid w:val="00EF0762"/>
    <w:rsid w:val="00EF21EB"/>
    <w:rsid w:val="00EF44F3"/>
    <w:rsid w:val="00EF5A7E"/>
    <w:rsid w:val="00F01BFC"/>
    <w:rsid w:val="00F01F42"/>
    <w:rsid w:val="00F0342A"/>
    <w:rsid w:val="00F06B2F"/>
    <w:rsid w:val="00F10DBB"/>
    <w:rsid w:val="00F11E53"/>
    <w:rsid w:val="00F13D88"/>
    <w:rsid w:val="00F157DE"/>
    <w:rsid w:val="00F201E7"/>
    <w:rsid w:val="00F22584"/>
    <w:rsid w:val="00F238C3"/>
    <w:rsid w:val="00F31293"/>
    <w:rsid w:val="00F31684"/>
    <w:rsid w:val="00F32158"/>
    <w:rsid w:val="00F344A2"/>
    <w:rsid w:val="00F414EA"/>
    <w:rsid w:val="00F43C0E"/>
    <w:rsid w:val="00F45D98"/>
    <w:rsid w:val="00F50A9A"/>
    <w:rsid w:val="00F55BFB"/>
    <w:rsid w:val="00F62B93"/>
    <w:rsid w:val="00F6395C"/>
    <w:rsid w:val="00F6551B"/>
    <w:rsid w:val="00F771D4"/>
    <w:rsid w:val="00F775A5"/>
    <w:rsid w:val="00F81B64"/>
    <w:rsid w:val="00F829D5"/>
    <w:rsid w:val="00F85928"/>
    <w:rsid w:val="00F864FD"/>
    <w:rsid w:val="00F87C20"/>
    <w:rsid w:val="00F906CE"/>
    <w:rsid w:val="00F91012"/>
    <w:rsid w:val="00F92DC0"/>
    <w:rsid w:val="00F93FB8"/>
    <w:rsid w:val="00F94963"/>
    <w:rsid w:val="00F964BD"/>
    <w:rsid w:val="00F96D7B"/>
    <w:rsid w:val="00F9705D"/>
    <w:rsid w:val="00FA04F8"/>
    <w:rsid w:val="00FA5B67"/>
    <w:rsid w:val="00FB014C"/>
    <w:rsid w:val="00FB3B37"/>
    <w:rsid w:val="00FB3FC2"/>
    <w:rsid w:val="00FB737E"/>
    <w:rsid w:val="00FB7C80"/>
    <w:rsid w:val="00FC0489"/>
    <w:rsid w:val="00FC04DA"/>
    <w:rsid w:val="00FC1BDE"/>
    <w:rsid w:val="00FC2C48"/>
    <w:rsid w:val="00FC338E"/>
    <w:rsid w:val="00FC55CA"/>
    <w:rsid w:val="00FC5F40"/>
    <w:rsid w:val="00FD0256"/>
    <w:rsid w:val="00FD1013"/>
    <w:rsid w:val="00FD119B"/>
    <w:rsid w:val="00FD1B24"/>
    <w:rsid w:val="00FD2749"/>
    <w:rsid w:val="00FD2BC0"/>
    <w:rsid w:val="00FD5A75"/>
    <w:rsid w:val="00FD695C"/>
    <w:rsid w:val="00FD7788"/>
    <w:rsid w:val="00FE004D"/>
    <w:rsid w:val="00FE0B9A"/>
    <w:rsid w:val="00FE1707"/>
    <w:rsid w:val="00FE46DD"/>
    <w:rsid w:val="00FE48D9"/>
    <w:rsid w:val="00FF7A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EB7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7FDD"/>
    <w:pPr>
      <w:spacing w:line="300" w:lineRule="exact"/>
      <w:jc w:val="both"/>
    </w:pPr>
    <w:rPr>
      <w:rFonts w:ascii="Calibri" w:hAnsi="Calibri"/>
      <w:szCs w:val="24"/>
    </w:rPr>
  </w:style>
  <w:style w:type="paragraph" w:styleId="Titolo1">
    <w:name w:val="heading 1"/>
    <w:basedOn w:val="Sommario1"/>
    <w:next w:val="Normale"/>
    <w:link w:val="Titolo1Carattere"/>
    <w:uiPriority w:val="9"/>
    <w:qFormat/>
    <w:rsid w:val="00242459"/>
    <w:pPr>
      <w:widowControl w:val="0"/>
      <w:numPr>
        <w:numId w:val="3"/>
      </w:numPr>
      <w:shd w:val="solid" w:color="FFFFFF" w:fill="FFFFFF"/>
      <w:autoSpaceDE w:val="0"/>
      <w:autoSpaceDN w:val="0"/>
      <w:adjustRightInd w:val="0"/>
      <w:spacing w:line="300" w:lineRule="atLeast"/>
      <w:outlineLvl w:val="0"/>
    </w:pPr>
    <w:rPr>
      <w:rFonts w:cs="Calibri"/>
      <w:b/>
    </w:rPr>
  </w:style>
  <w:style w:type="paragraph" w:styleId="Titolo2">
    <w:name w:val="heading 2"/>
    <w:basedOn w:val="Sommario2"/>
    <w:next w:val="Normale"/>
    <w:link w:val="Titolo2Carattere"/>
    <w:uiPriority w:val="9"/>
    <w:qFormat/>
    <w:rsid w:val="00242459"/>
    <w:pPr>
      <w:keepNext/>
      <w:widowControl w:val="0"/>
      <w:numPr>
        <w:ilvl w:val="1"/>
        <w:numId w:val="3"/>
      </w:numPr>
      <w:autoSpaceDE w:val="0"/>
      <w:autoSpaceDN w:val="0"/>
      <w:adjustRightInd w:val="0"/>
      <w:jc w:val="left"/>
      <w:outlineLvl w:val="1"/>
    </w:pPr>
    <w:rPr>
      <w:rFonts w:cs="Calibri"/>
      <w:b/>
      <w:bCs/>
      <w:iCs/>
    </w:rPr>
  </w:style>
  <w:style w:type="paragraph" w:styleId="Titolo3">
    <w:name w:val="heading 3"/>
    <w:basedOn w:val="Normale"/>
    <w:next w:val="Normale"/>
    <w:link w:val="Titolo3Carattere"/>
    <w:autoRedefine/>
    <w:uiPriority w:val="9"/>
    <w:qFormat/>
    <w:rsid w:val="005D16D6"/>
    <w:pPr>
      <w:numPr>
        <w:ilvl w:val="2"/>
        <w:numId w:val="3"/>
      </w:numPr>
      <w:spacing w:before="120" w:after="120" w:line="240" w:lineRule="auto"/>
      <w:outlineLvl w:val="2"/>
    </w:pPr>
    <w:rPr>
      <w:b/>
    </w:rPr>
  </w:style>
  <w:style w:type="paragraph" w:styleId="Titolo4">
    <w:name w:val="heading 4"/>
    <w:basedOn w:val="Sommario4"/>
    <w:next w:val="Normale"/>
    <w:link w:val="Titolo4Carattere"/>
    <w:uiPriority w:val="9"/>
    <w:qFormat/>
    <w:rsid w:val="00DC6A89"/>
    <w:pPr>
      <w:numPr>
        <w:ilvl w:val="3"/>
        <w:numId w:val="3"/>
      </w:numPr>
      <w:jc w:val="left"/>
      <w:outlineLvl w:val="3"/>
    </w:pPr>
    <w:rPr>
      <w:smallCaps/>
      <w:sz w:val="24"/>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39"/>
    <w:rsid w:val="00FC2C48"/>
    <w:pPr>
      <w:tabs>
        <w:tab w:val="right" w:pos="9214"/>
      </w:tabs>
      <w:ind w:left="720" w:hanging="720"/>
      <w:jc w:val="left"/>
    </w:pPr>
    <w:rPr>
      <w:caps/>
      <w:szCs w:val="20"/>
    </w:rPr>
  </w:style>
  <w:style w:type="character" w:customStyle="1" w:styleId="Titolo1Carattere">
    <w:name w:val="Titolo 1 Carattere"/>
    <w:basedOn w:val="Carpredefinitoparagrafo"/>
    <w:link w:val="Titolo1"/>
    <w:uiPriority w:val="9"/>
    <w:rsid w:val="00802C9F"/>
    <w:rPr>
      <w:rFonts w:ascii="Calibri" w:hAnsi="Calibri" w:cs="Calibri"/>
      <w:b/>
      <w:caps/>
      <w:shd w:val="solid" w:color="FFFFFF" w:fill="FFFFFF"/>
    </w:rPr>
  </w:style>
  <w:style w:type="paragraph" w:styleId="Sommario2">
    <w:name w:val="toc 2"/>
    <w:basedOn w:val="Normale"/>
    <w:next w:val="Normale"/>
    <w:autoRedefine/>
    <w:uiPriority w:val="39"/>
    <w:rsid w:val="006670E8"/>
    <w:pPr>
      <w:tabs>
        <w:tab w:val="left" w:pos="720"/>
        <w:tab w:val="right" w:pos="9214"/>
      </w:tabs>
      <w:ind w:left="198"/>
    </w:pPr>
    <w:rPr>
      <w:szCs w:val="20"/>
    </w:rPr>
  </w:style>
  <w:style w:type="character" w:customStyle="1" w:styleId="Titolo2Carattere">
    <w:name w:val="Titolo 2 Carattere"/>
    <w:basedOn w:val="Carpredefinitoparagrafo"/>
    <w:link w:val="Titolo2"/>
    <w:uiPriority w:val="9"/>
    <w:rsid w:val="00AF21B6"/>
    <w:rPr>
      <w:rFonts w:ascii="Calibri" w:hAnsi="Calibri" w:cs="Calibri"/>
      <w:b/>
      <w:bCs/>
      <w:iCs/>
    </w:rPr>
  </w:style>
  <w:style w:type="character" w:customStyle="1" w:styleId="Titolo3Carattere">
    <w:name w:val="Titolo 3 Carattere"/>
    <w:basedOn w:val="Carpredefinitoparagrafo"/>
    <w:link w:val="Titolo3"/>
    <w:uiPriority w:val="9"/>
    <w:rsid w:val="00310195"/>
    <w:rPr>
      <w:rFonts w:ascii="Calibri" w:hAnsi="Calibri"/>
      <w:b/>
      <w:szCs w:val="24"/>
    </w:rPr>
  </w:style>
  <w:style w:type="paragraph" w:styleId="Sommario4">
    <w:name w:val="toc 4"/>
    <w:basedOn w:val="Normale"/>
    <w:next w:val="Normale"/>
    <w:autoRedefine/>
    <w:uiPriority w:val="39"/>
    <w:rsid w:val="00B40F7B"/>
    <w:pPr>
      <w:ind w:left="600"/>
    </w:pPr>
  </w:style>
  <w:style w:type="character" w:customStyle="1" w:styleId="Titolo4Carattere">
    <w:name w:val="Titolo 4 Carattere"/>
    <w:basedOn w:val="Carpredefinitoparagrafo"/>
    <w:link w:val="Titolo4"/>
    <w:uiPriority w:val="9"/>
    <w:rsid w:val="00802C9F"/>
    <w:rPr>
      <w:rFonts w:ascii="Calibri" w:hAnsi="Calibri"/>
      <w:smallCaps/>
      <w:sz w:val="24"/>
      <w:szCs w:val="24"/>
    </w:rPr>
  </w:style>
  <w:style w:type="character" w:customStyle="1" w:styleId="BLOCKBOLD">
    <w:name w:val="BLOCK BOLD"/>
    <w:rsid w:val="00FD695C"/>
    <w:rPr>
      <w:rFonts w:ascii="Trebuchet MS" w:hAnsi="Trebuchet MS"/>
      <w:b/>
      <w:caps/>
      <w:color w:val="auto"/>
      <w:sz w:val="20"/>
      <w:szCs w:val="20"/>
    </w:rPr>
  </w:style>
  <w:style w:type="paragraph" w:customStyle="1" w:styleId="Corpotesto1">
    <w:name w:val="Corpo testo1"/>
    <w:basedOn w:val="Normale"/>
    <w:rsid w:val="00FD695C"/>
    <w:pPr>
      <w:widowControl w:val="0"/>
      <w:autoSpaceDE w:val="0"/>
      <w:autoSpaceDN w:val="0"/>
      <w:adjustRightInd w:val="0"/>
    </w:pPr>
    <w:rPr>
      <w:kern w:val="2"/>
    </w:rPr>
  </w:style>
  <w:style w:type="paragraph" w:styleId="Corpodeltesto2">
    <w:name w:val="Body Text 2"/>
    <w:basedOn w:val="Corpotesto1"/>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CorsivobluCarattere">
    <w:name w:val="Corsivo blu Carattere"/>
    <w:link w:val="Corsivoblu"/>
    <w:rsid w:val="007463FA"/>
    <w:rPr>
      <w:rFonts w:ascii="Trebuchet MS" w:hAnsi="Trebuchet MS"/>
      <w:i/>
      <w:color w:val="0000FF"/>
      <w:kern w:val="2"/>
      <w:szCs w:val="24"/>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Numeroelenco">
    <w:name w:val="List Number"/>
    <w:basedOn w:val="Normale"/>
    <w:rsid w:val="009B2B98"/>
    <w:pPr>
      <w:numPr>
        <w:numId w:val="5"/>
      </w:numPr>
      <w:tabs>
        <w:tab w:val="clear" w:pos="720"/>
        <w:tab w:val="left" w:pos="357"/>
      </w:tabs>
      <w:autoSpaceDE w:val="0"/>
      <w:autoSpaceDN w:val="0"/>
      <w:adjustRightInd w:val="0"/>
      <w:ind w:left="357" w:hanging="357"/>
    </w:pPr>
    <w:rPr>
      <w:rFonts w:cs="Trebuchet MS"/>
    </w:rPr>
  </w:style>
  <w:style w:type="paragraph" w:styleId="Numeroelenco2">
    <w:name w:val="List Number 2"/>
    <w:basedOn w:val="Normale"/>
    <w:rsid w:val="009B2B98"/>
    <w:pPr>
      <w:numPr>
        <w:numId w:val="6"/>
      </w:numPr>
      <w:autoSpaceDE w:val="0"/>
      <w:autoSpaceDN w:val="0"/>
      <w:adjustRightInd w:val="0"/>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aliases w:val=" Carattere Carattere Carattere Carattere Carattere Carattere Carattere Carattere Carattere Carattere Carattere,Carattere Carattere Carattere Carattere Carattere Carattere Carattere Carattere Carattere Carattere Carattere"/>
    <w:basedOn w:val="Normale"/>
    <w:link w:val="PidipaginaCarattere"/>
    <w:autoRedefine/>
    <w:uiPriority w:val="99"/>
    <w:rsid w:val="00737B28"/>
    <w:pPr>
      <w:widowControl w:val="0"/>
      <w:pBdr>
        <w:top w:val="single" w:sz="4" w:space="1" w:color="auto"/>
      </w:pBdr>
      <w:tabs>
        <w:tab w:val="center" w:pos="8931"/>
        <w:tab w:val="right" w:pos="9638"/>
      </w:tabs>
      <w:autoSpaceDE w:val="0"/>
      <w:autoSpaceDN w:val="0"/>
      <w:adjustRightInd w:val="0"/>
      <w:spacing w:line="240" w:lineRule="exact"/>
    </w:pPr>
    <w:rPr>
      <w:rFonts w:asciiTheme="minorHAnsi" w:hAnsiTheme="minorHAnsi" w:cstheme="minorHAnsi"/>
      <w:color w:val="000000"/>
      <w:kern w:val="2"/>
      <w:sz w:val="16"/>
    </w:rPr>
  </w:style>
  <w:style w:type="character" w:customStyle="1" w:styleId="PidipaginaCarattere">
    <w:name w:val="Piè di pagina Carattere"/>
    <w:aliases w:val=" Carattere Carattere Carattere Carattere Carattere Carattere Carattere Carattere Carattere Carattere Carattere Carattere"/>
    <w:link w:val="Pidipagina"/>
    <w:uiPriority w:val="99"/>
    <w:rsid w:val="00737B28"/>
    <w:rPr>
      <w:rFonts w:asciiTheme="minorHAnsi" w:hAnsiTheme="minorHAnsi" w:cstheme="minorHAnsi"/>
      <w:color w:val="000000"/>
      <w:kern w:val="2"/>
      <w:sz w:val="16"/>
      <w:szCs w:val="24"/>
    </w:rPr>
  </w:style>
  <w:style w:type="paragraph" w:styleId="Puntoelenco">
    <w:name w:val="List Bullet"/>
    <w:basedOn w:val="Normale"/>
    <w:autoRedefine/>
    <w:rsid w:val="009B2B98"/>
    <w:pPr>
      <w:numPr>
        <w:numId w:val="1"/>
      </w:numPr>
    </w:pPr>
  </w:style>
  <w:style w:type="paragraph" w:styleId="Puntoelenco3">
    <w:name w:val="List Bullet 3"/>
    <w:basedOn w:val="Normale"/>
    <w:rsid w:val="00DC6A89"/>
    <w:pPr>
      <w:widowControl w:val="0"/>
      <w:numPr>
        <w:numId w:val="2"/>
      </w:numPr>
      <w:autoSpaceDE w:val="0"/>
      <w:autoSpaceDN w:val="0"/>
      <w:adjustRightInd w:val="0"/>
      <w:ind w:left="1287"/>
    </w:pPr>
    <w:rPr>
      <w:kern w:val="2"/>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paragraph" w:styleId="Didascalia">
    <w:name w:val="caption"/>
    <w:basedOn w:val="Normale"/>
    <w:next w:val="Normale"/>
    <w:qFormat/>
    <w:rsid w:val="00B40F7B"/>
    <w:rPr>
      <w:b/>
      <w:bCs/>
      <w:szCs w:val="20"/>
    </w:rPr>
  </w:style>
  <w:style w:type="character" w:styleId="Collegamentoipertestuale">
    <w:name w:val="Hyperlink"/>
    <w:uiPriority w:val="99"/>
    <w:rsid w:val="00BF38B7"/>
    <w:rPr>
      <w:rFonts w:ascii="Calibri" w:hAnsi="Calibr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uiPriority w:val="99"/>
    <w:semiHidden/>
    <w:rsid w:val="00B40F7B"/>
    <w:rPr>
      <w:sz w:val="16"/>
      <w:szCs w:val="16"/>
    </w:rPr>
  </w:style>
  <w:style w:type="character" w:styleId="Rimandonotaapidipagina">
    <w:name w:val="footnote reference"/>
    <w:uiPriority w:val="99"/>
    <w:rsid w:val="00B40F7B"/>
    <w:rPr>
      <w:vertAlign w:val="superscript"/>
    </w:rPr>
  </w:style>
  <w:style w:type="table" w:styleId="Grigliatabella">
    <w:name w:val="Table Grid"/>
    <w:basedOn w:val="Tabellanormale"/>
    <w:uiPriority w:val="59"/>
    <w:rsid w:val="00B40F7B"/>
    <w:pPr>
      <w:spacing w:line="300" w:lineRule="exact"/>
    </w:pPr>
    <w:rPr>
      <w:rFonts w:ascii="Trebuchet MS" w:hAnsi="Trebuchet MS"/>
    </w:rPr>
    <w:tblPr>
      <w:tblBorders>
        <w:insideH w:val="single" w:sz="4" w:space="0" w:color="333399"/>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semiHidden/>
    <w:rsid w:val="00B40F7B"/>
    <w:pPr>
      <w:ind w:left="482" w:hanging="482"/>
      <w:jc w:val="left"/>
    </w:pPr>
  </w:style>
  <w:style w:type="paragraph" w:customStyle="1" w:styleId="Normale1">
    <w:name w:val="Normale 1"/>
    <w:basedOn w:val="Normale"/>
    <w:uiPriority w:val="99"/>
    <w:rsid w:val="009E1B6F"/>
    <w:pPr>
      <w:spacing w:before="20" w:after="120" w:line="240" w:lineRule="auto"/>
      <w:ind w:left="709"/>
    </w:pPr>
    <w:rPr>
      <w:rFonts w:ascii="Times New Roman" w:hAnsi="Times New Roman"/>
      <w:sz w:val="22"/>
      <w:szCs w:val="20"/>
    </w:rPr>
  </w:style>
  <w:style w:type="paragraph" w:customStyle="1" w:styleId="Corpotesto10">
    <w:name w:val="Corpo testo10"/>
    <w:basedOn w:val="Normale"/>
    <w:rsid w:val="0073336F"/>
    <w:pPr>
      <w:spacing w:line="300" w:lineRule="atLeast"/>
    </w:pPr>
    <w:rPr>
      <w:szCs w:val="20"/>
    </w:rPr>
  </w:style>
  <w:style w:type="paragraph" w:customStyle="1" w:styleId="tabiq">
    <w:name w:val="tab_iq"/>
    <w:basedOn w:val="Normale"/>
    <w:uiPriority w:val="99"/>
    <w:rsid w:val="00431EE6"/>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431EE6"/>
    <w:rPr>
      <w:b/>
    </w:rPr>
  </w:style>
  <w:style w:type="paragraph" w:styleId="Corpotesto">
    <w:name w:val="Body Text"/>
    <w:basedOn w:val="Normale"/>
    <w:link w:val="CorpotestoCarattere"/>
    <w:rsid w:val="001513C1"/>
    <w:pPr>
      <w:spacing w:after="120"/>
    </w:pPr>
  </w:style>
  <w:style w:type="character" w:customStyle="1" w:styleId="CorpotestoCarattere">
    <w:name w:val="Corpo testo Carattere"/>
    <w:link w:val="Corpotesto"/>
    <w:rsid w:val="001513C1"/>
    <w:rPr>
      <w:rFonts w:ascii="Trebuchet MS" w:hAnsi="Trebuchet MS"/>
      <w:szCs w:val="24"/>
    </w:rPr>
  </w:style>
  <w:style w:type="paragraph" w:customStyle="1" w:styleId="titolocsm">
    <w:name w:val="titoloc_sm"/>
    <w:basedOn w:val="Normale"/>
    <w:uiPriority w:val="99"/>
    <w:rsid w:val="00267F87"/>
    <w:pPr>
      <w:spacing w:before="60" w:after="60" w:line="240" w:lineRule="auto"/>
      <w:jc w:val="left"/>
    </w:pPr>
    <w:rPr>
      <w:rFonts w:ascii="Times New Roman" w:hAnsi="Times New Roman"/>
      <w:b/>
      <w:bCs/>
      <w:sz w:val="22"/>
    </w:rPr>
  </w:style>
  <w:style w:type="paragraph" w:styleId="Testocommento">
    <w:name w:val="annotation text"/>
    <w:basedOn w:val="Normale"/>
    <w:link w:val="TestocommentoCarattere"/>
    <w:uiPriority w:val="99"/>
    <w:rsid w:val="006F3803"/>
    <w:rPr>
      <w:szCs w:val="20"/>
    </w:rPr>
  </w:style>
  <w:style w:type="character" w:customStyle="1" w:styleId="TestocommentoCarattere">
    <w:name w:val="Testo commento Carattere"/>
    <w:link w:val="Testocommento"/>
    <w:uiPriority w:val="99"/>
    <w:rsid w:val="006F3803"/>
    <w:rPr>
      <w:rFonts w:ascii="Trebuchet MS" w:hAnsi="Trebuchet MS"/>
    </w:rPr>
  </w:style>
  <w:style w:type="paragraph" w:styleId="Soggettocommento">
    <w:name w:val="annotation subject"/>
    <w:basedOn w:val="Testocommento"/>
    <w:next w:val="Testocommento"/>
    <w:link w:val="SoggettocommentoCarattere"/>
    <w:uiPriority w:val="99"/>
    <w:rsid w:val="006F3803"/>
    <w:rPr>
      <w:b/>
      <w:bCs/>
    </w:rPr>
  </w:style>
  <w:style w:type="character" w:customStyle="1" w:styleId="SoggettocommentoCarattere">
    <w:name w:val="Soggetto commento Carattere"/>
    <w:link w:val="Soggettocommento"/>
    <w:uiPriority w:val="99"/>
    <w:rsid w:val="006F3803"/>
    <w:rPr>
      <w:rFonts w:ascii="Trebuchet MS" w:hAnsi="Trebuchet MS"/>
      <w:b/>
      <w:bCs/>
    </w:rPr>
  </w:style>
  <w:style w:type="paragraph" w:styleId="Testofumetto">
    <w:name w:val="Balloon Text"/>
    <w:basedOn w:val="Normale"/>
    <w:link w:val="TestofumettoCarattere"/>
    <w:uiPriority w:val="99"/>
    <w:rsid w:val="006F3803"/>
    <w:pPr>
      <w:spacing w:line="240" w:lineRule="auto"/>
    </w:pPr>
    <w:rPr>
      <w:rFonts w:ascii="Tahoma" w:hAnsi="Tahoma"/>
      <w:sz w:val="16"/>
      <w:szCs w:val="16"/>
    </w:rPr>
  </w:style>
  <w:style w:type="character" w:customStyle="1" w:styleId="TestofumettoCarattere">
    <w:name w:val="Testo fumetto Carattere"/>
    <w:link w:val="Testofumetto"/>
    <w:uiPriority w:val="99"/>
    <w:rsid w:val="006F3803"/>
    <w:rPr>
      <w:rFonts w:ascii="Tahoma" w:hAnsi="Tahoma" w:cs="Tahoma"/>
      <w:sz w:val="16"/>
      <w:szCs w:val="16"/>
    </w:rPr>
  </w:style>
  <w:style w:type="paragraph" w:styleId="NormaleWeb">
    <w:name w:val="Normal (Web)"/>
    <w:basedOn w:val="Normale"/>
    <w:uiPriority w:val="99"/>
    <w:unhideWhenUsed/>
    <w:rsid w:val="004E0BF4"/>
    <w:pPr>
      <w:spacing w:before="100" w:beforeAutospacing="1" w:after="100" w:afterAutospacing="1" w:line="240" w:lineRule="auto"/>
      <w:jc w:val="left"/>
    </w:pPr>
    <w:rPr>
      <w:rFonts w:ascii="Times New Roman" w:hAnsi="Times New Roman"/>
      <w:sz w:val="24"/>
    </w:rPr>
  </w:style>
  <w:style w:type="paragraph" w:customStyle="1" w:styleId="Carattere1">
    <w:name w:val="Carattere1"/>
    <w:basedOn w:val="Normale"/>
    <w:rsid w:val="008B2186"/>
    <w:pPr>
      <w:spacing w:after="160" w:line="240" w:lineRule="exact"/>
      <w:jc w:val="left"/>
    </w:pPr>
    <w:rPr>
      <w:rFonts w:ascii="Tahoma" w:hAnsi="Tahoma" w:cs="Tahoma"/>
      <w:szCs w:val="20"/>
      <w:lang w:val="en-US" w:eastAsia="en-US"/>
    </w:rPr>
  </w:style>
  <w:style w:type="paragraph" w:customStyle="1" w:styleId="Paragrafo">
    <w:name w:val="Paragrafo"/>
    <w:basedOn w:val="Testonormale"/>
    <w:rsid w:val="00F50A9A"/>
    <w:pPr>
      <w:spacing w:line="240" w:lineRule="auto"/>
      <w:ind w:left="567"/>
    </w:pPr>
    <w:rPr>
      <w:rFonts w:ascii="Times New Roman" w:hAnsi="Times New Roman"/>
      <w:sz w:val="24"/>
    </w:rPr>
  </w:style>
  <w:style w:type="paragraph" w:styleId="Testonormale">
    <w:name w:val="Plain Text"/>
    <w:basedOn w:val="Normale"/>
    <w:link w:val="TestonormaleCarattere"/>
    <w:rsid w:val="00F50A9A"/>
    <w:rPr>
      <w:rFonts w:ascii="Courier New" w:hAnsi="Courier New"/>
      <w:szCs w:val="20"/>
    </w:rPr>
  </w:style>
  <w:style w:type="character" w:customStyle="1" w:styleId="TestonormaleCarattere">
    <w:name w:val="Testo normale Carattere"/>
    <w:link w:val="Testonormale"/>
    <w:rsid w:val="00F50A9A"/>
    <w:rPr>
      <w:rFonts w:ascii="Courier New" w:hAnsi="Courier New" w:cs="Courier New"/>
    </w:rPr>
  </w:style>
  <w:style w:type="character" w:styleId="Enfasicorsivo">
    <w:name w:val="Emphasis"/>
    <w:qFormat/>
    <w:rsid w:val="00F13D88"/>
    <w:rPr>
      <w:i/>
      <w:iCs/>
    </w:rPr>
  </w:style>
  <w:style w:type="paragraph" w:styleId="Revisione">
    <w:name w:val="Revision"/>
    <w:hidden/>
    <w:uiPriority w:val="99"/>
    <w:semiHidden/>
    <w:rsid w:val="00D325EE"/>
    <w:rPr>
      <w:rFonts w:ascii="Trebuchet MS" w:hAnsi="Trebuchet MS"/>
      <w:szCs w:val="24"/>
    </w:rPr>
  </w:style>
  <w:style w:type="paragraph" w:customStyle="1" w:styleId="StileTitolocopertinaCrenatura16pt">
    <w:name w:val="Stile Titolo copertina + Crenatura 16 pt"/>
    <w:basedOn w:val="Titolocopertina"/>
    <w:rsid w:val="00481C0D"/>
    <w:pPr>
      <w:widowControl w:val="0"/>
      <w:spacing w:line="480" w:lineRule="auto"/>
    </w:pPr>
    <w:rPr>
      <w:b w:val="0"/>
      <w:caps/>
      <w:kern w:val="32"/>
      <w:sz w:val="28"/>
      <w:szCs w:val="28"/>
    </w:rPr>
  </w:style>
  <w:style w:type="paragraph" w:styleId="Elenco">
    <w:name w:val="List"/>
    <w:aliases w:val="Elenco1"/>
    <w:basedOn w:val="Normale"/>
    <w:rsid w:val="00481C0D"/>
    <w:pPr>
      <w:numPr>
        <w:numId w:val="7"/>
      </w:numPr>
      <w:tabs>
        <w:tab w:val="decimal" w:pos="340"/>
      </w:tabs>
      <w:overflowPunct w:val="0"/>
      <w:autoSpaceDE w:val="0"/>
      <w:autoSpaceDN w:val="0"/>
      <w:adjustRightInd w:val="0"/>
      <w:spacing w:after="60" w:line="240" w:lineRule="auto"/>
      <w:textAlignment w:val="baseline"/>
    </w:pPr>
    <w:rPr>
      <w:rFonts w:ascii="Book Antiqua" w:hAnsi="Book Antiqua"/>
      <w:sz w:val="22"/>
      <w:szCs w:val="20"/>
    </w:rPr>
  </w:style>
  <w:style w:type="paragraph" w:customStyle="1" w:styleId="Corpodeltesto31">
    <w:name w:val="Corpo del testo 31"/>
    <w:basedOn w:val="Normale"/>
    <w:uiPriority w:val="99"/>
    <w:rsid w:val="00095AE0"/>
    <w:pPr>
      <w:suppressAutoHyphens/>
      <w:spacing w:line="240" w:lineRule="auto"/>
    </w:pPr>
    <w:rPr>
      <w:rFonts w:ascii="Book Antiqua" w:hAnsi="Book Antiqua" w:cs="Times"/>
      <w:sz w:val="22"/>
      <w:szCs w:val="20"/>
      <w:lang w:eastAsia="ar-SA"/>
    </w:rPr>
  </w:style>
  <w:style w:type="paragraph" w:customStyle="1" w:styleId="StileTrebuchetMS10ptGiustificato">
    <w:name w:val="Stile Trebuchet MS 10 pt Giustificato"/>
    <w:basedOn w:val="Normale"/>
    <w:link w:val="StileTrebuchetMS10ptGiustificatoCarattere"/>
    <w:uiPriority w:val="99"/>
    <w:rsid w:val="00F55BFB"/>
    <w:pPr>
      <w:spacing w:after="120" w:line="280" w:lineRule="exact"/>
    </w:pPr>
    <w:rPr>
      <w:szCs w:val="20"/>
    </w:rPr>
  </w:style>
  <w:style w:type="character" w:customStyle="1" w:styleId="StileTrebuchetMS10ptGiustificatoCarattere">
    <w:name w:val="Stile Trebuchet MS 10 pt Giustificato Carattere"/>
    <w:link w:val="StileTrebuchetMS10ptGiustificato"/>
    <w:uiPriority w:val="99"/>
    <w:rsid w:val="00F55BFB"/>
    <w:rPr>
      <w:rFonts w:ascii="Calibri" w:hAnsi="Calibri"/>
    </w:rPr>
  </w:style>
  <w:style w:type="paragraph" w:customStyle="1" w:styleId="Default">
    <w:name w:val="Default"/>
    <w:rsid w:val="002D0B48"/>
    <w:pPr>
      <w:autoSpaceDE w:val="0"/>
      <w:autoSpaceDN w:val="0"/>
      <w:adjustRightInd w:val="0"/>
    </w:pPr>
    <w:rPr>
      <w:rFonts w:ascii="Trebuchet MS" w:eastAsia="SimSun" w:hAnsi="Trebuchet MS" w:cs="Trebuchet MS"/>
      <w:color w:val="000000"/>
      <w:sz w:val="24"/>
      <w:szCs w:val="24"/>
    </w:rPr>
  </w:style>
  <w:style w:type="character" w:styleId="Testosegnaposto">
    <w:name w:val="Placeholder Text"/>
    <w:basedOn w:val="Carpredefinitoparagrafo"/>
    <w:uiPriority w:val="99"/>
    <w:semiHidden/>
    <w:rsid w:val="007D50C0"/>
    <w:rPr>
      <w:color w:val="808080"/>
    </w:rPr>
  </w:style>
  <w:style w:type="paragraph" w:styleId="Paragrafoelenco">
    <w:name w:val="List Paragraph"/>
    <w:aliases w:val="Normale + Elenco puntato"/>
    <w:basedOn w:val="Normale"/>
    <w:link w:val="ParagrafoelencoCarattere"/>
    <w:uiPriority w:val="34"/>
    <w:qFormat/>
    <w:rsid w:val="001679C4"/>
    <w:pPr>
      <w:ind w:left="720"/>
      <w:contextualSpacing/>
    </w:pPr>
  </w:style>
  <w:style w:type="character" w:customStyle="1" w:styleId="ParagrafoelencoCarattere">
    <w:name w:val="Paragrafo elenco Carattere"/>
    <w:aliases w:val="Normale + Elenco puntato Carattere"/>
    <w:link w:val="Paragrafoelenco"/>
    <w:uiPriority w:val="34"/>
    <w:rsid w:val="00B5107B"/>
    <w:rPr>
      <w:rFonts w:ascii="Calibri" w:hAnsi="Calibri"/>
      <w:szCs w:val="24"/>
    </w:rPr>
  </w:style>
  <w:style w:type="paragraph" w:customStyle="1" w:styleId="corpo">
    <w:name w:val="corpo"/>
    <w:basedOn w:val="Normale"/>
    <w:rsid w:val="00930269"/>
    <w:pPr>
      <w:spacing w:before="100" w:beforeAutospacing="1" w:after="100" w:afterAutospacing="1" w:line="240" w:lineRule="auto"/>
      <w:jc w:val="left"/>
    </w:pPr>
    <w:rPr>
      <w:rFonts w:ascii="SimSun" w:eastAsia="SimSun" w:hAnsi="SimSun" w:cs="SimSun"/>
      <w:sz w:val="24"/>
      <w:lang w:eastAsia="zh-CN"/>
    </w:rPr>
  </w:style>
  <w:style w:type="paragraph" w:customStyle="1" w:styleId="Puntinotitoli">
    <w:name w:val="Puntino titoli"/>
    <w:basedOn w:val="Normale"/>
    <w:rsid w:val="00A13CAC"/>
    <w:pPr>
      <w:numPr>
        <w:numId w:val="8"/>
      </w:numPr>
      <w:spacing w:before="120" w:line="240" w:lineRule="auto"/>
    </w:pPr>
    <w:rPr>
      <w:rFonts w:ascii="Open Sans" w:hAnsi="Open Sans"/>
      <w:szCs w:val="20"/>
    </w:rPr>
  </w:style>
  <w:style w:type="paragraph" w:customStyle="1" w:styleId="TitoloschedeIQ">
    <w:name w:val="Titolo_schede_IQ"/>
    <w:basedOn w:val="Normale"/>
    <w:next w:val="Normale"/>
    <w:autoRedefine/>
    <w:uiPriority w:val="99"/>
    <w:qFormat/>
    <w:rsid w:val="00C57B5F"/>
    <w:pPr>
      <w:spacing w:before="60" w:after="60" w:line="240" w:lineRule="auto"/>
      <w:jc w:val="left"/>
    </w:pPr>
    <w:rPr>
      <w:rFonts w:asciiTheme="minorHAnsi" w:eastAsia="SimSun" w:hAnsiTheme="minorHAnsi" w:cs="Arial"/>
      <w:b/>
      <w:bCs/>
      <w:sz w:val="18"/>
      <w:szCs w:val="18"/>
    </w:rPr>
  </w:style>
  <w:style w:type="paragraph" w:customStyle="1" w:styleId="StilecorpoIQAllineatoasinistra">
    <w:name w:val="Stile corpo_IQ + Allineato a sinistra"/>
    <w:basedOn w:val="Normale"/>
    <w:uiPriority w:val="99"/>
    <w:rsid w:val="00C57B5F"/>
    <w:pPr>
      <w:spacing w:before="40" w:after="40" w:line="240" w:lineRule="auto"/>
      <w:jc w:val="left"/>
    </w:pPr>
    <w:rPr>
      <w:rFonts w:ascii="Trebuchet MS" w:hAnsi="Trebuchet MS" w:cs="Trebuchet MS"/>
      <w:szCs w:val="20"/>
    </w:rPr>
  </w:style>
  <w:style w:type="paragraph" w:customStyle="1" w:styleId="Rombo">
    <w:name w:val="Rombo"/>
    <w:basedOn w:val="Normale"/>
    <w:rsid w:val="00C57B5F"/>
    <w:pPr>
      <w:numPr>
        <w:numId w:val="9"/>
      </w:numPr>
      <w:autoSpaceDE w:val="0"/>
      <w:autoSpaceDN w:val="0"/>
      <w:spacing w:before="120" w:line="240" w:lineRule="auto"/>
    </w:pPr>
    <w:rPr>
      <w:rFonts w:ascii="Times New Roman" w:hAnsi="Times New Roman"/>
      <w:sz w:val="24"/>
      <w:szCs w:val="20"/>
    </w:rPr>
  </w:style>
  <w:style w:type="paragraph" w:customStyle="1" w:styleId="corpoIQ">
    <w:name w:val="corpo_IQ"/>
    <w:basedOn w:val="Normale"/>
    <w:uiPriority w:val="99"/>
    <w:rsid w:val="00B5107B"/>
    <w:pPr>
      <w:spacing w:before="40" w:after="40" w:line="240" w:lineRule="auto"/>
    </w:pPr>
    <w:rPr>
      <w:rFonts w:ascii="Trebuchet MS" w:hAnsi="Trebuchet MS" w:cs="Trebuchet MS"/>
      <w:szCs w:val="20"/>
    </w:rPr>
  </w:style>
  <w:style w:type="paragraph" w:customStyle="1" w:styleId="ABLOCKPARA">
    <w:name w:val="A BLOCK PARA"/>
    <w:basedOn w:val="Normale"/>
    <w:uiPriority w:val="99"/>
    <w:rsid w:val="00BC1DDE"/>
    <w:pPr>
      <w:spacing w:line="240" w:lineRule="auto"/>
      <w:jc w:val="left"/>
    </w:pPr>
    <w:rPr>
      <w:rFonts w:cs="Book Antiqua"/>
      <w:sz w:val="22"/>
      <w:szCs w:val="22"/>
    </w:rPr>
  </w:style>
  <w:style w:type="paragraph" w:styleId="Titolosommario">
    <w:name w:val="TOC Heading"/>
    <w:basedOn w:val="Titolo1"/>
    <w:next w:val="Normale"/>
    <w:uiPriority w:val="39"/>
    <w:unhideWhenUsed/>
    <w:qFormat/>
    <w:rsid w:val="00FC2C48"/>
    <w:pPr>
      <w:keepNext/>
      <w:keepLines/>
      <w:widowControl/>
      <w:numPr>
        <w:numId w:val="0"/>
      </w:numPr>
      <w:shd w:val="clear" w:color="auto" w:fill="auto"/>
      <w:tabs>
        <w:tab w:val="clear" w:pos="9214"/>
      </w:tabs>
      <w:autoSpaceDE/>
      <w:autoSpaceDN/>
      <w:adjustRightInd/>
      <w:spacing w:before="240" w:line="259" w:lineRule="auto"/>
      <w:outlineLvl w:val="9"/>
    </w:pPr>
    <w:rPr>
      <w:rFonts w:asciiTheme="majorHAnsi" w:eastAsiaTheme="majorEastAsia" w:hAnsiTheme="majorHAnsi" w:cstheme="majorBidi"/>
      <w:b w:val="0"/>
      <w:caps w:val="0"/>
      <w:color w:val="2E74B5" w:themeColor="accent1" w:themeShade="BF"/>
      <w:sz w:val="32"/>
      <w:szCs w:val="32"/>
    </w:rPr>
  </w:style>
  <w:style w:type="paragraph" w:styleId="Sommario9">
    <w:name w:val="toc 9"/>
    <w:basedOn w:val="Normale"/>
    <w:next w:val="Normale"/>
    <w:autoRedefine/>
    <w:uiPriority w:val="39"/>
    <w:rsid w:val="006A5ED8"/>
    <w:pPr>
      <w:spacing w:after="100"/>
      <w:ind w:left="1600"/>
    </w:pPr>
  </w:style>
  <w:style w:type="paragraph" w:styleId="Intestazione">
    <w:name w:val="header"/>
    <w:basedOn w:val="Normale"/>
    <w:link w:val="IntestazioneCarattere"/>
    <w:uiPriority w:val="99"/>
    <w:rsid w:val="00CF29B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CF29BC"/>
    <w:rPr>
      <w:rFonts w:ascii="Calibri" w:hAnsi="Calibri"/>
      <w:szCs w:val="24"/>
    </w:rPr>
  </w:style>
  <w:style w:type="paragraph" w:customStyle="1" w:styleId="Corpotesto100">
    <w:name w:val="Corpo testo100"/>
    <w:basedOn w:val="Normale"/>
    <w:rsid w:val="00CF29BC"/>
    <w:pPr>
      <w:spacing w:line="300" w:lineRule="atLeast"/>
    </w:pPr>
    <w:rPr>
      <w:szCs w:val="20"/>
    </w:rPr>
  </w:style>
  <w:style w:type="paragraph" w:customStyle="1" w:styleId="Corpotesto1000">
    <w:name w:val="Corpo testo1000"/>
    <w:basedOn w:val="Normale"/>
    <w:rsid w:val="00EC46A7"/>
    <w:pPr>
      <w:spacing w:line="300" w:lineRule="atLeast"/>
    </w:pPr>
    <w:rPr>
      <w:szCs w:val="20"/>
    </w:rPr>
  </w:style>
  <w:style w:type="paragraph" w:customStyle="1" w:styleId="Corpotesto10000">
    <w:name w:val="Corpo testo10000"/>
    <w:basedOn w:val="Normale"/>
    <w:rsid w:val="00B07B0A"/>
    <w:pPr>
      <w:spacing w:line="300" w:lineRule="atLeast"/>
    </w:pPr>
    <w:rPr>
      <w:szCs w:val="20"/>
    </w:rPr>
  </w:style>
  <w:style w:type="paragraph" w:customStyle="1" w:styleId="Corpotesto100000">
    <w:name w:val="Corpo testo100000"/>
    <w:basedOn w:val="Normale"/>
    <w:rsid w:val="00C64A62"/>
    <w:pPr>
      <w:spacing w:line="300" w:lineRule="atLeast"/>
    </w:pPr>
    <w:rPr>
      <w:szCs w:val="20"/>
    </w:rPr>
  </w:style>
  <w:style w:type="paragraph" w:customStyle="1" w:styleId="Corpotesto1000000">
    <w:name w:val="Corpo testo1000000"/>
    <w:basedOn w:val="Normale"/>
    <w:rsid w:val="003C6A34"/>
    <w:pPr>
      <w:spacing w:line="300" w:lineRule="atLeast"/>
    </w:pPr>
    <w:rPr>
      <w:szCs w:val="20"/>
    </w:rPr>
  </w:style>
  <w:style w:type="paragraph" w:customStyle="1" w:styleId="Corpotesto10000000">
    <w:name w:val="Corpo testo10000000"/>
    <w:basedOn w:val="Normale"/>
    <w:rsid w:val="00FE1707"/>
    <w:pPr>
      <w:spacing w:line="300" w:lineRule="atLeast"/>
    </w:pPr>
    <w:rPr>
      <w:szCs w:val="20"/>
    </w:rPr>
  </w:style>
  <w:style w:type="paragraph" w:styleId="Sommario5">
    <w:name w:val="toc 5"/>
    <w:basedOn w:val="Normale"/>
    <w:next w:val="Normale"/>
    <w:autoRedefine/>
    <w:uiPriority w:val="39"/>
    <w:unhideWhenUsed/>
    <w:rsid w:val="00DE2F98"/>
    <w:pPr>
      <w:spacing w:after="100" w:line="259"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DE2F98"/>
    <w:pPr>
      <w:spacing w:after="100" w:line="259"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DE2F98"/>
    <w:pPr>
      <w:spacing w:after="100" w:line="259"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DE2F98"/>
    <w:pPr>
      <w:spacing w:after="100" w:line="259" w:lineRule="auto"/>
      <w:ind w:left="1540"/>
      <w:jc w:val="left"/>
    </w:pPr>
    <w:rPr>
      <w:rFonts w:asciiTheme="minorHAnsi" w:eastAsiaTheme="minorEastAsia" w:hAnsiTheme="minorHAnsi" w:cstheme="minorBidi"/>
      <w:sz w:val="22"/>
      <w:szCs w:val="22"/>
    </w:rPr>
  </w:style>
  <w:style w:type="paragraph" w:styleId="Nessunaspaziatura">
    <w:name w:val="No Spacing"/>
    <w:uiPriority w:val="1"/>
    <w:qFormat/>
    <w:rsid w:val="005A1EF0"/>
    <w:pPr>
      <w:jc w:val="both"/>
    </w:pPr>
    <w:rPr>
      <w:rFonts w:ascii="Calibri" w:hAnsi="Calibri"/>
      <w:szCs w:val="24"/>
    </w:rPr>
  </w:style>
  <w:style w:type="paragraph" w:customStyle="1" w:styleId="NormalBold">
    <w:name w:val="NormalBold"/>
    <w:basedOn w:val="Normale"/>
    <w:link w:val="NormalBoldChar"/>
    <w:rsid w:val="00802C9F"/>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802C9F"/>
    <w:rPr>
      <w:b/>
      <w:sz w:val="24"/>
      <w:szCs w:val="22"/>
      <w:lang w:bidi="it-IT"/>
    </w:rPr>
  </w:style>
  <w:style w:type="character" w:customStyle="1" w:styleId="DeltaViewInsertion">
    <w:name w:val="DeltaView Insertion"/>
    <w:rsid w:val="00802C9F"/>
    <w:rPr>
      <w:b/>
      <w:i/>
      <w:spacing w:val="0"/>
    </w:rPr>
  </w:style>
  <w:style w:type="paragraph" w:styleId="Testonotaapidipagina">
    <w:name w:val="footnote text"/>
    <w:basedOn w:val="Normale"/>
    <w:link w:val="TestonotaapidipaginaCarattere"/>
    <w:uiPriority w:val="99"/>
    <w:unhideWhenUsed/>
    <w:rsid w:val="00802C9F"/>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802C9F"/>
    <w:rPr>
      <w:rFonts w:eastAsia="Calibri"/>
      <w:lang w:bidi="it-IT"/>
    </w:rPr>
  </w:style>
  <w:style w:type="paragraph" w:customStyle="1" w:styleId="Text1">
    <w:name w:val="Text 1"/>
    <w:basedOn w:val="Normale"/>
    <w:rsid w:val="00802C9F"/>
    <w:pPr>
      <w:spacing w:before="120" w:after="120" w:line="240" w:lineRule="auto"/>
      <w:ind w:left="850"/>
    </w:pPr>
    <w:rPr>
      <w:rFonts w:ascii="Times New Roman" w:eastAsia="Calibri" w:hAnsi="Times New Roman"/>
      <w:sz w:val="24"/>
      <w:szCs w:val="22"/>
      <w:lang w:bidi="it-IT"/>
    </w:rPr>
  </w:style>
  <w:style w:type="paragraph" w:customStyle="1" w:styleId="NormalLeft">
    <w:name w:val="Normal Left"/>
    <w:basedOn w:val="Normale"/>
    <w:rsid w:val="00802C9F"/>
    <w:pPr>
      <w:spacing w:before="120" w:after="120" w:line="240" w:lineRule="auto"/>
      <w:jc w:val="left"/>
    </w:pPr>
    <w:rPr>
      <w:rFonts w:ascii="Times New Roman" w:eastAsia="Calibri" w:hAnsi="Times New Roman"/>
      <w:sz w:val="24"/>
      <w:szCs w:val="22"/>
      <w:lang w:bidi="it-IT"/>
    </w:rPr>
  </w:style>
  <w:style w:type="paragraph" w:customStyle="1" w:styleId="Tiret0">
    <w:name w:val="Tiret 0"/>
    <w:basedOn w:val="Normale"/>
    <w:rsid w:val="00802C9F"/>
    <w:pPr>
      <w:numPr>
        <w:numId w:val="1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802C9F"/>
    <w:pPr>
      <w:numPr>
        <w:numId w:val="12"/>
      </w:numPr>
      <w:spacing w:before="120" w:after="120" w:line="240" w:lineRule="auto"/>
    </w:pPr>
    <w:rPr>
      <w:rFonts w:ascii="Times New Roman" w:eastAsia="Calibri" w:hAnsi="Times New Roman"/>
      <w:sz w:val="24"/>
      <w:szCs w:val="22"/>
      <w:lang w:bidi="it-IT"/>
    </w:rPr>
  </w:style>
  <w:style w:type="paragraph" w:customStyle="1" w:styleId="NumPar1">
    <w:name w:val="NumPar 1"/>
    <w:basedOn w:val="Normale"/>
    <w:next w:val="Text1"/>
    <w:rsid w:val="00802C9F"/>
    <w:pPr>
      <w:numPr>
        <w:numId w:val="11"/>
      </w:numPr>
      <w:spacing w:before="120" w:after="120" w:line="240" w:lineRule="auto"/>
    </w:pPr>
    <w:rPr>
      <w:rFonts w:ascii="Times New Roman" w:eastAsia="Calibri" w:hAnsi="Times New Roman"/>
      <w:sz w:val="24"/>
      <w:szCs w:val="22"/>
      <w:lang w:bidi="it-IT"/>
    </w:rPr>
  </w:style>
  <w:style w:type="paragraph" w:customStyle="1" w:styleId="NumPar2">
    <w:name w:val="NumPar 2"/>
    <w:basedOn w:val="Normale"/>
    <w:next w:val="Text1"/>
    <w:rsid w:val="00802C9F"/>
    <w:pPr>
      <w:numPr>
        <w:ilvl w:val="1"/>
        <w:numId w:val="11"/>
      </w:numPr>
      <w:spacing w:before="120" w:after="120" w:line="240" w:lineRule="auto"/>
    </w:pPr>
    <w:rPr>
      <w:rFonts w:ascii="Times New Roman" w:eastAsia="Calibri" w:hAnsi="Times New Roman"/>
      <w:sz w:val="24"/>
      <w:szCs w:val="22"/>
      <w:lang w:bidi="it-IT"/>
    </w:rPr>
  </w:style>
  <w:style w:type="paragraph" w:customStyle="1" w:styleId="NumPar3">
    <w:name w:val="NumPar 3"/>
    <w:basedOn w:val="Normale"/>
    <w:next w:val="Text1"/>
    <w:rsid w:val="00802C9F"/>
    <w:pPr>
      <w:numPr>
        <w:ilvl w:val="2"/>
        <w:numId w:val="11"/>
      </w:numPr>
      <w:spacing w:before="120" w:after="120" w:line="240" w:lineRule="auto"/>
    </w:pPr>
    <w:rPr>
      <w:rFonts w:ascii="Times New Roman" w:eastAsia="Calibri" w:hAnsi="Times New Roman"/>
      <w:sz w:val="24"/>
      <w:szCs w:val="22"/>
      <w:lang w:bidi="it-IT"/>
    </w:rPr>
  </w:style>
  <w:style w:type="paragraph" w:customStyle="1" w:styleId="NumPar4">
    <w:name w:val="NumPar 4"/>
    <w:basedOn w:val="Normale"/>
    <w:next w:val="Text1"/>
    <w:rsid w:val="00802C9F"/>
    <w:pPr>
      <w:numPr>
        <w:ilvl w:val="3"/>
        <w:numId w:val="11"/>
      </w:numPr>
      <w:spacing w:before="120" w:after="120" w:line="240" w:lineRule="auto"/>
    </w:pPr>
    <w:rPr>
      <w:rFonts w:ascii="Times New Roman" w:eastAsia="Calibri" w:hAnsi="Times New Roman"/>
      <w:sz w:val="24"/>
      <w:szCs w:val="22"/>
      <w:lang w:bidi="it-IT"/>
    </w:rPr>
  </w:style>
  <w:style w:type="paragraph" w:customStyle="1" w:styleId="ChapterTitle">
    <w:name w:val="ChapterTitle"/>
    <w:basedOn w:val="Normale"/>
    <w:next w:val="Normale"/>
    <w:rsid w:val="00802C9F"/>
    <w:pPr>
      <w:keepNext/>
      <w:spacing w:before="120" w:after="360" w:line="240" w:lineRule="auto"/>
      <w:jc w:val="center"/>
    </w:pPr>
    <w:rPr>
      <w:rFonts w:ascii="Times New Roman" w:eastAsia="Calibri" w:hAnsi="Times New Roman"/>
      <w:b/>
      <w:sz w:val="32"/>
      <w:szCs w:val="22"/>
      <w:lang w:bidi="it-IT"/>
    </w:rPr>
  </w:style>
  <w:style w:type="paragraph" w:customStyle="1" w:styleId="SectionTitle">
    <w:name w:val="SectionTitle"/>
    <w:basedOn w:val="Normale"/>
    <w:next w:val="Titolo1"/>
    <w:rsid w:val="00802C9F"/>
    <w:pPr>
      <w:keepNext/>
      <w:spacing w:before="120" w:after="360" w:line="240" w:lineRule="auto"/>
      <w:jc w:val="center"/>
    </w:pPr>
    <w:rPr>
      <w:rFonts w:ascii="Times New Roman" w:eastAsia="Calibri" w:hAnsi="Times New Roman"/>
      <w:b/>
      <w:smallCaps/>
      <w:sz w:val="28"/>
      <w:szCs w:val="22"/>
      <w:lang w:bidi="it-IT"/>
    </w:rPr>
  </w:style>
  <w:style w:type="paragraph" w:customStyle="1" w:styleId="Annexetitre">
    <w:name w:val="Annexe titre"/>
    <w:basedOn w:val="Normale"/>
    <w:next w:val="Normale"/>
    <w:rsid w:val="00802C9F"/>
    <w:pPr>
      <w:spacing w:before="120" w:after="120" w:line="240" w:lineRule="auto"/>
      <w:jc w:val="center"/>
    </w:pPr>
    <w:rPr>
      <w:rFonts w:ascii="Times New Roman" w:eastAsia="Calibri" w:hAnsi="Times New Roman"/>
      <w:b/>
      <w:sz w:val="24"/>
      <w:szCs w:val="22"/>
      <w:u w:val="single"/>
      <w:lang w:bidi="it-IT"/>
    </w:rPr>
  </w:style>
  <w:style w:type="paragraph" w:customStyle="1" w:styleId="Titrearticle">
    <w:name w:val="Titre article"/>
    <w:basedOn w:val="Normale"/>
    <w:next w:val="Normale"/>
    <w:rsid w:val="00802C9F"/>
    <w:pPr>
      <w:keepNext/>
      <w:spacing w:before="360" w:after="120" w:line="240" w:lineRule="auto"/>
      <w:jc w:val="center"/>
    </w:pPr>
    <w:rPr>
      <w:rFonts w:ascii="Times New Roman" w:eastAsia="Calibri" w:hAnsi="Times New Roman"/>
      <w:i/>
      <w:sz w:val="24"/>
      <w:szCs w:val="22"/>
      <w:lang w:bidi="it-IT"/>
    </w:rPr>
  </w:style>
  <w:style w:type="character" w:styleId="Collegamentovisitato">
    <w:name w:val="FollowedHyperlink"/>
    <w:basedOn w:val="Carpredefinitoparagrafo"/>
    <w:uiPriority w:val="99"/>
    <w:unhideWhenUsed/>
    <w:rsid w:val="00802C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320514">
      <w:bodyDiv w:val="1"/>
      <w:marLeft w:val="0"/>
      <w:marRight w:val="0"/>
      <w:marTop w:val="0"/>
      <w:marBottom w:val="0"/>
      <w:divBdr>
        <w:top w:val="none" w:sz="0" w:space="0" w:color="auto"/>
        <w:left w:val="none" w:sz="0" w:space="0" w:color="auto"/>
        <w:bottom w:val="none" w:sz="0" w:space="0" w:color="auto"/>
        <w:right w:val="none" w:sz="0" w:space="0" w:color="auto"/>
      </w:divBdr>
    </w:div>
    <w:div w:id="663166773">
      <w:bodyDiv w:val="1"/>
      <w:marLeft w:val="0"/>
      <w:marRight w:val="0"/>
      <w:marTop w:val="0"/>
      <w:marBottom w:val="0"/>
      <w:divBdr>
        <w:top w:val="none" w:sz="0" w:space="0" w:color="auto"/>
        <w:left w:val="none" w:sz="0" w:space="0" w:color="auto"/>
        <w:bottom w:val="none" w:sz="0" w:space="0" w:color="auto"/>
        <w:right w:val="none" w:sz="0" w:space="0" w:color="auto"/>
      </w:divBdr>
    </w:div>
    <w:div w:id="787552916">
      <w:bodyDiv w:val="1"/>
      <w:marLeft w:val="0"/>
      <w:marRight w:val="0"/>
      <w:marTop w:val="0"/>
      <w:marBottom w:val="0"/>
      <w:divBdr>
        <w:top w:val="none" w:sz="0" w:space="0" w:color="auto"/>
        <w:left w:val="none" w:sz="0" w:space="0" w:color="auto"/>
        <w:bottom w:val="none" w:sz="0" w:space="0" w:color="auto"/>
        <w:right w:val="none" w:sz="0" w:space="0" w:color="auto"/>
      </w:divBdr>
    </w:div>
    <w:div w:id="836921681">
      <w:bodyDiv w:val="1"/>
      <w:marLeft w:val="0"/>
      <w:marRight w:val="0"/>
      <w:marTop w:val="0"/>
      <w:marBottom w:val="0"/>
      <w:divBdr>
        <w:top w:val="none" w:sz="0" w:space="0" w:color="auto"/>
        <w:left w:val="none" w:sz="0" w:space="0" w:color="auto"/>
        <w:bottom w:val="none" w:sz="0" w:space="0" w:color="auto"/>
        <w:right w:val="none" w:sz="0" w:space="0" w:color="auto"/>
      </w:divBdr>
    </w:div>
    <w:div w:id="927883242">
      <w:bodyDiv w:val="1"/>
      <w:marLeft w:val="0"/>
      <w:marRight w:val="0"/>
      <w:marTop w:val="0"/>
      <w:marBottom w:val="0"/>
      <w:divBdr>
        <w:top w:val="none" w:sz="0" w:space="0" w:color="auto"/>
        <w:left w:val="none" w:sz="0" w:space="0" w:color="auto"/>
        <w:bottom w:val="none" w:sz="0" w:space="0" w:color="auto"/>
        <w:right w:val="none" w:sz="0" w:space="0" w:color="auto"/>
      </w:divBdr>
    </w:div>
    <w:div w:id="1213615311">
      <w:bodyDiv w:val="1"/>
      <w:marLeft w:val="0"/>
      <w:marRight w:val="0"/>
      <w:marTop w:val="0"/>
      <w:marBottom w:val="0"/>
      <w:divBdr>
        <w:top w:val="none" w:sz="0" w:space="0" w:color="auto"/>
        <w:left w:val="none" w:sz="0" w:space="0" w:color="auto"/>
        <w:bottom w:val="none" w:sz="0" w:space="0" w:color="auto"/>
        <w:right w:val="none" w:sz="0" w:space="0" w:color="auto"/>
      </w:divBdr>
    </w:div>
    <w:div w:id="1682513362">
      <w:bodyDiv w:val="1"/>
      <w:marLeft w:val="0"/>
      <w:marRight w:val="0"/>
      <w:marTop w:val="0"/>
      <w:marBottom w:val="0"/>
      <w:divBdr>
        <w:top w:val="none" w:sz="0" w:space="0" w:color="auto"/>
        <w:left w:val="none" w:sz="0" w:space="0" w:color="auto"/>
        <w:bottom w:val="none" w:sz="0" w:space="0" w:color="auto"/>
        <w:right w:val="none" w:sz="0" w:space="0" w:color="auto"/>
      </w:divBdr>
    </w:div>
    <w:div w:id="190371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750EE-718B-4476-B9D4-40B693D3DE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DC6F62-6A90-4AA2-9BAE-6B1B0594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D7609-F4A5-431B-908C-6B7B32D1E47F}">
  <ds:schemaRefs>
    <ds:schemaRef ds:uri="http://schemas.microsoft.com/sharepoint/v3/contenttype/forms"/>
  </ds:schemaRefs>
</ds:datastoreItem>
</file>

<file path=customXml/itemProps4.xml><?xml version="1.0" encoding="utf-8"?>
<ds:datastoreItem xmlns:ds="http://schemas.openxmlformats.org/officeDocument/2006/customXml" ds:itemID="{8E2DDF52-F620-4E35-8E6D-B4E51596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6466</Words>
  <Characters>36857</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43237</CharactersWithSpaces>
  <SharedDoc>false</SharedDoc>
  <HLinks>
    <vt:vector size="162" baseType="variant">
      <vt:variant>
        <vt:i4>1966137</vt:i4>
      </vt:variant>
      <vt:variant>
        <vt:i4>158</vt:i4>
      </vt:variant>
      <vt:variant>
        <vt:i4>0</vt:i4>
      </vt:variant>
      <vt:variant>
        <vt:i4>5</vt:i4>
      </vt:variant>
      <vt:variant>
        <vt:lpwstr/>
      </vt:variant>
      <vt:variant>
        <vt:lpwstr>_Toc45530788</vt:lpwstr>
      </vt:variant>
      <vt:variant>
        <vt:i4>1114169</vt:i4>
      </vt:variant>
      <vt:variant>
        <vt:i4>152</vt:i4>
      </vt:variant>
      <vt:variant>
        <vt:i4>0</vt:i4>
      </vt:variant>
      <vt:variant>
        <vt:i4>5</vt:i4>
      </vt:variant>
      <vt:variant>
        <vt:lpwstr/>
      </vt:variant>
      <vt:variant>
        <vt:lpwstr>_Toc45530787</vt:lpwstr>
      </vt:variant>
      <vt:variant>
        <vt:i4>1048633</vt:i4>
      </vt:variant>
      <vt:variant>
        <vt:i4>146</vt:i4>
      </vt:variant>
      <vt:variant>
        <vt:i4>0</vt:i4>
      </vt:variant>
      <vt:variant>
        <vt:i4>5</vt:i4>
      </vt:variant>
      <vt:variant>
        <vt:lpwstr/>
      </vt:variant>
      <vt:variant>
        <vt:lpwstr>_Toc45530786</vt:lpwstr>
      </vt:variant>
      <vt:variant>
        <vt:i4>1245241</vt:i4>
      </vt:variant>
      <vt:variant>
        <vt:i4>140</vt:i4>
      </vt:variant>
      <vt:variant>
        <vt:i4>0</vt:i4>
      </vt:variant>
      <vt:variant>
        <vt:i4>5</vt:i4>
      </vt:variant>
      <vt:variant>
        <vt:lpwstr/>
      </vt:variant>
      <vt:variant>
        <vt:lpwstr>_Toc45530785</vt:lpwstr>
      </vt:variant>
      <vt:variant>
        <vt:i4>1179705</vt:i4>
      </vt:variant>
      <vt:variant>
        <vt:i4>134</vt:i4>
      </vt:variant>
      <vt:variant>
        <vt:i4>0</vt:i4>
      </vt:variant>
      <vt:variant>
        <vt:i4>5</vt:i4>
      </vt:variant>
      <vt:variant>
        <vt:lpwstr/>
      </vt:variant>
      <vt:variant>
        <vt:lpwstr>_Toc45530784</vt:lpwstr>
      </vt:variant>
      <vt:variant>
        <vt:i4>1376313</vt:i4>
      </vt:variant>
      <vt:variant>
        <vt:i4>128</vt:i4>
      </vt:variant>
      <vt:variant>
        <vt:i4>0</vt:i4>
      </vt:variant>
      <vt:variant>
        <vt:i4>5</vt:i4>
      </vt:variant>
      <vt:variant>
        <vt:lpwstr/>
      </vt:variant>
      <vt:variant>
        <vt:lpwstr>_Toc45530783</vt:lpwstr>
      </vt:variant>
      <vt:variant>
        <vt:i4>1310777</vt:i4>
      </vt:variant>
      <vt:variant>
        <vt:i4>122</vt:i4>
      </vt:variant>
      <vt:variant>
        <vt:i4>0</vt:i4>
      </vt:variant>
      <vt:variant>
        <vt:i4>5</vt:i4>
      </vt:variant>
      <vt:variant>
        <vt:lpwstr/>
      </vt:variant>
      <vt:variant>
        <vt:lpwstr>_Toc45530782</vt:lpwstr>
      </vt:variant>
      <vt:variant>
        <vt:i4>1507385</vt:i4>
      </vt:variant>
      <vt:variant>
        <vt:i4>116</vt:i4>
      </vt:variant>
      <vt:variant>
        <vt:i4>0</vt:i4>
      </vt:variant>
      <vt:variant>
        <vt:i4>5</vt:i4>
      </vt:variant>
      <vt:variant>
        <vt:lpwstr/>
      </vt:variant>
      <vt:variant>
        <vt:lpwstr>_Toc45530781</vt:lpwstr>
      </vt:variant>
      <vt:variant>
        <vt:i4>1441849</vt:i4>
      </vt:variant>
      <vt:variant>
        <vt:i4>110</vt:i4>
      </vt:variant>
      <vt:variant>
        <vt:i4>0</vt:i4>
      </vt:variant>
      <vt:variant>
        <vt:i4>5</vt:i4>
      </vt:variant>
      <vt:variant>
        <vt:lpwstr/>
      </vt:variant>
      <vt:variant>
        <vt:lpwstr>_Toc45530780</vt:lpwstr>
      </vt:variant>
      <vt:variant>
        <vt:i4>2031670</vt:i4>
      </vt:variant>
      <vt:variant>
        <vt:i4>104</vt:i4>
      </vt:variant>
      <vt:variant>
        <vt:i4>0</vt:i4>
      </vt:variant>
      <vt:variant>
        <vt:i4>5</vt:i4>
      </vt:variant>
      <vt:variant>
        <vt:lpwstr/>
      </vt:variant>
      <vt:variant>
        <vt:lpwstr>_Toc45530779</vt:lpwstr>
      </vt:variant>
      <vt:variant>
        <vt:i4>1966134</vt:i4>
      </vt:variant>
      <vt:variant>
        <vt:i4>98</vt:i4>
      </vt:variant>
      <vt:variant>
        <vt:i4>0</vt:i4>
      </vt:variant>
      <vt:variant>
        <vt:i4>5</vt:i4>
      </vt:variant>
      <vt:variant>
        <vt:lpwstr/>
      </vt:variant>
      <vt:variant>
        <vt:lpwstr>_Toc45530778</vt:lpwstr>
      </vt:variant>
      <vt:variant>
        <vt:i4>1114166</vt:i4>
      </vt:variant>
      <vt:variant>
        <vt:i4>92</vt:i4>
      </vt:variant>
      <vt:variant>
        <vt:i4>0</vt:i4>
      </vt:variant>
      <vt:variant>
        <vt:i4>5</vt:i4>
      </vt:variant>
      <vt:variant>
        <vt:lpwstr/>
      </vt:variant>
      <vt:variant>
        <vt:lpwstr>_Toc45530777</vt:lpwstr>
      </vt:variant>
      <vt:variant>
        <vt:i4>1048630</vt:i4>
      </vt:variant>
      <vt:variant>
        <vt:i4>86</vt:i4>
      </vt:variant>
      <vt:variant>
        <vt:i4>0</vt:i4>
      </vt:variant>
      <vt:variant>
        <vt:i4>5</vt:i4>
      </vt:variant>
      <vt:variant>
        <vt:lpwstr/>
      </vt:variant>
      <vt:variant>
        <vt:lpwstr>_Toc45530776</vt:lpwstr>
      </vt:variant>
      <vt:variant>
        <vt:i4>1245238</vt:i4>
      </vt:variant>
      <vt:variant>
        <vt:i4>80</vt:i4>
      </vt:variant>
      <vt:variant>
        <vt:i4>0</vt:i4>
      </vt:variant>
      <vt:variant>
        <vt:i4>5</vt:i4>
      </vt:variant>
      <vt:variant>
        <vt:lpwstr/>
      </vt:variant>
      <vt:variant>
        <vt:lpwstr>_Toc45530775</vt:lpwstr>
      </vt:variant>
      <vt:variant>
        <vt:i4>1179702</vt:i4>
      </vt:variant>
      <vt:variant>
        <vt:i4>74</vt:i4>
      </vt:variant>
      <vt:variant>
        <vt:i4>0</vt:i4>
      </vt:variant>
      <vt:variant>
        <vt:i4>5</vt:i4>
      </vt:variant>
      <vt:variant>
        <vt:lpwstr/>
      </vt:variant>
      <vt:variant>
        <vt:lpwstr>_Toc45530774</vt:lpwstr>
      </vt:variant>
      <vt:variant>
        <vt:i4>1376310</vt:i4>
      </vt:variant>
      <vt:variant>
        <vt:i4>68</vt:i4>
      </vt:variant>
      <vt:variant>
        <vt:i4>0</vt:i4>
      </vt:variant>
      <vt:variant>
        <vt:i4>5</vt:i4>
      </vt:variant>
      <vt:variant>
        <vt:lpwstr/>
      </vt:variant>
      <vt:variant>
        <vt:lpwstr>_Toc45530773</vt:lpwstr>
      </vt:variant>
      <vt:variant>
        <vt:i4>1310774</vt:i4>
      </vt:variant>
      <vt:variant>
        <vt:i4>62</vt:i4>
      </vt:variant>
      <vt:variant>
        <vt:i4>0</vt:i4>
      </vt:variant>
      <vt:variant>
        <vt:i4>5</vt:i4>
      </vt:variant>
      <vt:variant>
        <vt:lpwstr/>
      </vt:variant>
      <vt:variant>
        <vt:lpwstr>_Toc45530772</vt:lpwstr>
      </vt:variant>
      <vt:variant>
        <vt:i4>1507382</vt:i4>
      </vt:variant>
      <vt:variant>
        <vt:i4>56</vt:i4>
      </vt:variant>
      <vt:variant>
        <vt:i4>0</vt:i4>
      </vt:variant>
      <vt:variant>
        <vt:i4>5</vt:i4>
      </vt:variant>
      <vt:variant>
        <vt:lpwstr/>
      </vt:variant>
      <vt:variant>
        <vt:lpwstr>_Toc45530771</vt:lpwstr>
      </vt:variant>
      <vt:variant>
        <vt:i4>1441846</vt:i4>
      </vt:variant>
      <vt:variant>
        <vt:i4>50</vt:i4>
      </vt:variant>
      <vt:variant>
        <vt:i4>0</vt:i4>
      </vt:variant>
      <vt:variant>
        <vt:i4>5</vt:i4>
      </vt:variant>
      <vt:variant>
        <vt:lpwstr/>
      </vt:variant>
      <vt:variant>
        <vt:lpwstr>_Toc45530770</vt:lpwstr>
      </vt:variant>
      <vt:variant>
        <vt:i4>2031671</vt:i4>
      </vt:variant>
      <vt:variant>
        <vt:i4>44</vt:i4>
      </vt:variant>
      <vt:variant>
        <vt:i4>0</vt:i4>
      </vt:variant>
      <vt:variant>
        <vt:i4>5</vt:i4>
      </vt:variant>
      <vt:variant>
        <vt:lpwstr/>
      </vt:variant>
      <vt:variant>
        <vt:lpwstr>_Toc45530769</vt:lpwstr>
      </vt:variant>
      <vt:variant>
        <vt:i4>1966135</vt:i4>
      </vt:variant>
      <vt:variant>
        <vt:i4>38</vt:i4>
      </vt:variant>
      <vt:variant>
        <vt:i4>0</vt:i4>
      </vt:variant>
      <vt:variant>
        <vt:i4>5</vt:i4>
      </vt:variant>
      <vt:variant>
        <vt:lpwstr/>
      </vt:variant>
      <vt:variant>
        <vt:lpwstr>_Toc45530768</vt:lpwstr>
      </vt:variant>
      <vt:variant>
        <vt:i4>1114167</vt:i4>
      </vt:variant>
      <vt:variant>
        <vt:i4>32</vt:i4>
      </vt:variant>
      <vt:variant>
        <vt:i4>0</vt:i4>
      </vt:variant>
      <vt:variant>
        <vt:i4>5</vt:i4>
      </vt:variant>
      <vt:variant>
        <vt:lpwstr/>
      </vt:variant>
      <vt:variant>
        <vt:lpwstr>_Toc45530767</vt:lpwstr>
      </vt:variant>
      <vt:variant>
        <vt:i4>1048631</vt:i4>
      </vt:variant>
      <vt:variant>
        <vt:i4>26</vt:i4>
      </vt:variant>
      <vt:variant>
        <vt:i4>0</vt:i4>
      </vt:variant>
      <vt:variant>
        <vt:i4>5</vt:i4>
      </vt:variant>
      <vt:variant>
        <vt:lpwstr/>
      </vt:variant>
      <vt:variant>
        <vt:lpwstr>_Toc45530766</vt:lpwstr>
      </vt:variant>
      <vt:variant>
        <vt:i4>1245239</vt:i4>
      </vt:variant>
      <vt:variant>
        <vt:i4>20</vt:i4>
      </vt:variant>
      <vt:variant>
        <vt:i4>0</vt:i4>
      </vt:variant>
      <vt:variant>
        <vt:i4>5</vt:i4>
      </vt:variant>
      <vt:variant>
        <vt:lpwstr/>
      </vt:variant>
      <vt:variant>
        <vt:lpwstr>_Toc45530765</vt:lpwstr>
      </vt:variant>
      <vt:variant>
        <vt:i4>1179703</vt:i4>
      </vt:variant>
      <vt:variant>
        <vt:i4>14</vt:i4>
      </vt:variant>
      <vt:variant>
        <vt:i4>0</vt:i4>
      </vt:variant>
      <vt:variant>
        <vt:i4>5</vt:i4>
      </vt:variant>
      <vt:variant>
        <vt:lpwstr/>
      </vt:variant>
      <vt:variant>
        <vt:lpwstr>_Toc45530764</vt:lpwstr>
      </vt:variant>
      <vt:variant>
        <vt:i4>1376311</vt:i4>
      </vt:variant>
      <vt:variant>
        <vt:i4>8</vt:i4>
      </vt:variant>
      <vt:variant>
        <vt:i4>0</vt:i4>
      </vt:variant>
      <vt:variant>
        <vt:i4>5</vt:i4>
      </vt:variant>
      <vt:variant>
        <vt:lpwstr/>
      </vt:variant>
      <vt:variant>
        <vt:lpwstr>_Toc45530763</vt:lpwstr>
      </vt:variant>
      <vt:variant>
        <vt:i4>1310775</vt:i4>
      </vt:variant>
      <vt:variant>
        <vt:i4>2</vt:i4>
      </vt:variant>
      <vt:variant>
        <vt:i4>0</vt:i4>
      </vt:variant>
      <vt:variant>
        <vt:i4>5</vt:i4>
      </vt:variant>
      <vt:variant>
        <vt:lpwstr/>
      </vt:variant>
      <vt:variant>
        <vt:lpwstr>_Toc45530762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2021-07-07T13:49:00Z</dcterms:created>
  <dcterms:modified xsi:type="dcterms:W3CDTF">2021-09-22T09:56:00Z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