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6995B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5C062D3F" w14:textId="77777777" w:rsidR="007F0195" w:rsidRPr="003C45CA" w:rsidRDefault="007F0195" w:rsidP="007F0195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  <w:r w:rsidRPr="003C45CA">
        <w:rPr>
          <w:rFonts w:ascii="Calibri" w:hAnsi="Calibri"/>
          <w:b/>
          <w:sz w:val="20"/>
          <w:szCs w:val="20"/>
        </w:rPr>
        <w:t xml:space="preserve">ALLEGATO </w:t>
      </w:r>
      <w:r w:rsidR="00E91AD4" w:rsidRPr="003C45CA">
        <w:rPr>
          <w:rFonts w:ascii="Calibri" w:hAnsi="Calibri"/>
          <w:b/>
          <w:sz w:val="20"/>
          <w:szCs w:val="20"/>
        </w:rPr>
        <w:t>6</w:t>
      </w:r>
      <w:r w:rsidRPr="003C45CA">
        <w:rPr>
          <w:rFonts w:ascii="Calibri" w:hAnsi="Calibri"/>
          <w:b/>
          <w:sz w:val="20"/>
          <w:szCs w:val="20"/>
        </w:rPr>
        <w:t xml:space="preserve"> </w:t>
      </w:r>
    </w:p>
    <w:p w14:paraId="7402A705" w14:textId="77777777" w:rsidR="007F0195" w:rsidRPr="003C45CA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3C45CA">
        <w:rPr>
          <w:rFonts w:ascii="Calibri" w:hAnsi="Calibri"/>
          <w:b/>
          <w:sz w:val="20"/>
          <w:szCs w:val="20"/>
        </w:rPr>
        <w:t>FACSIMILE dichiarazione</w:t>
      </w:r>
      <w:r w:rsidR="00A64B59" w:rsidRPr="003C45CA">
        <w:rPr>
          <w:rFonts w:ascii="Calibri" w:hAnsi="Calibri"/>
          <w:b/>
          <w:sz w:val="20"/>
          <w:szCs w:val="20"/>
        </w:rPr>
        <w:t xml:space="preserve"> </w:t>
      </w:r>
      <w:r w:rsidR="00D02B2A" w:rsidRPr="003C45CA">
        <w:rPr>
          <w:rFonts w:ascii="Calibri" w:hAnsi="Calibri" w:cs="Calibri"/>
          <w:b/>
          <w:sz w:val="20"/>
          <w:szCs w:val="20"/>
        </w:rPr>
        <w:t>Domicilio, Altre informazioni e Conflitto di interessi</w:t>
      </w:r>
    </w:p>
    <w:p w14:paraId="24CE628E" w14:textId="77777777" w:rsidR="007F0195" w:rsidRPr="003C45CA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3C45CA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14:paraId="1CA79F41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59546E5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ACDA791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EA2407E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2190DAF2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4D2C4018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35A3ABD1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63033542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7CE83E24" w14:textId="77777777"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F95C3A">
        <w:rPr>
          <w:rStyle w:val="BLOCKBOLD"/>
          <w:rFonts w:ascii="Calibri" w:hAnsi="Calibri"/>
          <w:u w:val="single"/>
        </w:rPr>
        <w:t>domicilio, ALTRE INFORMAZIONI E CONFLITTO DI INTERESSI</w:t>
      </w:r>
    </w:p>
    <w:p w14:paraId="74A4E73B" w14:textId="77777777" w:rsidR="007F0195" w:rsidRDefault="00F95C3A" w:rsidP="007F0195">
      <w:pPr>
        <w:rPr>
          <w:rFonts w:ascii="Calibri" w:hAnsi="Calibri"/>
          <w:b/>
          <w:szCs w:val="20"/>
        </w:rPr>
      </w:pPr>
      <w:r w:rsidRPr="00F95C3A">
        <w:rPr>
          <w:rFonts w:ascii="Calibri" w:hAnsi="Calibri"/>
          <w:b/>
          <w:szCs w:val="20"/>
        </w:rPr>
        <w:t>ANCHE AI SENSI DEGLI ARTT. 46 E 47 DEL D.P.R. 445/2000 PER L’AMMISSIONE ALLA GARA A PROCEDURA APERTA AI SENSI DEL D.LGS. 50/2016 E S.M.I. PER LA FORNITURA E POSA IN OPERA DI SISTEMI DI CONTENIMENTO DELL’ARIA DI RAFFRESCAMENTO PER N.18 CORRIDOI DEL CED SOGEI – ID 2604</w:t>
      </w:r>
    </w:p>
    <w:p w14:paraId="7547C1E2" w14:textId="77777777" w:rsidR="00F95C3A" w:rsidRPr="005B1A79" w:rsidRDefault="00F95C3A" w:rsidP="007F0195">
      <w:pPr>
        <w:rPr>
          <w:rFonts w:ascii="Calibri" w:hAnsi="Calibri" w:cs="Trebuchet MS"/>
          <w:szCs w:val="20"/>
        </w:rPr>
      </w:pPr>
    </w:p>
    <w:p w14:paraId="5CE5FA41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7DBE72E4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0E4A8885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5C641B2D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773646B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70E012E4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5F41B39B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76942808" w14:textId="32D90185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293617">
        <w:rPr>
          <w:rFonts w:ascii="Calibri" w:hAnsi="Calibri"/>
          <w:color w:val="000000"/>
          <w:szCs w:val="20"/>
        </w:rPr>
        <w:t xml:space="preserve"> </w:t>
      </w:r>
      <w:r w:rsidR="00072DA5">
        <w:rPr>
          <w:rFonts w:ascii="Calibri" w:hAnsi="Calibri"/>
          <w:color w:val="000000"/>
          <w:szCs w:val="20"/>
        </w:rPr>
        <w:t>3</w:t>
      </w:r>
      <w:r w:rsidR="00D452D0" w:rsidRPr="00893118">
        <w:rPr>
          <w:rFonts w:ascii="Calibri" w:hAnsi="Calibri"/>
          <w:color w:val="000000"/>
          <w:szCs w:val="20"/>
        </w:rPr>
        <w:t>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072DA5">
        <w:rPr>
          <w:rFonts w:ascii="Calibri" w:hAnsi="Calibri"/>
          <w:color w:val="000000"/>
        </w:rPr>
        <w:t xml:space="preserve">Disciplinare di </w:t>
      </w:r>
      <w:proofErr w:type="spellStart"/>
      <w:r w:rsidR="00072DA5">
        <w:rPr>
          <w:rFonts w:ascii="Calibri" w:hAnsi="Calibri"/>
          <w:color w:val="000000"/>
        </w:rPr>
        <w:t>gara</w:t>
      </w:r>
      <w:r w:rsidR="004B3B48" w:rsidRPr="00893118">
        <w:rPr>
          <w:rFonts w:ascii="Calibri" w:hAnsi="Calibri"/>
          <w:color w:val="000000"/>
        </w:rPr>
        <w:t>elegge</w:t>
      </w:r>
      <w:proofErr w:type="spellEnd"/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2CD0BC3C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5ED2110D" w14:textId="6FACE6E4" w:rsidR="00D452D0" w:rsidRDefault="00D452D0" w:rsidP="00005D72">
      <w:pPr>
        <w:pStyle w:val="Numeroelenco"/>
        <w:numPr>
          <w:ilvl w:val="0"/>
          <w:numId w:val="0"/>
        </w:numPr>
        <w:tabs>
          <w:tab w:val="num" w:pos="1222"/>
        </w:tabs>
        <w:ind w:left="34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>del</w:t>
      </w:r>
      <w:r w:rsidR="000369B2">
        <w:rPr>
          <w:rFonts w:ascii="Calibri" w:hAnsi="Calibri"/>
          <w:color w:val="000000"/>
          <w:szCs w:val="20"/>
        </w:rPr>
        <w:t xml:space="preserve"> </w:t>
      </w:r>
      <w:r w:rsidR="00072DA5">
        <w:rPr>
          <w:rFonts w:ascii="Calibri" w:hAnsi="Calibri"/>
          <w:color w:val="000000"/>
          <w:szCs w:val="20"/>
        </w:rPr>
        <w:t>Disciplinare di gara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14:paraId="3BE515F6" w14:textId="77777777"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14:paraId="5E8849F8" w14:textId="77777777" w:rsidR="006A7731" w:rsidRPr="00F95C3A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F95C3A">
        <w:rPr>
          <w:rFonts w:ascii="Calibri" w:hAnsi="Calibri"/>
          <w:szCs w:val="20"/>
        </w:rPr>
        <w:t xml:space="preserve">la </w:t>
      </w:r>
      <w:r w:rsidRPr="00F95C3A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F95C3A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F95C3A">
        <w:rPr>
          <w:rStyle w:val="Rimandonotaapidipagina"/>
          <w:rFonts w:ascii="Calibri" w:hAnsi="Calibri"/>
          <w:szCs w:val="20"/>
        </w:rPr>
        <w:footnoteReference w:id="1"/>
      </w:r>
      <w:r w:rsidRPr="00F95C3A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2D8A9380" w14:textId="77777777"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95C3A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38495843" w14:textId="77777777"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14:paraId="70CBD61B" w14:textId="77777777" w:rsidR="007F0195" w:rsidRPr="008858A6" w:rsidRDefault="007F0195" w:rsidP="00005D72">
      <w:pPr>
        <w:pStyle w:val="Numeroelenco"/>
        <w:tabs>
          <w:tab w:val="num" w:pos="360"/>
        </w:tabs>
        <w:ind w:left="303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56E1CCDB" w14:textId="77777777"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2F7CE1EC" w14:textId="77777777"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14:paraId="64F3F7F1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7E7BD740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6FFDB85E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6F827456" w14:textId="51ABD47E" w:rsidR="007F0195" w:rsidRPr="008858A6" w:rsidRDefault="007F0195" w:rsidP="00B21DB3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</w:p>
    <w:p w14:paraId="7AB5EB4E" w14:textId="77777777"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5A2FEBB3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7B722A0F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65C48133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3E9D7631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39CC0886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636FC489" w14:textId="77777777" w:rsidR="001105D3" w:rsidRDefault="001105D3"/>
    <w:sectPr w:rsidR="001105D3" w:rsidSect="00082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59029" w14:textId="77777777" w:rsidR="00E57C4B" w:rsidRDefault="00E57C4B" w:rsidP="007F0195">
      <w:pPr>
        <w:spacing w:line="240" w:lineRule="auto"/>
      </w:pPr>
      <w:r>
        <w:separator/>
      </w:r>
    </w:p>
  </w:endnote>
  <w:endnote w:type="continuationSeparator" w:id="0">
    <w:p w14:paraId="65E8AE34" w14:textId="77777777" w:rsidR="00E57C4B" w:rsidRDefault="00E57C4B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E4105" w14:textId="77777777" w:rsidR="00082DBA" w:rsidRDefault="00082D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F2630" w14:textId="2F0846AF" w:rsidR="00F95C3A" w:rsidRDefault="00082DBA" w:rsidP="00005D72">
    <w:pPr>
      <w:pStyle w:val="Pidipagina"/>
      <w:jc w:val="left"/>
    </w:pPr>
    <w:r>
      <w:t xml:space="preserve">Moduli di dichiarazione - </w:t>
    </w:r>
    <w:r w:rsidR="00F95C3A">
      <w:t xml:space="preserve">Gara a procedura aperta ai sensi del </w:t>
    </w:r>
    <w:proofErr w:type="gramStart"/>
    <w:r w:rsidR="00F95C3A">
      <w:t>D.Lgs</w:t>
    </w:r>
    <w:proofErr w:type="gramEnd"/>
    <w:r w:rsidR="00F95C3A">
      <w:t xml:space="preserve">. 50/2016 e s.m.i., per Fornitura e posa in opera di Sistemi di contenimento dell’aria di raffrescamento per n°18 corridoi del CED </w:t>
    </w:r>
    <w:proofErr w:type="spellStart"/>
    <w:r w:rsidR="00F95C3A">
      <w:t>Sogei</w:t>
    </w:r>
    <w:proofErr w:type="spellEnd"/>
    <w:r w:rsidR="00F95C3A">
      <w:t xml:space="preserve"> – ID 2604                 </w:t>
    </w:r>
  </w:p>
  <w:bookmarkStart w:id="0" w:name="_GoBack"/>
  <w:bookmarkEnd w:id="0"/>
  <w:p w14:paraId="26B01F38" w14:textId="6862C187"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082DBA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90235" w14:textId="77777777" w:rsidR="00082DBA" w:rsidRDefault="00082D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774BA" w14:textId="77777777" w:rsidR="00E57C4B" w:rsidRDefault="00E57C4B" w:rsidP="007F0195">
      <w:pPr>
        <w:spacing w:line="240" w:lineRule="auto"/>
      </w:pPr>
      <w:r>
        <w:separator/>
      </w:r>
    </w:p>
  </w:footnote>
  <w:footnote w:type="continuationSeparator" w:id="0">
    <w:p w14:paraId="139FDAF5" w14:textId="77777777" w:rsidR="00E57C4B" w:rsidRDefault="00E57C4B" w:rsidP="007F0195">
      <w:pPr>
        <w:spacing w:line="240" w:lineRule="auto"/>
      </w:pPr>
      <w:r>
        <w:continuationSeparator/>
      </w:r>
    </w:p>
  </w:footnote>
  <w:footnote w:id="1">
    <w:p w14:paraId="0B8A6055" w14:textId="77777777"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14:paraId="569E640F" w14:textId="77777777"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157182B8" w14:textId="77777777"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3EB09C91" w14:textId="77777777"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AA824" w14:textId="77777777" w:rsidR="00082DBA" w:rsidRDefault="00082D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415B2" w14:textId="57F87667" w:rsidR="00156E6D" w:rsidRDefault="00082DBA" w:rsidP="00816101">
    <w:pPr>
      <w:pStyle w:val="Intestazione"/>
    </w:pPr>
  </w:p>
  <w:p w14:paraId="16412E66" w14:textId="01A23994" w:rsidR="007307F1" w:rsidRDefault="007307F1">
    <w:pPr>
      <w:pStyle w:val="TAGTECNICI"/>
    </w:pPr>
  </w:p>
  <w:p w14:paraId="5D9DC5B6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C5B31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34DCE2" wp14:editId="556CADEF">
          <wp:simplePos x="0" y="0"/>
          <wp:positionH relativeFrom="column">
            <wp:posOffset>-1120734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97669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05D72"/>
    <w:rsid w:val="000369B2"/>
    <w:rsid w:val="00072DA5"/>
    <w:rsid w:val="000752D2"/>
    <w:rsid w:val="00082DBA"/>
    <w:rsid w:val="000A20B6"/>
    <w:rsid w:val="00102E5B"/>
    <w:rsid w:val="001105D3"/>
    <w:rsid w:val="00150176"/>
    <w:rsid w:val="00173704"/>
    <w:rsid w:val="001B3982"/>
    <w:rsid w:val="00220E73"/>
    <w:rsid w:val="00293617"/>
    <w:rsid w:val="003072AF"/>
    <w:rsid w:val="00311F42"/>
    <w:rsid w:val="00381E13"/>
    <w:rsid w:val="003C45CA"/>
    <w:rsid w:val="003D6D78"/>
    <w:rsid w:val="003F46D1"/>
    <w:rsid w:val="00466605"/>
    <w:rsid w:val="00471F57"/>
    <w:rsid w:val="00475ADD"/>
    <w:rsid w:val="00491D3C"/>
    <w:rsid w:val="00495282"/>
    <w:rsid w:val="004B3B48"/>
    <w:rsid w:val="00507DD1"/>
    <w:rsid w:val="005116CC"/>
    <w:rsid w:val="005B2EE7"/>
    <w:rsid w:val="005D673F"/>
    <w:rsid w:val="00663615"/>
    <w:rsid w:val="00680FDF"/>
    <w:rsid w:val="00684FD6"/>
    <w:rsid w:val="006A7731"/>
    <w:rsid w:val="007307F1"/>
    <w:rsid w:val="00772363"/>
    <w:rsid w:val="007821C6"/>
    <w:rsid w:val="007D0624"/>
    <w:rsid w:val="007D39BF"/>
    <w:rsid w:val="007F0195"/>
    <w:rsid w:val="008576F9"/>
    <w:rsid w:val="00893118"/>
    <w:rsid w:val="008B7F03"/>
    <w:rsid w:val="00971F8E"/>
    <w:rsid w:val="009B6652"/>
    <w:rsid w:val="009D73C2"/>
    <w:rsid w:val="00A309A6"/>
    <w:rsid w:val="00A64B59"/>
    <w:rsid w:val="00A74624"/>
    <w:rsid w:val="00AD0ED7"/>
    <w:rsid w:val="00B0646A"/>
    <w:rsid w:val="00B21DB3"/>
    <w:rsid w:val="00B42C95"/>
    <w:rsid w:val="00BA5766"/>
    <w:rsid w:val="00BB7775"/>
    <w:rsid w:val="00C118DE"/>
    <w:rsid w:val="00C56018"/>
    <w:rsid w:val="00CA1740"/>
    <w:rsid w:val="00CD6DD6"/>
    <w:rsid w:val="00CF1294"/>
    <w:rsid w:val="00D02B2A"/>
    <w:rsid w:val="00D30F65"/>
    <w:rsid w:val="00D452D0"/>
    <w:rsid w:val="00E57C4B"/>
    <w:rsid w:val="00E91AD4"/>
    <w:rsid w:val="00EB7CDF"/>
    <w:rsid w:val="00EE0C4C"/>
    <w:rsid w:val="00EE794E"/>
    <w:rsid w:val="00EF42CC"/>
    <w:rsid w:val="00F179B0"/>
    <w:rsid w:val="00F71BA8"/>
    <w:rsid w:val="00F95C3A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5380A6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29361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FCF97-7EDE-494A-96C3-E59785CF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33</cp:revision>
  <dcterms:created xsi:type="dcterms:W3CDTF">2021-01-07T18:06:00Z</dcterms:created>
  <dcterms:modified xsi:type="dcterms:W3CDTF">2023-02-24T11:27:00Z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7B41E32A-F20D-4C2D-A53C-A72D0EBAACCB}" pid="4" name="NomeTemplate">
    <vt:lpwstr>ALL27TTT</vt:lpwstr>
  </property>
  <property fmtid="{C8351C6E-5521-4261-9357-2898E1E5F998}" pid="5" name="MajorVersion">
    <vt:lpwstr>3</vt:lpwstr>
  </property>
  <property fmtid="{4E7CA8BA-BE71-4F7B-A490-636E0AACD2DC}" pid="6" name="MinorVersion">
    <vt:lpwstr>3</vt:lpwstr>
  </property>
</Properties>
</file>