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3F68580C" w:rsidR="000D6167" w:rsidRPr="00771AE4" w:rsidRDefault="00946968" w:rsidP="00F84A30">
            <w:pPr>
              <w:rPr>
                <w:rFonts w:ascii="Arial" w:hAnsi="Arial" w:cs="Arial"/>
                <w:color w:val="000000" w:themeColor="text1"/>
                <w:sz w:val="15"/>
                <w:szCs w:val="15"/>
              </w:rPr>
            </w:pPr>
            <w:r w:rsidRPr="00946968">
              <w:rPr>
                <w:rFonts w:ascii="Arial" w:hAnsi="Arial" w:cs="Arial"/>
                <w:sz w:val="15"/>
                <w:szCs w:val="15"/>
              </w:rPr>
              <w:t xml:space="preserve">Gara a procedura aperta ai sensi del </w:t>
            </w:r>
            <w:proofErr w:type="spellStart"/>
            <w:r w:rsidRPr="00946968">
              <w:rPr>
                <w:rFonts w:ascii="Arial" w:hAnsi="Arial" w:cs="Arial"/>
                <w:sz w:val="15"/>
                <w:szCs w:val="15"/>
              </w:rPr>
              <w:t>D.Lgs.</w:t>
            </w:r>
            <w:proofErr w:type="spellEnd"/>
            <w:r w:rsidRPr="00946968">
              <w:rPr>
                <w:rFonts w:ascii="Arial" w:hAnsi="Arial" w:cs="Arial"/>
                <w:sz w:val="15"/>
                <w:szCs w:val="15"/>
              </w:rPr>
              <w:t xml:space="preserve"> 50/2016 e </w:t>
            </w:r>
            <w:proofErr w:type="spellStart"/>
            <w:r w:rsidRPr="00946968">
              <w:rPr>
                <w:rFonts w:ascii="Arial" w:hAnsi="Arial" w:cs="Arial"/>
                <w:sz w:val="15"/>
                <w:szCs w:val="15"/>
              </w:rPr>
              <w:t>s.m.i.</w:t>
            </w:r>
            <w:proofErr w:type="spellEnd"/>
            <w:r w:rsidRPr="00946968">
              <w:rPr>
                <w:rFonts w:ascii="Arial" w:hAnsi="Arial" w:cs="Arial"/>
                <w:sz w:val="15"/>
                <w:szCs w:val="15"/>
              </w:rPr>
              <w:t xml:space="preserve">, per l’affidamento dei servizi di copertura assicurativa Cyber </w:t>
            </w:r>
            <w:proofErr w:type="spellStart"/>
            <w:r w:rsidRPr="00946968">
              <w:rPr>
                <w:rFonts w:ascii="Arial" w:hAnsi="Arial" w:cs="Arial"/>
                <w:sz w:val="15"/>
                <w:szCs w:val="15"/>
              </w:rPr>
              <w:t>risk</w:t>
            </w:r>
            <w:proofErr w:type="spellEnd"/>
            <w:r w:rsidRPr="00946968">
              <w:rPr>
                <w:rFonts w:ascii="Arial" w:hAnsi="Arial" w:cs="Arial"/>
                <w:sz w:val="15"/>
                <w:szCs w:val="15"/>
              </w:rPr>
              <w:t xml:space="preserve"> II rischio </w:t>
            </w:r>
            <w:r>
              <w:rPr>
                <w:rFonts w:ascii="Arial" w:hAnsi="Arial" w:cs="Arial"/>
                <w:sz w:val="15"/>
                <w:szCs w:val="15"/>
              </w:rPr>
              <w:t xml:space="preserve">di Sogei S.p.A. </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1264D405" w:rsidR="000D6167" w:rsidRPr="00771AE4" w:rsidRDefault="000D6167" w:rsidP="00611CCB">
            <w:pPr>
              <w:rPr>
                <w:rFonts w:ascii="Arial" w:hAnsi="Arial" w:cs="Arial"/>
                <w:color w:val="000000" w:themeColor="text1"/>
                <w:sz w:val="15"/>
                <w:szCs w:val="15"/>
              </w:rPr>
            </w:pPr>
            <w:r w:rsidRPr="00771AE4">
              <w:rPr>
                <w:rFonts w:ascii="Arial" w:hAnsi="Arial" w:cs="Arial"/>
                <w:sz w:val="15"/>
                <w:szCs w:val="15"/>
              </w:rPr>
              <w:t xml:space="preserve">ID </w:t>
            </w:r>
            <w:r w:rsidR="00946968">
              <w:rPr>
                <w:rFonts w:ascii="Arial" w:hAnsi="Arial" w:cs="Arial"/>
                <w:sz w:val="15"/>
                <w:szCs w:val="15"/>
              </w:rPr>
              <w:t>2157</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8BE81F8" w14:textId="1E569DAF" w:rsidR="004B1B84" w:rsidRPr="00771AE4" w:rsidRDefault="00863DEE" w:rsidP="00F84A30">
            <w:pPr>
              <w:suppressAutoHyphens/>
              <w:rPr>
                <w:rFonts w:ascii="Arial" w:hAnsi="Arial" w:cs="Arial"/>
                <w:color w:val="000000" w:themeColor="text1"/>
                <w:sz w:val="15"/>
                <w:szCs w:val="15"/>
              </w:rPr>
            </w:pPr>
            <w:r w:rsidRPr="00863DEE">
              <w:rPr>
                <w:rFonts w:ascii="Arial" w:hAnsi="Arial" w:cs="Arial"/>
                <w:sz w:val="15"/>
                <w:szCs w:val="15"/>
              </w:rPr>
              <w:t xml:space="preserve">78416752EC </w:t>
            </w:r>
            <w:bookmarkStart w:id="0" w:name="_GoBack"/>
            <w:bookmarkEnd w:id="0"/>
            <w:r w:rsidR="004B1B84"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0008C6C0" w14:textId="77777777" w:rsidR="00136DBC" w:rsidRDefault="00136DBC"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lastRenderedPageBreak/>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1B9C5E" w14:textId="77777777" w:rsidR="007A438C" w:rsidRDefault="007A438C" w:rsidP="00472387">
      <w:pPr>
        <w:spacing w:before="0" w:after="0"/>
      </w:pPr>
      <w:r>
        <w:separator/>
      </w:r>
    </w:p>
  </w:endnote>
  <w:endnote w:type="continuationSeparator" w:id="0">
    <w:p w14:paraId="0C065458" w14:textId="77777777" w:rsidR="007A438C" w:rsidRDefault="007A438C" w:rsidP="00472387">
      <w:pPr>
        <w:spacing w:before="0" w:after="0"/>
      </w:pPr>
      <w:r>
        <w:continuationSeparator/>
      </w:r>
    </w:p>
  </w:endnote>
  <w:endnote w:type="continuationNotice" w:id="1">
    <w:p w14:paraId="1480EE99" w14:textId="77777777" w:rsidR="007A438C" w:rsidRDefault="007A438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863DEE">
          <w:rPr>
            <w:noProof/>
          </w:rPr>
          <w:t>17</w:t>
        </w:r>
        <w:r>
          <w:fldChar w:fldCharType="end"/>
        </w:r>
      </w:p>
    </w:sdtContent>
  </w:sdt>
  <w:p w14:paraId="3D4AF41F" w14:textId="07D7E214"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9834D5" w14:textId="77777777" w:rsidR="007A438C" w:rsidRDefault="007A438C" w:rsidP="00472387">
      <w:pPr>
        <w:spacing w:before="0" w:after="0"/>
      </w:pPr>
      <w:r>
        <w:separator/>
      </w:r>
    </w:p>
  </w:footnote>
  <w:footnote w:type="continuationSeparator" w:id="0">
    <w:p w14:paraId="036B60DB" w14:textId="77777777" w:rsidR="007A438C" w:rsidRDefault="007A438C" w:rsidP="00472387">
      <w:pPr>
        <w:spacing w:before="0" w:after="0"/>
      </w:pPr>
      <w:r>
        <w:continuationSeparator/>
      </w:r>
    </w:p>
  </w:footnote>
  <w:footnote w:type="continuationNotice" w:id="1">
    <w:p w14:paraId="517E1C33" w14:textId="77777777" w:rsidR="007A438C" w:rsidRDefault="007A438C">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36DBC"/>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76C55"/>
    <w:rsid w:val="005A2D5D"/>
    <w:rsid w:val="005A6DED"/>
    <w:rsid w:val="005B4E2F"/>
    <w:rsid w:val="005C4314"/>
    <w:rsid w:val="005D1F4F"/>
    <w:rsid w:val="005D4886"/>
    <w:rsid w:val="005D6E5F"/>
    <w:rsid w:val="005F123C"/>
    <w:rsid w:val="005F2D9C"/>
    <w:rsid w:val="00604D54"/>
    <w:rsid w:val="006075A4"/>
    <w:rsid w:val="006078E3"/>
    <w:rsid w:val="00607ECF"/>
    <w:rsid w:val="00611CCB"/>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38C"/>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63DEE"/>
    <w:rsid w:val="00877F16"/>
    <w:rsid w:val="00882E5C"/>
    <w:rsid w:val="00883DDF"/>
    <w:rsid w:val="008863B3"/>
    <w:rsid w:val="008935F6"/>
    <w:rsid w:val="008956BD"/>
    <w:rsid w:val="008A52EA"/>
    <w:rsid w:val="008B2A0D"/>
    <w:rsid w:val="008C2868"/>
    <w:rsid w:val="008C4DD1"/>
    <w:rsid w:val="008D2262"/>
    <w:rsid w:val="008D2EC8"/>
    <w:rsid w:val="008E3078"/>
    <w:rsid w:val="008E5B2F"/>
    <w:rsid w:val="008E66F3"/>
    <w:rsid w:val="008F7FC1"/>
    <w:rsid w:val="00904BEB"/>
    <w:rsid w:val="00910862"/>
    <w:rsid w:val="00912DA2"/>
    <w:rsid w:val="0091512A"/>
    <w:rsid w:val="00946968"/>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2F96"/>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22DF"/>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DD5A9-6A83-46F0-905E-58AD4CB33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6392</Words>
  <Characters>36440</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42747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2019-03-20T15:27:00Z</dcterms:modified>
</cp:coreProperties>
</file>