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7580E6EE"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AC6AFE">
        <w:rPr>
          <w:rFonts w:cstheme="minorHAnsi"/>
          <w:b/>
          <w:bCs/>
          <w:color w:val="FFFFFF" w:themeColor="background1"/>
          <w:sz w:val="20"/>
          <w:szCs w:val="20"/>
        </w:rPr>
        <w:t xml:space="preserve"> 1</w:t>
      </w:r>
      <w:r w:rsidR="00AC6AFE"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27ADC962" w:rsidR="00DA7EC7" w:rsidRPr="00ED227E" w:rsidRDefault="00DA7EC7" w:rsidP="006F581A">
      <w:pPr>
        <w:rPr>
          <w:rFonts w:cstheme="minorHAnsi"/>
          <w:sz w:val="20"/>
          <w:szCs w:val="20"/>
        </w:rPr>
      </w:pPr>
      <w:r w:rsidRPr="006F581A">
        <w:rPr>
          <w:rFonts w:cstheme="minorHAnsi"/>
          <w:sz w:val="20"/>
          <w:szCs w:val="20"/>
        </w:rPr>
        <w:lastRenderedPageBreak/>
        <w:t>Chiede di partecipare</w:t>
      </w:r>
      <w:r w:rsidR="006F581A" w:rsidRPr="006F581A">
        <w:rPr>
          <w:rFonts w:cstheme="minorHAnsi"/>
          <w:sz w:val="20"/>
          <w:szCs w:val="20"/>
        </w:rPr>
        <w:t xml:space="preserve"> di </w:t>
      </w:r>
      <w:r w:rsidR="006F581A" w:rsidRPr="00AC6AFE">
        <w:rPr>
          <w:rFonts w:cstheme="minorHAnsi"/>
          <w:sz w:val="20"/>
          <w:szCs w:val="20"/>
        </w:rPr>
        <w:t xml:space="preserve">partecipare </w:t>
      </w:r>
      <w:r w:rsidR="006F581A" w:rsidRPr="00FF14BE">
        <w:rPr>
          <w:rFonts w:cstheme="minorHAnsi"/>
          <w:sz w:val="20"/>
          <w:szCs w:val="20"/>
        </w:rPr>
        <w:t xml:space="preserve">alla presente gara per i seguenti </w:t>
      </w:r>
      <w:proofErr w:type="gramStart"/>
      <w:r w:rsidR="006F581A" w:rsidRPr="00FF14BE">
        <w:rPr>
          <w:rFonts w:cstheme="minorHAnsi"/>
          <w:sz w:val="20"/>
          <w:szCs w:val="20"/>
        </w:rPr>
        <w:t>lotti:_</w:t>
      </w:r>
      <w:proofErr w:type="gramEnd"/>
      <w:r w:rsidR="006F581A" w:rsidRPr="00FF14BE">
        <w:rPr>
          <w:rFonts w:cstheme="minorHAnsi"/>
          <w:sz w:val="20"/>
          <w:szCs w:val="20"/>
        </w:rPr>
        <w:t>_____&gt;,</w:t>
      </w:r>
      <w:r w:rsidR="00CD159A" w:rsidRPr="00FF14BE">
        <w:rPr>
          <w:rStyle w:val="Rimandonotaapidipagina"/>
          <w:rFonts w:cstheme="minorHAnsi"/>
          <w:sz w:val="20"/>
          <w:szCs w:val="20"/>
        </w:rPr>
        <w:footnoteReference w:id="3"/>
      </w:r>
      <w:r w:rsidR="006F581A" w:rsidRPr="00AC6AFE">
        <w:rPr>
          <w:rFonts w:cstheme="minorHAnsi"/>
          <w:sz w:val="20"/>
          <w:szCs w:val="20"/>
        </w:rPr>
        <w:t xml:space="preserve"> </w:t>
      </w:r>
      <w:r w:rsidRPr="00AC6AFE">
        <w:rPr>
          <w:rFonts w:cstheme="minorHAnsi"/>
          <w:sz w:val="20"/>
          <w:szCs w:val="20"/>
        </w:rPr>
        <w:t xml:space="preserve"> in qualità</w:t>
      </w:r>
      <w:r w:rsidRPr="00ED227E">
        <w:rPr>
          <w:rFonts w:cstheme="minorHAnsi"/>
          <w:sz w:val="20"/>
          <w:szCs w:val="20"/>
        </w:rPr>
        <w:t xml:space="preserve">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01C82AF1" w:rsidR="00ED4600" w:rsidRPr="001A45DA"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1A45DA">
        <w:rPr>
          <w:rFonts w:eastAsia="Calibri" w:cstheme="minorHAnsi"/>
          <w:b/>
          <w:sz w:val="20"/>
          <w:szCs w:val="20"/>
          <w:lang w:eastAsia="it-IT"/>
        </w:rPr>
        <w:lastRenderedPageBreak/>
        <w:t>DICHIARA</w:t>
      </w:r>
      <w:r w:rsidRPr="001A45DA">
        <w:rPr>
          <w:rFonts w:eastAsia="Calibri" w:cstheme="minorHAnsi"/>
          <w:sz w:val="20"/>
          <w:szCs w:val="20"/>
          <w:lang w:eastAsia="it-IT"/>
        </w:rPr>
        <w:t xml:space="preserve"> </w:t>
      </w:r>
      <w:r w:rsidR="00345310" w:rsidRPr="001A45DA">
        <w:rPr>
          <w:rFonts w:eastAsia="Calibri" w:cstheme="minorHAnsi"/>
          <w:sz w:val="20"/>
          <w:szCs w:val="20"/>
          <w:lang w:eastAsia="it-IT"/>
        </w:rPr>
        <w:t xml:space="preserve">di avvalersi dell’impresa </w:t>
      </w:r>
      <w:r w:rsidR="00316090" w:rsidRPr="001A45DA">
        <w:rPr>
          <w:rFonts w:eastAsia="Calibri" w:cstheme="minorHAnsi"/>
          <w:sz w:val="20"/>
          <w:szCs w:val="20"/>
          <w:lang w:eastAsia="it-IT"/>
        </w:rPr>
        <w:t xml:space="preserve">_____ </w:t>
      </w:r>
      <w:r w:rsidR="00316090" w:rsidRPr="001A45DA">
        <w:rPr>
          <w:rFonts w:eastAsia="Calibri" w:cstheme="minorHAnsi"/>
          <w:i/>
          <w:sz w:val="20"/>
          <w:szCs w:val="20"/>
          <w:lang w:eastAsia="it-IT"/>
        </w:rPr>
        <w:t xml:space="preserve">&lt;indicare impresa&gt; </w:t>
      </w:r>
      <w:r w:rsidR="001A45DA" w:rsidRPr="001A45DA">
        <w:rPr>
          <w:rFonts w:eastAsia="Calibri" w:cstheme="minorHAnsi"/>
          <w:sz w:val="20"/>
          <w:szCs w:val="20"/>
          <w:lang w:eastAsia="it-IT"/>
        </w:rPr>
        <w:t xml:space="preserve">al fine di </w:t>
      </w:r>
      <w:r w:rsidR="00345310" w:rsidRPr="001A45DA">
        <w:rPr>
          <w:rFonts w:eastAsia="Calibri" w:cstheme="minorHAnsi"/>
          <w:sz w:val="20"/>
          <w:szCs w:val="20"/>
          <w:lang w:eastAsia="it-IT"/>
        </w:rPr>
        <w:t>dimostrare il possesso dei requisiti</w:t>
      </w:r>
      <w:r w:rsidR="004E1232" w:rsidRPr="001A45DA">
        <w:rPr>
          <w:rFonts w:eastAsia="Calibri" w:cstheme="minorHAnsi"/>
          <w:sz w:val="20"/>
          <w:szCs w:val="20"/>
          <w:lang w:eastAsia="it-IT"/>
        </w:rPr>
        <w:t xml:space="preserve"> indicati nel</w:t>
      </w:r>
      <w:r w:rsidR="000A445C" w:rsidRPr="001A45DA">
        <w:rPr>
          <w:rFonts w:eastAsia="Calibri" w:cstheme="minorHAnsi"/>
          <w:sz w:val="20"/>
          <w:szCs w:val="20"/>
          <w:lang w:eastAsia="it-IT"/>
        </w:rPr>
        <w:t>la sezione del</w:t>
      </w:r>
      <w:r w:rsidR="004E1232" w:rsidRPr="001A45DA">
        <w:rPr>
          <w:rFonts w:eastAsia="Calibri" w:cstheme="minorHAnsi"/>
          <w:sz w:val="20"/>
          <w:szCs w:val="20"/>
          <w:lang w:eastAsia="it-IT"/>
        </w:rPr>
        <w:t xml:space="preserve"> DGUE</w:t>
      </w:r>
      <w:r w:rsidR="00345310" w:rsidRPr="001A45DA">
        <w:rPr>
          <w:rFonts w:eastAsia="Calibri" w:cstheme="minorHAnsi"/>
          <w:sz w:val="20"/>
          <w:szCs w:val="20"/>
          <w:lang w:eastAsia="it-IT"/>
        </w:rPr>
        <w:t xml:space="preserve"> </w:t>
      </w:r>
      <w:r w:rsidR="000A445C" w:rsidRPr="001A45DA">
        <w:rPr>
          <w:rFonts w:eastAsia="Calibri" w:cstheme="minorHAnsi"/>
          <w:sz w:val="20"/>
          <w:szCs w:val="20"/>
          <w:lang w:eastAsia="it-IT"/>
        </w:rPr>
        <w:t>relativa all’avvalimento</w:t>
      </w:r>
      <w:r w:rsidR="001A45DA" w:rsidRPr="001A45DA">
        <w:rPr>
          <w:rFonts w:eastAsia="Calibri" w:cstheme="minorHAnsi"/>
          <w:sz w:val="20"/>
          <w:szCs w:val="20"/>
          <w:lang w:eastAsia="it-IT"/>
        </w:rPr>
        <w:t xml:space="preserve"> e allega i</w:t>
      </w:r>
      <w:r w:rsidRPr="001A45DA">
        <w:rPr>
          <w:rFonts w:eastAsia="Calibri" w:cstheme="minorHAnsi"/>
          <w:sz w:val="20"/>
          <w:szCs w:val="20"/>
          <w:lang w:eastAsia="it-IT"/>
        </w:rPr>
        <w:t>l contratto di avvalimento</w:t>
      </w:r>
      <w:r w:rsidR="00ED4600">
        <w:rPr>
          <w:rFonts w:eastAsia="Calibri" w:cstheme="minorHAnsi"/>
          <w:sz w:val="20"/>
          <w:szCs w:val="20"/>
          <w:lang w:eastAsia="it-IT"/>
        </w:rPr>
        <w:t xml:space="preserve">. </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cleaning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self-cleaning</w:t>
      </w:r>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cleaning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FF14BE"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FF14BE">
        <w:rPr>
          <w:b/>
          <w:sz w:val="20"/>
          <w:szCs w:val="20"/>
        </w:rPr>
        <w:t>DICHIARA</w:t>
      </w:r>
      <w:r w:rsidRPr="00FF14BE">
        <w:rPr>
          <w:sz w:val="20"/>
          <w:szCs w:val="20"/>
        </w:rPr>
        <w:t xml:space="preserve"> che è stato impossibilitato </w:t>
      </w:r>
      <w:proofErr w:type="gramStart"/>
      <w:r w:rsidRPr="00FF14BE">
        <w:rPr>
          <w:sz w:val="20"/>
          <w:szCs w:val="20"/>
        </w:rPr>
        <w:t>ad</w:t>
      </w:r>
      <w:proofErr w:type="gramEnd"/>
      <w:r w:rsidRPr="00FF14BE">
        <w:rPr>
          <w:sz w:val="20"/>
          <w:szCs w:val="20"/>
        </w:rPr>
        <w:t xml:space="preserve"> adottare misure di self cleaning per i seguenti motivi ____________ [</w:t>
      </w:r>
      <w:r w:rsidRPr="00FF14BE">
        <w:rPr>
          <w:i/>
          <w:sz w:val="20"/>
          <w:szCs w:val="20"/>
        </w:rPr>
        <w:t>indicare le motivazioni __________]</w:t>
      </w:r>
      <w:r w:rsidRPr="00FF14BE">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lastRenderedPageBreak/>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61A726C1" w14:textId="6912540B" w:rsidR="00923786" w:rsidRPr="00ED227E" w:rsidRDefault="00CD12C6" w:rsidP="00923786">
      <w:pPr>
        <w:spacing w:before="60" w:after="60" w:line="300" w:lineRule="exact"/>
        <w:jc w:val="both"/>
        <w:rPr>
          <w:rFonts w:eastAsia="Calibri" w:cstheme="minorHAnsi"/>
          <w:i/>
          <w:sz w:val="20"/>
          <w:szCs w:val="20"/>
          <w:highlight w:val="lightGray"/>
          <w:lang w:eastAsia="it-IT"/>
        </w:rPr>
      </w:pPr>
      <w:r w:rsidRPr="00ED227E">
        <w:rPr>
          <w:rFonts w:cstheme="minorHAnsi"/>
          <w:b/>
          <w:i/>
          <w:sz w:val="20"/>
          <w:szCs w:val="20"/>
        </w:rPr>
        <w:t>[</w:t>
      </w:r>
      <w:bookmarkStart w:id="8" w:name="_Hlk173164861"/>
      <w:r w:rsidR="00923786">
        <w:rPr>
          <w:rFonts w:eastAsia="Calibri" w:cstheme="minorHAnsi"/>
          <w:i/>
          <w:sz w:val="20"/>
          <w:szCs w:val="20"/>
          <w:highlight w:val="lightGray"/>
          <w:lang w:eastAsia="it-IT"/>
        </w:rPr>
        <w:t>(</w:t>
      </w:r>
      <w:r w:rsidR="00923786" w:rsidRPr="0027362A">
        <w:rPr>
          <w:rFonts w:eastAsia="Calibri" w:cstheme="minorHAnsi"/>
          <w:b/>
          <w:bCs/>
          <w:i/>
          <w:sz w:val="20"/>
          <w:szCs w:val="20"/>
          <w:highlight w:val="lightGray"/>
          <w:lang w:eastAsia="it-IT"/>
        </w:rPr>
        <w:t>NB: in caso di partecipazione in forma associata</w:t>
      </w:r>
      <w:r w:rsidR="00923786"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sidR="00923786">
        <w:rPr>
          <w:rFonts w:eastAsia="Calibri" w:cstheme="minorHAnsi"/>
          <w:i/>
          <w:sz w:val="20"/>
          <w:szCs w:val="20"/>
          <w:highlight w:val="lightGray"/>
          <w:lang w:eastAsia="it-IT"/>
        </w:rPr>
        <w:t xml:space="preserve">devono essere rese </w:t>
      </w:r>
      <w:r w:rsidR="00923786" w:rsidRPr="00ED227E">
        <w:rPr>
          <w:rFonts w:eastAsia="Calibri" w:cstheme="minorHAnsi"/>
          <w:i/>
          <w:sz w:val="20"/>
          <w:szCs w:val="20"/>
          <w:highlight w:val="lightGray"/>
          <w:lang w:eastAsia="it-IT"/>
        </w:rPr>
        <w:t xml:space="preserve">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271348A6"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w:t>
      </w:r>
      <w:r w:rsidR="0044716C" w:rsidRPr="005D27DB">
        <w:rPr>
          <w:rFonts w:cstheme="minorHAnsi"/>
          <w:sz w:val="20"/>
          <w:szCs w:val="20"/>
        </w:rPr>
        <w:t xml:space="preserve">; </w:t>
      </w:r>
    </w:p>
    <w:p w14:paraId="3C7DB3EA" w14:textId="30E52402"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2655CF2F" w14:textId="23C04AA4" w:rsidR="006143D1" w:rsidRPr="00ED227E" w:rsidRDefault="005F2729" w:rsidP="00FF14BE">
      <w:pPr>
        <w:pStyle w:val="Paragrafoelenco"/>
        <w:numPr>
          <w:ilvl w:val="1"/>
          <w:numId w:val="12"/>
        </w:numPr>
        <w:spacing w:line="300" w:lineRule="exact"/>
        <w:jc w:val="both"/>
        <w:rPr>
          <w:rFonts w:eastAsia="Calibri" w:cstheme="minorHAnsi"/>
          <w:i/>
          <w:sz w:val="20"/>
          <w:szCs w:val="20"/>
          <w:highlight w:val="lightGray"/>
          <w:lang w:eastAsia="it-IT"/>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bookmarkStart w:id="10" w:name="_Hlk173165019"/>
    </w:p>
    <w:bookmarkEnd w:id="10"/>
    <w:p w14:paraId="6D686087" w14:textId="0F4159A6"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b/>
          <w:sz w:val="20"/>
          <w:szCs w:val="20"/>
        </w:rPr>
        <w:t>&lt;</w:t>
      </w:r>
      <w:r w:rsidRPr="00ED227E">
        <w:rPr>
          <w:rFonts w:cstheme="minorHAnsi"/>
          <w:sz w:val="20"/>
          <w:szCs w:val="20"/>
        </w:rPr>
        <w:t>della Convenzione</w:t>
      </w:r>
      <w:r w:rsidR="005F2729" w:rsidRPr="00ED227E">
        <w:rPr>
          <w:rFonts w:cstheme="minorHAnsi"/>
          <w:b/>
          <w:sz w:val="20"/>
          <w:szCs w:val="20"/>
        </w:rPr>
        <w:t>&gt;</w:t>
      </w:r>
      <w:r w:rsidRPr="00ED227E">
        <w:rPr>
          <w:rFonts w:cstheme="minorHAnsi"/>
          <w:b/>
          <w:sz w:val="20"/>
          <w:szCs w:val="20"/>
        </w:rPr>
        <w:t xml:space="preserve"> </w:t>
      </w:r>
      <w:r w:rsidR="005F2729" w:rsidRPr="00ED227E">
        <w:rPr>
          <w:rFonts w:cstheme="minorHAnsi"/>
          <w:b/>
          <w:sz w:val="20"/>
          <w:szCs w:val="20"/>
        </w:rPr>
        <w:t>&lt;</w:t>
      </w:r>
      <w:r w:rsidRPr="00ED227E">
        <w:rPr>
          <w:rFonts w:cstheme="minorHAnsi"/>
          <w:sz w:val="20"/>
          <w:szCs w:val="20"/>
        </w:rPr>
        <w:t>dell’Accordo Quadro</w:t>
      </w:r>
      <w:r w:rsidRPr="00ED227E">
        <w:rPr>
          <w:rFonts w:cstheme="minorHAnsi"/>
          <w:b/>
          <w:sz w:val="20"/>
          <w:szCs w:val="20"/>
        </w:rPr>
        <w:t>&gt;</w:t>
      </w:r>
      <w:r w:rsidR="005F2729" w:rsidRPr="00ED227E">
        <w:rPr>
          <w:rFonts w:cstheme="minorHAnsi"/>
          <w:b/>
          <w:sz w:val="20"/>
          <w:szCs w:val="20"/>
        </w:rPr>
        <w:t xml:space="preserve"> &lt;</w:t>
      </w:r>
      <w:r w:rsidR="005F2729" w:rsidRPr="00ED227E">
        <w:rPr>
          <w:rFonts w:cstheme="minorHAnsi"/>
          <w:sz w:val="20"/>
          <w:szCs w:val="20"/>
        </w:rPr>
        <w:t xml:space="preserve">del </w:t>
      </w:r>
      <w:r w:rsidR="0044716C" w:rsidRPr="00ED227E">
        <w:rPr>
          <w:rFonts w:cstheme="minorHAnsi"/>
          <w:sz w:val="20"/>
          <w:szCs w:val="20"/>
        </w:rPr>
        <w:t>Contratto</w:t>
      </w:r>
      <w:r w:rsidR="0044716C" w:rsidRPr="00ED227E">
        <w:rPr>
          <w:rFonts w:cstheme="minorHAnsi"/>
          <w:b/>
          <w:sz w:val="20"/>
          <w:szCs w:val="20"/>
        </w:rPr>
        <w:t>&gt;</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lastRenderedPageBreak/>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2"/>
    <w:p w14:paraId="670FF0C2" w14:textId="195EAA56" w:rsidR="00FB0772" w:rsidRPr="00AC6AFE" w:rsidRDefault="005F73A1" w:rsidP="00FF14BE">
      <w:pPr>
        <w:pStyle w:val="Paragrafoelenco"/>
        <w:numPr>
          <w:ilvl w:val="0"/>
          <w:numId w:val="38"/>
        </w:numPr>
        <w:tabs>
          <w:tab w:val="left" w:pos="284"/>
        </w:tabs>
        <w:spacing w:before="60" w:after="60" w:line="300" w:lineRule="exact"/>
        <w:ind w:left="426"/>
        <w:jc w:val="both"/>
        <w:rPr>
          <w:rFonts w:cstheme="minorHAnsi"/>
          <w:i/>
          <w:sz w:val="20"/>
          <w:szCs w:val="20"/>
        </w:rPr>
      </w:pPr>
      <w:r w:rsidRPr="00ED227E">
        <w:rPr>
          <w:rFonts w:cstheme="minorHAnsi"/>
          <w:sz w:val="20"/>
          <w:szCs w:val="20"/>
        </w:rPr>
        <w:tab/>
      </w:r>
      <w:r w:rsidR="00111FBB" w:rsidRPr="00AC6AFE">
        <w:rPr>
          <w:rFonts w:cstheme="minorHAnsi"/>
          <w:b/>
          <w:sz w:val="20"/>
          <w:szCs w:val="20"/>
        </w:rPr>
        <w:t>DICHIARA</w:t>
      </w:r>
      <w:r w:rsidR="00FF27BF" w:rsidRPr="00AC6AFE">
        <w:rPr>
          <w:rFonts w:cstheme="minorHAnsi"/>
          <w:b/>
          <w:sz w:val="20"/>
          <w:szCs w:val="20"/>
        </w:rPr>
        <w:t>*</w:t>
      </w:r>
      <w:r w:rsidR="00111FBB" w:rsidRPr="00AC6AFE">
        <w:rPr>
          <w:rFonts w:cstheme="minorHAnsi"/>
          <w:sz w:val="20"/>
          <w:szCs w:val="20"/>
        </w:rPr>
        <w:t xml:space="preserve"> </w:t>
      </w:r>
      <w:r w:rsidR="00FB0772" w:rsidRPr="00AC6AFE">
        <w:rPr>
          <w:rFonts w:cstheme="minorHAnsi"/>
          <w:sz w:val="20"/>
          <w:szCs w:val="20"/>
        </w:rPr>
        <w:t xml:space="preserve">di beneficiare della seguente riduzione della garanzia a corredo dell’offerta ai sensi dell’articolo </w:t>
      </w:r>
      <w:r w:rsidR="0062798C" w:rsidRPr="00AC6AFE">
        <w:rPr>
          <w:rFonts w:cstheme="minorHAnsi"/>
          <w:sz w:val="20"/>
          <w:szCs w:val="20"/>
        </w:rPr>
        <w:t>106</w:t>
      </w:r>
      <w:r w:rsidR="00FB0772" w:rsidRPr="00AC6AFE">
        <w:rPr>
          <w:rFonts w:cstheme="minorHAnsi"/>
          <w:sz w:val="20"/>
          <w:szCs w:val="20"/>
        </w:rPr>
        <w:t xml:space="preserve">, comma </w:t>
      </w:r>
      <w:r w:rsidR="00754AC7" w:rsidRPr="00AC6AFE">
        <w:rPr>
          <w:rFonts w:cstheme="minorHAnsi"/>
          <w:sz w:val="20"/>
          <w:szCs w:val="20"/>
        </w:rPr>
        <w:t xml:space="preserve">8, </w:t>
      </w:r>
      <w:r w:rsidR="00FB0772" w:rsidRPr="00AC6AFE">
        <w:rPr>
          <w:rFonts w:cstheme="minorHAnsi"/>
          <w:sz w:val="20"/>
          <w:szCs w:val="20"/>
        </w:rPr>
        <w:t>(</w:t>
      </w:r>
      <w:r w:rsidR="00FB0772" w:rsidRPr="00AC6AFE">
        <w:rPr>
          <w:rFonts w:cstheme="minorHAnsi"/>
          <w:i/>
          <w:sz w:val="20"/>
          <w:szCs w:val="20"/>
        </w:rPr>
        <w:t>compilare solo se di interesse)</w:t>
      </w:r>
      <w:r w:rsidR="00442740" w:rsidRPr="00AC6AFE">
        <w:rPr>
          <w:rFonts w:cstheme="minorHAnsi"/>
          <w:i/>
          <w:sz w:val="20"/>
          <w:szCs w:val="20"/>
        </w:rPr>
        <w:t xml:space="preserve"> </w:t>
      </w:r>
      <w:r w:rsidR="00442740" w:rsidRPr="00AC6AFE">
        <w:rPr>
          <w:rFonts w:cstheme="minorHAnsi"/>
          <w:sz w:val="20"/>
          <w:szCs w:val="20"/>
        </w:rPr>
        <w:t>e inserisce le relative certificazioni nel FVOE</w:t>
      </w:r>
      <w:r w:rsidR="002723D6" w:rsidRPr="00AC6AFE">
        <w:rPr>
          <w:rFonts w:cstheme="minorHAnsi"/>
          <w:sz w:val="20"/>
          <w:szCs w:val="20"/>
        </w:rPr>
        <w:t>, e in sede di prima applicazione dello stesso, anche a Sistema nella busta amministrativa</w:t>
      </w:r>
      <w:r w:rsidR="00442740" w:rsidRPr="00AC6AFE">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1AF8ECEA" w:rsidR="0057652F" w:rsidRPr="002A0679" w:rsidRDefault="002A0679" w:rsidP="00A95D39">
      <w:pPr>
        <w:pStyle w:val="Paragrafoelenco"/>
        <w:numPr>
          <w:ilvl w:val="0"/>
          <w:numId w:val="17"/>
        </w:numPr>
        <w:spacing w:line="300" w:lineRule="exact"/>
        <w:ind w:left="1134" w:hanging="283"/>
        <w:jc w:val="both"/>
        <w:rPr>
          <w:rFonts w:cstheme="minorHAnsi"/>
          <w:bCs/>
          <w:iCs/>
          <w:sz w:val="20"/>
          <w:szCs w:val="20"/>
        </w:rPr>
      </w:pPr>
      <w:r w:rsidRPr="00FF14BE">
        <w:rPr>
          <w:rFonts w:cstheme="minorHAnsi"/>
          <w:bCs/>
          <w:iCs/>
          <w:sz w:val="20"/>
          <w:szCs w:val="20"/>
        </w:rPr>
        <w:t xml:space="preserve">20% </w:t>
      </w:r>
      <w:r w:rsidR="00690943" w:rsidRPr="002A0679">
        <w:rPr>
          <w:rFonts w:cstheme="minorHAnsi"/>
          <w:bCs/>
          <w:iCs/>
          <w:sz w:val="20"/>
          <w:szCs w:val="20"/>
        </w:rPr>
        <w:t>riduzione</w:t>
      </w:r>
      <w:r w:rsidR="0057652F" w:rsidRPr="002A0679">
        <w:rPr>
          <w:rFonts w:cstheme="minorHAnsi"/>
          <w:bCs/>
          <w:iCs/>
          <w:sz w:val="20"/>
          <w:szCs w:val="20"/>
        </w:rPr>
        <w:t xml:space="preserve"> per il possesso di uno o più delle </w:t>
      </w:r>
      <w:r w:rsidR="00D013DA" w:rsidRPr="002A0679">
        <w:rPr>
          <w:rFonts w:cstheme="minorHAnsi"/>
          <w:bCs/>
          <w:iCs/>
          <w:sz w:val="20"/>
          <w:szCs w:val="20"/>
        </w:rPr>
        <w:t xml:space="preserve">seguenti </w:t>
      </w:r>
      <w:r w:rsidR="0057652F" w:rsidRPr="002A0679">
        <w:rPr>
          <w:rFonts w:cstheme="minorHAnsi"/>
          <w:bCs/>
          <w:iCs/>
          <w:sz w:val="20"/>
          <w:szCs w:val="20"/>
        </w:rPr>
        <w:t xml:space="preserve">certificazioni o marchi </w:t>
      </w:r>
      <w:r w:rsidRPr="002A0679">
        <w:rPr>
          <w:rFonts w:cstheme="minorHAnsi"/>
          <w:bCs/>
          <w:iCs/>
          <w:sz w:val="20"/>
          <w:szCs w:val="20"/>
        </w:rPr>
        <w:t>Sistemi di gestione per la Sicurezza delle Informazioni ISO/IEC 27001</w:t>
      </w:r>
      <w:r w:rsidR="00D013DA" w:rsidRPr="002A0679">
        <w:rPr>
          <w:rFonts w:cstheme="minorHAnsi"/>
          <w:bCs/>
          <w:iCs/>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lastRenderedPageBreak/>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FF14BE" w:rsidRDefault="00A84D6E" w:rsidP="00A84D6E">
      <w:pPr>
        <w:pStyle w:val="Paragrafoelenco"/>
        <w:numPr>
          <w:ilvl w:val="0"/>
          <w:numId w:val="38"/>
        </w:numPr>
        <w:spacing w:before="60" w:after="60" w:line="300" w:lineRule="exact"/>
        <w:ind w:left="426"/>
        <w:jc w:val="both"/>
        <w:rPr>
          <w:sz w:val="20"/>
          <w:szCs w:val="20"/>
        </w:rPr>
      </w:pPr>
      <w:bookmarkStart w:id="15" w:name="_Hlk173165628"/>
      <w:r w:rsidRPr="00FF14BE">
        <w:rPr>
          <w:b/>
          <w:sz w:val="20"/>
          <w:szCs w:val="20"/>
        </w:rPr>
        <w:t xml:space="preserve">ALLEGA </w:t>
      </w:r>
      <w:r w:rsidRPr="00FF14BE">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6"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6"/>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4822F21C"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7"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7DABB998"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sz w:val="20"/>
          <w:szCs w:val="20"/>
        </w:rPr>
        <w:t>della dell’Accordo Quadro</w:t>
      </w:r>
      <w:r w:rsidR="002D695C">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 xml:space="preserve">assolvimento degli obblighi di cui alla medesima </w:t>
      </w:r>
      <w:r w:rsidRPr="00FF27BF">
        <w:rPr>
          <w:rFonts w:cstheme="minorHAnsi"/>
          <w:sz w:val="20"/>
          <w:szCs w:val="20"/>
        </w:rPr>
        <w:lastRenderedPageBreak/>
        <w:t>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0C36A1C4"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 xml:space="preserve">entro sei mesi dalla conclusione </w:t>
      </w:r>
      <w:r w:rsidR="0065690A" w:rsidRPr="00ED227E">
        <w:rPr>
          <w:rFonts w:cstheme="minorHAnsi"/>
          <w:sz w:val="20"/>
          <w:szCs w:val="20"/>
        </w:rPr>
        <w:t>dell’Accordo Quadro</w:t>
      </w:r>
      <w:r w:rsidRPr="00ED227E">
        <w:rPr>
          <w:rFonts w:cstheme="minorHAnsi"/>
          <w:sz w:val="20"/>
          <w:szCs w:val="20"/>
        </w:rPr>
        <w:t>, la relazione di genere di cui all’art. 47, comma 3, del decreto legge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75FA8240"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Consip</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dell’Accordo Quadro</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372B1CA2"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alla Consip</w:t>
      </w:r>
      <w:r w:rsidRPr="00ED227E">
        <w:rPr>
          <w:rFonts w:cstheme="minorHAnsi"/>
          <w:sz w:val="20"/>
          <w:szCs w:val="20"/>
        </w:rPr>
        <w:t xml:space="preserve">, entro 6 mesi dalla stipula </w:t>
      </w:r>
      <w:r w:rsidR="0065690A" w:rsidRPr="00ED227E">
        <w:rPr>
          <w:rFonts w:cstheme="minorHAnsi"/>
          <w:sz w:val="20"/>
          <w:szCs w:val="20"/>
        </w:rPr>
        <w:t>dell’Accordo Quadro</w:t>
      </w:r>
      <w:r w:rsidRPr="00ED227E">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2A7AE62C"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non essere incorso nell’interdizione automatica per inadempimento dell’obbligo di consegnare alla Consip, entro sei mesi dalla conclusione dell’Accordo Quadro, la relazione di genere di cui all’art. 47, comma 3, del decreto legge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7DCF7E1"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p>
    <w:p w14:paraId="7620D477" w14:textId="497311EC" w:rsidR="00CB055F" w:rsidRPr="00ED227E" w:rsidRDefault="00FF27BF" w:rsidP="003F01D5">
      <w:pPr>
        <w:spacing w:line="300" w:lineRule="exact"/>
        <w:jc w:val="both"/>
        <w:rPr>
          <w:rFonts w:cstheme="minorHAnsi"/>
          <w:sz w:val="20"/>
          <w:szCs w:val="20"/>
        </w:rPr>
      </w:pPr>
      <w:bookmarkStart w:id="18" w:name="_Hlk173166779"/>
      <w:bookmarkEnd w:id="17"/>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8"/>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0689DB1E" w:rsidR="00984AC4" w:rsidRPr="0079254B" w:rsidRDefault="00CB055F" w:rsidP="00FF27BF">
      <w:pPr>
        <w:pStyle w:val="Paragrafoelenco"/>
        <w:numPr>
          <w:ilvl w:val="0"/>
          <w:numId w:val="35"/>
        </w:numPr>
        <w:spacing w:before="60" w:after="60" w:line="300" w:lineRule="exact"/>
        <w:jc w:val="both"/>
        <w:rPr>
          <w:rFonts w:cstheme="minorHAnsi"/>
          <w:i/>
          <w:sz w:val="20"/>
          <w:szCs w:val="20"/>
        </w:rPr>
      </w:pPr>
      <w:r w:rsidRPr="00ED227E">
        <w:rPr>
          <w:rFonts w:cstheme="minorHAnsi"/>
          <w:sz w:val="20"/>
          <w:szCs w:val="20"/>
        </w:rPr>
        <w:t xml:space="preserve">accettare, </w:t>
      </w:r>
      <w:r w:rsidR="005C0EC6" w:rsidRPr="00ED227E">
        <w:rPr>
          <w:rFonts w:cstheme="minorHAnsi"/>
          <w:sz w:val="20"/>
          <w:szCs w:val="20"/>
        </w:rPr>
        <w:t>i requisiti particolari per l’esecuzione del contratto previst</w:t>
      </w:r>
      <w:r w:rsidR="00BC10F0" w:rsidRPr="00ED227E">
        <w:rPr>
          <w:rFonts w:cstheme="minorHAnsi"/>
          <w:sz w:val="20"/>
          <w:szCs w:val="20"/>
        </w:rPr>
        <w:t>i</w:t>
      </w:r>
      <w:r w:rsidR="005C0EC6" w:rsidRPr="00ED227E">
        <w:rPr>
          <w:rFonts w:cstheme="minorHAnsi"/>
          <w:sz w:val="20"/>
          <w:szCs w:val="20"/>
        </w:rPr>
        <w:t xml:space="preserve"> nel</w:t>
      </w:r>
      <w:r w:rsidR="00772516" w:rsidRPr="00ED227E">
        <w:rPr>
          <w:rFonts w:cstheme="minorHAnsi"/>
          <w:sz w:val="20"/>
          <w:szCs w:val="20"/>
        </w:rPr>
        <w:t>la documentazione</w:t>
      </w:r>
      <w:r w:rsidR="00BA46B3" w:rsidRPr="00ED227E">
        <w:rPr>
          <w:rFonts w:cstheme="minorHAnsi"/>
          <w:sz w:val="20"/>
          <w:szCs w:val="20"/>
        </w:rPr>
        <w:t xml:space="preserve"> </w:t>
      </w:r>
      <w:r w:rsidR="005C0EC6" w:rsidRPr="00ED227E">
        <w:rPr>
          <w:rFonts w:cstheme="minorHAnsi"/>
          <w:sz w:val="20"/>
          <w:szCs w:val="20"/>
        </w:rPr>
        <w:t xml:space="preserve">di gara </w:t>
      </w:r>
      <w:r w:rsidRPr="00ED227E">
        <w:rPr>
          <w:rFonts w:cstheme="minorHAnsi"/>
          <w:sz w:val="20"/>
          <w:szCs w:val="20"/>
        </w:rPr>
        <w:t>ai sensi dell’articolo 1</w:t>
      </w:r>
      <w:r w:rsidR="005C0EC6" w:rsidRPr="00ED227E">
        <w:rPr>
          <w:rFonts w:cstheme="minorHAnsi"/>
          <w:sz w:val="20"/>
          <w:szCs w:val="20"/>
        </w:rPr>
        <w:t>13,</w:t>
      </w:r>
      <w:r w:rsidRPr="00ED227E">
        <w:rPr>
          <w:rFonts w:cstheme="minorHAnsi"/>
          <w:sz w:val="20"/>
          <w:szCs w:val="20"/>
        </w:rPr>
        <w:t xml:space="preserve"> comma 2 del </w:t>
      </w:r>
      <w:r w:rsidR="00ED4A7C" w:rsidRPr="00ED227E">
        <w:rPr>
          <w:rFonts w:cstheme="minorHAnsi"/>
          <w:sz w:val="20"/>
          <w:szCs w:val="20"/>
        </w:rPr>
        <w:t>Codice</w:t>
      </w:r>
      <w:r w:rsidRPr="00ED227E">
        <w:rPr>
          <w:rFonts w:cstheme="minorHAnsi"/>
          <w:sz w:val="20"/>
          <w:szCs w:val="20"/>
        </w:rPr>
        <w:t>,</w:t>
      </w:r>
      <w:r w:rsidR="005C0EC6" w:rsidRPr="00ED227E">
        <w:rPr>
          <w:rFonts w:cstheme="minorHAnsi"/>
          <w:sz w:val="20"/>
          <w:szCs w:val="20"/>
        </w:rPr>
        <w:t xml:space="preserve"> </w:t>
      </w:r>
      <w:r w:rsidR="00BC10F0" w:rsidRPr="00ED227E">
        <w:rPr>
          <w:rFonts w:cstheme="minorHAnsi"/>
          <w:sz w:val="20"/>
          <w:szCs w:val="20"/>
        </w:rPr>
        <w:t xml:space="preserve">in </w:t>
      </w:r>
      <w:r w:rsidR="005C0EC6" w:rsidRPr="00ED227E">
        <w:rPr>
          <w:rFonts w:cstheme="minorHAnsi"/>
          <w:sz w:val="20"/>
          <w:szCs w:val="20"/>
        </w:rPr>
        <w:t>caso di aggiudicazione</w:t>
      </w:r>
      <w:r w:rsidR="00984AC4" w:rsidRPr="00ED227E">
        <w:rPr>
          <w:rFonts w:cstheme="minorHAnsi"/>
          <w:sz w:val="20"/>
          <w:szCs w:val="20"/>
        </w:rPr>
        <w:t>;</w:t>
      </w:r>
      <w:r w:rsidR="00FC50FD"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00FC50FD"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00FC50FD"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7E5BA036"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lastRenderedPageBreak/>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56406C3F"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FF14BE" w:rsidRDefault="00BE6F6C" w:rsidP="00BE6F6C">
      <w:pPr>
        <w:pStyle w:val="Paragrafoelenco"/>
        <w:spacing w:before="60" w:after="60" w:line="300" w:lineRule="exact"/>
        <w:ind w:left="1004"/>
        <w:jc w:val="both"/>
        <w:rPr>
          <w:sz w:val="20"/>
          <w:szCs w:val="20"/>
        </w:rPr>
      </w:pPr>
      <w:r w:rsidRPr="00FF14BE">
        <w:rPr>
          <w:b/>
          <w:sz w:val="20"/>
          <w:szCs w:val="20"/>
        </w:rPr>
        <w:t>SI IMPEGNA</w:t>
      </w:r>
      <w:r w:rsidRPr="00FF14BE">
        <w:rPr>
          <w:sz w:val="20"/>
          <w:szCs w:val="20"/>
        </w:rPr>
        <w:t xml:space="preserve"> </w:t>
      </w:r>
      <w:proofErr w:type="gramStart"/>
      <w:r w:rsidRPr="00FF14BE">
        <w:rPr>
          <w:sz w:val="20"/>
          <w:szCs w:val="20"/>
        </w:rPr>
        <w:t>ad</w:t>
      </w:r>
      <w:proofErr w:type="gramEnd"/>
      <w:r w:rsidRPr="00FF14BE">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2E132700" w14:textId="1FA013EB" w:rsidR="006938A1" w:rsidRPr="005A4107" w:rsidRDefault="00D21269" w:rsidP="005A4107">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763214" w:rsidRPr="005A4107">
        <w:rPr>
          <w:rFonts w:cstheme="minorHAnsi"/>
          <w:b/>
          <w:sz w:val="20"/>
          <w:szCs w:val="20"/>
        </w:rPr>
        <w:t>DICHIARA</w:t>
      </w:r>
      <w:r w:rsidR="00763214" w:rsidRPr="005A4107">
        <w:rPr>
          <w:rFonts w:cstheme="minorHAnsi"/>
          <w:sz w:val="20"/>
          <w:szCs w:val="20"/>
        </w:rPr>
        <w:t xml:space="preserve"> </w:t>
      </w:r>
      <w:r w:rsidR="00A41A32" w:rsidRPr="005A4107">
        <w:rPr>
          <w:rFonts w:cstheme="minorHAnsi"/>
          <w:sz w:val="20"/>
          <w:szCs w:val="20"/>
        </w:rPr>
        <w:t>che il proprio domicilio digitale presente negli indici di cui agli articoli 6-bis e 6-ter del D.lgs. n. 82/05 è il seguente:</w:t>
      </w:r>
      <w:r w:rsidR="001562A4" w:rsidRPr="005A4107">
        <w:rPr>
          <w:rFonts w:cstheme="minorHAnsi"/>
          <w:sz w:val="20"/>
          <w:szCs w:val="20"/>
        </w:rPr>
        <w:t xml:space="preserve"> ____;</w:t>
      </w:r>
    </w:p>
    <w:p w14:paraId="289926CB" w14:textId="40E1D4A8"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4BE0375E" w14:textId="1C4C036E" w:rsidR="00BA46B3" w:rsidRPr="00414BD3" w:rsidRDefault="00BA46B3" w:rsidP="00A95D39">
      <w:pPr>
        <w:pStyle w:val="Paragrafoelenco"/>
        <w:numPr>
          <w:ilvl w:val="0"/>
          <w:numId w:val="8"/>
        </w:numPr>
        <w:spacing w:line="300" w:lineRule="exact"/>
        <w:jc w:val="both"/>
        <w:rPr>
          <w:rStyle w:val="BLOCKBOLD"/>
          <w:rFonts w:asciiTheme="minorHAnsi" w:hAnsiTheme="minorHAnsi" w:cstheme="minorHAnsi"/>
          <w:b w:val="0"/>
          <w:i/>
          <w:color w:val="0000FF"/>
        </w:rPr>
      </w:pPr>
    </w:p>
    <w:p w14:paraId="054CF5E1" w14:textId="723DEAD9"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w:t>
      </w:r>
      <w:r w:rsidR="00522A93" w:rsidRPr="00ED227E">
        <w:rPr>
          <w:rFonts w:cstheme="minorHAnsi"/>
          <w:sz w:val="20"/>
          <w:szCs w:val="20"/>
        </w:rPr>
        <w:lastRenderedPageBreak/>
        <w:t>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522A93" w:rsidRPr="00ED227E">
        <w:rPr>
          <w:rFonts w:cstheme="minorHAnsi"/>
          <w:sz w:val="20"/>
          <w:szCs w:val="20"/>
        </w:rPr>
        <w:t>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09257B">
        <w:rPr>
          <w:rStyle w:val="BLOCKBOLD"/>
          <w:rFonts w:asciiTheme="minorHAnsi" w:hAnsiTheme="minorHAnsi" w:cstheme="minorHAnsi"/>
          <w:b w:val="0"/>
          <w:i/>
          <w:caps w:val="0"/>
          <w:color w:val="0000FF"/>
        </w:rPr>
        <w:t>/</w:t>
      </w:r>
      <w:r w:rsidR="008A2A97" w:rsidRPr="00ED227E">
        <w:rPr>
          <w:rFonts w:cstheme="minorHAnsi"/>
          <w:sz w:val="20"/>
          <w:szCs w:val="20"/>
        </w:rPr>
        <w:t xml:space="preserve"> </w:t>
      </w:r>
      <w:r w:rsidR="00522A93" w:rsidRPr="00ED227E">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2ADBC351" w14:textId="74E9DCB0" w:rsidR="00522A93" w:rsidRPr="00ED227E" w:rsidRDefault="00BA46B3" w:rsidP="00A95D39">
      <w:pPr>
        <w:pStyle w:val="Paragrafoelenco"/>
        <w:numPr>
          <w:ilvl w:val="0"/>
          <w:numId w:val="8"/>
        </w:numPr>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ED227E">
        <w:rPr>
          <w:rFonts w:cstheme="minorHAns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0" w:name="_Hlk173167574"/>
      <w:r w:rsidRPr="004641F2">
        <w:rPr>
          <w:rFonts w:cstheme="minorHAnsi"/>
          <w:i/>
          <w:sz w:val="20"/>
          <w:szCs w:val="20"/>
          <w:highlight w:val="lightGray"/>
        </w:rPr>
        <w:lastRenderedPageBreak/>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37700F">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204D3" w14:textId="77777777" w:rsidR="00F55F86" w:rsidRDefault="00F55F86" w:rsidP="00581B85">
      <w:pPr>
        <w:spacing w:after="0" w:line="240" w:lineRule="auto"/>
      </w:pPr>
      <w:r>
        <w:separator/>
      </w:r>
    </w:p>
  </w:endnote>
  <w:endnote w:type="continuationSeparator" w:id="0">
    <w:p w14:paraId="337995D7" w14:textId="77777777" w:rsidR="00F55F86" w:rsidRDefault="00F55F8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64CA3" w14:textId="77777777" w:rsidR="0037700F" w:rsidRDefault="003770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A047D" w14:textId="56D9C63C" w:rsidR="00AC6AFE" w:rsidRPr="00A82295" w:rsidRDefault="0037700F" w:rsidP="00A82295">
    <w:pPr>
      <w:pStyle w:val="Pidipagina"/>
      <w:jc w:val="both"/>
      <w:rPr>
        <w:b/>
        <w:sz w:val="18"/>
        <w:szCs w:val="18"/>
      </w:rPr>
    </w:pPr>
    <w:r>
      <w:rPr>
        <w:sz w:val="18"/>
        <w:szCs w:val="18"/>
      </w:rPr>
      <w:t xml:space="preserve">MODULI DI DICHIARAZIONE - </w:t>
    </w:r>
    <w:r w:rsidR="00AC6AFE" w:rsidRPr="00A82295">
      <w:rPr>
        <w:sz w:val="18"/>
        <w:szCs w:val="18"/>
      </w:rPr>
      <w:t>Gara a procedura aperta ai sensi del D.Lgs. 36/2023, per l’affidamento di un Accordo Quadro avente ad oggetto la fornitura di servizi SaaS – Business Intelligence II Edizione ID 2671</w:t>
    </w:r>
    <w:r w:rsidR="00AC6AFE" w:rsidRPr="00A82295">
      <w:rPr>
        <w:i/>
        <w:sz w:val="18"/>
        <w:szCs w:val="18"/>
      </w:rPr>
      <w:t xml:space="preserve">                  </w:t>
    </w:r>
  </w:p>
  <w:p w14:paraId="51717867" w14:textId="3EFC7993" w:rsidR="00AC6AFE" w:rsidRPr="00A82295" w:rsidRDefault="00AC6AFE" w:rsidP="00A82295">
    <w:pPr>
      <w:pStyle w:val="Pidipagina"/>
      <w:jc w:val="both"/>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0164E" w14:textId="77777777" w:rsidR="0037700F" w:rsidRDefault="003770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1F75B" w14:textId="77777777" w:rsidR="00F55F86" w:rsidRDefault="00F55F86" w:rsidP="00581B85">
      <w:pPr>
        <w:spacing w:after="0" w:line="240" w:lineRule="auto"/>
      </w:pPr>
      <w:r>
        <w:separator/>
      </w:r>
    </w:p>
  </w:footnote>
  <w:footnote w:type="continuationSeparator" w:id="0">
    <w:p w14:paraId="4FA5C5E4" w14:textId="77777777" w:rsidR="00F55F86" w:rsidRDefault="00F55F8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FF14BE">
        <w:rPr>
          <w:rStyle w:val="Rimandonotaapidipagina"/>
        </w:rPr>
        <w:footnoteRef/>
      </w:r>
      <w:r w:rsidRPr="00FF14BE">
        <w:t xml:space="preserve"> </w:t>
      </w:r>
      <w:r w:rsidRPr="00FF14BE">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AC37C" w14:textId="77777777" w:rsidR="0037700F" w:rsidRDefault="0037700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40ED31B9" w:rsidR="006400E2" w:rsidRDefault="006400E2">
    <w:pPr>
      <w:pStyle w:val="Intestazione"/>
    </w:pPr>
  </w:p>
  <w:p w14:paraId="499B12CC" w14:textId="0C09626E"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B9DF" w14:textId="707ED608" w:rsidR="008453D9" w:rsidRDefault="008453D9">
    <w:pPr>
      <w:pStyle w:val="Intestazione"/>
    </w:pPr>
    <w:r>
      <w:rPr>
        <w:noProof/>
      </w:rPr>
      <w:drawing>
        <wp:anchor distT="0" distB="0" distL="114300" distR="114300" simplePos="0" relativeHeight="251661312" behindDoc="1" locked="0" layoutInCell="1" allowOverlap="1" wp14:anchorId="4CE5E233" wp14:editId="42D213C7">
          <wp:simplePos x="0" y="0"/>
          <wp:positionH relativeFrom="column">
            <wp:posOffset>-627321</wp:posOffset>
          </wp:positionH>
          <wp:positionV relativeFrom="paragraph">
            <wp:posOffset>-181329</wp:posOffset>
          </wp:positionV>
          <wp:extent cx="2301240" cy="1085850"/>
          <wp:effectExtent l="19050" t="0" r="3810" b="0"/>
          <wp:wrapTight wrapText="bothSides">
            <wp:wrapPolygon edited="0">
              <wp:start x="-179" y="0"/>
              <wp:lineTo x="-179" y="21221"/>
              <wp:lineTo x="21636" y="21221"/>
              <wp:lineTo x="21636" y="0"/>
              <wp:lineTo x="-179" y="0"/>
            </wp:wrapPolygon>
          </wp:wrapTight>
          <wp:docPr id="16"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8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523C"/>
    <w:rsid w:val="00060AAC"/>
    <w:rsid w:val="0006712B"/>
    <w:rsid w:val="00074FC1"/>
    <w:rsid w:val="00084B53"/>
    <w:rsid w:val="0009257B"/>
    <w:rsid w:val="000A445C"/>
    <w:rsid w:val="000A556C"/>
    <w:rsid w:val="000A7E36"/>
    <w:rsid w:val="000B59DD"/>
    <w:rsid w:val="000B5DF6"/>
    <w:rsid w:val="000B6FD5"/>
    <w:rsid w:val="000C50DA"/>
    <w:rsid w:val="000C5AAB"/>
    <w:rsid w:val="000D32E2"/>
    <w:rsid w:val="000F38B2"/>
    <w:rsid w:val="00106312"/>
    <w:rsid w:val="00107FED"/>
    <w:rsid w:val="00111FBB"/>
    <w:rsid w:val="00123008"/>
    <w:rsid w:val="001562A4"/>
    <w:rsid w:val="00157415"/>
    <w:rsid w:val="001575D8"/>
    <w:rsid w:val="00162E4D"/>
    <w:rsid w:val="00175D12"/>
    <w:rsid w:val="00180320"/>
    <w:rsid w:val="00193A9F"/>
    <w:rsid w:val="001A01ED"/>
    <w:rsid w:val="001A45DA"/>
    <w:rsid w:val="001A63D9"/>
    <w:rsid w:val="001A7492"/>
    <w:rsid w:val="001C4A46"/>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A0679"/>
    <w:rsid w:val="002B544D"/>
    <w:rsid w:val="002B55C4"/>
    <w:rsid w:val="002C5AA6"/>
    <w:rsid w:val="002C65D8"/>
    <w:rsid w:val="002D1515"/>
    <w:rsid w:val="002D2363"/>
    <w:rsid w:val="002D695C"/>
    <w:rsid w:val="002E6A83"/>
    <w:rsid w:val="002F46C9"/>
    <w:rsid w:val="002F58A5"/>
    <w:rsid w:val="00303300"/>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7700F"/>
    <w:rsid w:val="0038366E"/>
    <w:rsid w:val="00394D95"/>
    <w:rsid w:val="00395020"/>
    <w:rsid w:val="003A3D9D"/>
    <w:rsid w:val="003A4478"/>
    <w:rsid w:val="003C5112"/>
    <w:rsid w:val="003D3DF2"/>
    <w:rsid w:val="003D7B05"/>
    <w:rsid w:val="003E4B11"/>
    <w:rsid w:val="003E5325"/>
    <w:rsid w:val="003F01D5"/>
    <w:rsid w:val="003F0CEE"/>
    <w:rsid w:val="003F0D75"/>
    <w:rsid w:val="003F2CCF"/>
    <w:rsid w:val="003F6F52"/>
    <w:rsid w:val="003F7DD9"/>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74223"/>
    <w:rsid w:val="00480857"/>
    <w:rsid w:val="00490F53"/>
    <w:rsid w:val="004960D6"/>
    <w:rsid w:val="004B3B59"/>
    <w:rsid w:val="004C5CBF"/>
    <w:rsid w:val="004D1D6C"/>
    <w:rsid w:val="004D756A"/>
    <w:rsid w:val="004E1232"/>
    <w:rsid w:val="004E2166"/>
    <w:rsid w:val="004E2465"/>
    <w:rsid w:val="004E73B5"/>
    <w:rsid w:val="004F5263"/>
    <w:rsid w:val="0050499B"/>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A4107"/>
    <w:rsid w:val="005B40BB"/>
    <w:rsid w:val="005C0EC6"/>
    <w:rsid w:val="005C42C9"/>
    <w:rsid w:val="005C5E8E"/>
    <w:rsid w:val="005D27DB"/>
    <w:rsid w:val="005E0B71"/>
    <w:rsid w:val="005E5D2B"/>
    <w:rsid w:val="005F2729"/>
    <w:rsid w:val="005F324C"/>
    <w:rsid w:val="005F3F75"/>
    <w:rsid w:val="005F73A1"/>
    <w:rsid w:val="00603A05"/>
    <w:rsid w:val="00604DCE"/>
    <w:rsid w:val="006055F5"/>
    <w:rsid w:val="0061080A"/>
    <w:rsid w:val="00612E7C"/>
    <w:rsid w:val="006143D1"/>
    <w:rsid w:val="006277AE"/>
    <w:rsid w:val="0062798C"/>
    <w:rsid w:val="006400E2"/>
    <w:rsid w:val="00645FE8"/>
    <w:rsid w:val="00650587"/>
    <w:rsid w:val="0065690A"/>
    <w:rsid w:val="00657564"/>
    <w:rsid w:val="0066210D"/>
    <w:rsid w:val="0066342D"/>
    <w:rsid w:val="00663E1D"/>
    <w:rsid w:val="00681860"/>
    <w:rsid w:val="00690943"/>
    <w:rsid w:val="00691752"/>
    <w:rsid w:val="00692322"/>
    <w:rsid w:val="006938A1"/>
    <w:rsid w:val="006957A1"/>
    <w:rsid w:val="00696ABF"/>
    <w:rsid w:val="00696F82"/>
    <w:rsid w:val="006A7734"/>
    <w:rsid w:val="006F581A"/>
    <w:rsid w:val="00701420"/>
    <w:rsid w:val="007032A4"/>
    <w:rsid w:val="00704ADA"/>
    <w:rsid w:val="00712FA4"/>
    <w:rsid w:val="00724F1E"/>
    <w:rsid w:val="007258EE"/>
    <w:rsid w:val="00726E64"/>
    <w:rsid w:val="0073424F"/>
    <w:rsid w:val="00740346"/>
    <w:rsid w:val="00754AC7"/>
    <w:rsid w:val="00755CB0"/>
    <w:rsid w:val="00757C12"/>
    <w:rsid w:val="00763214"/>
    <w:rsid w:val="00772516"/>
    <w:rsid w:val="00777A62"/>
    <w:rsid w:val="0079254B"/>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53D9"/>
    <w:rsid w:val="00847A1C"/>
    <w:rsid w:val="00852936"/>
    <w:rsid w:val="0086269F"/>
    <w:rsid w:val="00885D07"/>
    <w:rsid w:val="00887DE8"/>
    <w:rsid w:val="008908C5"/>
    <w:rsid w:val="008A2A97"/>
    <w:rsid w:val="008A2C46"/>
    <w:rsid w:val="008C599E"/>
    <w:rsid w:val="008C5A16"/>
    <w:rsid w:val="008D4177"/>
    <w:rsid w:val="008D5537"/>
    <w:rsid w:val="008D5B43"/>
    <w:rsid w:val="008F1262"/>
    <w:rsid w:val="009007A5"/>
    <w:rsid w:val="0090520F"/>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452"/>
    <w:rsid w:val="00A368E1"/>
    <w:rsid w:val="00A41A32"/>
    <w:rsid w:val="00A648A7"/>
    <w:rsid w:val="00A7375F"/>
    <w:rsid w:val="00A7621B"/>
    <w:rsid w:val="00A82295"/>
    <w:rsid w:val="00A83D76"/>
    <w:rsid w:val="00A84127"/>
    <w:rsid w:val="00A84D6E"/>
    <w:rsid w:val="00A94BD0"/>
    <w:rsid w:val="00A95D39"/>
    <w:rsid w:val="00AA17C0"/>
    <w:rsid w:val="00AA1CD2"/>
    <w:rsid w:val="00AA5D59"/>
    <w:rsid w:val="00AB1CA8"/>
    <w:rsid w:val="00AC12B0"/>
    <w:rsid w:val="00AC2461"/>
    <w:rsid w:val="00AC6AFE"/>
    <w:rsid w:val="00AC7FFE"/>
    <w:rsid w:val="00AD4F52"/>
    <w:rsid w:val="00AF21AD"/>
    <w:rsid w:val="00AF6257"/>
    <w:rsid w:val="00B02979"/>
    <w:rsid w:val="00B0427F"/>
    <w:rsid w:val="00B072DB"/>
    <w:rsid w:val="00B10A19"/>
    <w:rsid w:val="00B12D54"/>
    <w:rsid w:val="00B1438F"/>
    <w:rsid w:val="00B26E25"/>
    <w:rsid w:val="00B315BE"/>
    <w:rsid w:val="00B42CDF"/>
    <w:rsid w:val="00B42D88"/>
    <w:rsid w:val="00B455F5"/>
    <w:rsid w:val="00B756DC"/>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3123"/>
    <w:rsid w:val="00CD67A8"/>
    <w:rsid w:val="00CD74F5"/>
    <w:rsid w:val="00CF2EA4"/>
    <w:rsid w:val="00CF3307"/>
    <w:rsid w:val="00CF3E4B"/>
    <w:rsid w:val="00D013DA"/>
    <w:rsid w:val="00D21269"/>
    <w:rsid w:val="00D2157D"/>
    <w:rsid w:val="00D23CB5"/>
    <w:rsid w:val="00D45AF4"/>
    <w:rsid w:val="00D50504"/>
    <w:rsid w:val="00D57CE2"/>
    <w:rsid w:val="00D6338A"/>
    <w:rsid w:val="00D63ECB"/>
    <w:rsid w:val="00D7176A"/>
    <w:rsid w:val="00D718C6"/>
    <w:rsid w:val="00D7375E"/>
    <w:rsid w:val="00D73A60"/>
    <w:rsid w:val="00D82085"/>
    <w:rsid w:val="00D867BA"/>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7E5C"/>
    <w:rsid w:val="00E11DC8"/>
    <w:rsid w:val="00E20B6B"/>
    <w:rsid w:val="00E30B6F"/>
    <w:rsid w:val="00E46817"/>
    <w:rsid w:val="00E50CE7"/>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3C5B"/>
    <w:rsid w:val="00EE735E"/>
    <w:rsid w:val="00EF3C8F"/>
    <w:rsid w:val="00EF490C"/>
    <w:rsid w:val="00EF4F59"/>
    <w:rsid w:val="00F21BC1"/>
    <w:rsid w:val="00F25783"/>
    <w:rsid w:val="00F33DED"/>
    <w:rsid w:val="00F55F86"/>
    <w:rsid w:val="00F5610A"/>
    <w:rsid w:val="00F66F0E"/>
    <w:rsid w:val="00F70BB9"/>
    <w:rsid w:val="00F74B34"/>
    <w:rsid w:val="00F77ED5"/>
    <w:rsid w:val="00F833E0"/>
    <w:rsid w:val="00F90C8D"/>
    <w:rsid w:val="00F940D9"/>
    <w:rsid w:val="00F94EC9"/>
    <w:rsid w:val="00F97A10"/>
    <w:rsid w:val="00FB0772"/>
    <w:rsid w:val="00FB52BE"/>
    <w:rsid w:val="00FB67E4"/>
    <w:rsid w:val="00FC1212"/>
    <w:rsid w:val="00FC50FD"/>
    <w:rsid w:val="00FC6675"/>
    <w:rsid w:val="00FE6819"/>
    <w:rsid w:val="00FF14BE"/>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4307</Words>
  <Characters>24555</Characters>
  <Application>Microsoft Office Word</Application>
  <DocSecurity>0</DocSecurity>
  <Lines>204</Lines>
  <Paragraphs>57</Paragraphs>
  <ScaleCrop>false</ScaleCrop>
  <Company/>
  <LinksUpToDate>false</LinksUpToDate>
  <CharactersWithSpaces>28805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3</cp:revision>
  <dcterms:created xsi:type="dcterms:W3CDTF">2024-10-22T09:15:00Z</dcterms:created>
  <dcterms:modified xsi:type="dcterms:W3CDTF">2024-10-25T12:40:00Z</dcterms:modified>
</cp:coreProperties>
</file>