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0AD07" w14:textId="77777777" w:rsidR="00B45F14" w:rsidRDefault="00B45F14" w:rsidP="00B2252A">
      <w:pPr>
        <w:pStyle w:val="TitoloDocumento"/>
        <w:jc w:val="both"/>
        <w:rPr>
          <w:color w:val="0077CF"/>
        </w:rPr>
      </w:pPr>
    </w:p>
    <w:p w14:paraId="22970554" w14:textId="77777777" w:rsidR="00B45F14" w:rsidRDefault="00B45F14" w:rsidP="00B2252A">
      <w:pPr>
        <w:pStyle w:val="TitoloDocumento"/>
        <w:jc w:val="both"/>
        <w:rPr>
          <w:color w:val="0077CF"/>
        </w:rPr>
      </w:pPr>
    </w:p>
    <w:p w14:paraId="18C3D9B2" w14:textId="77777777" w:rsidR="00B45F14" w:rsidRDefault="00B45F14" w:rsidP="00B2252A">
      <w:pPr>
        <w:pStyle w:val="TitoloDocumento"/>
        <w:jc w:val="both"/>
        <w:rPr>
          <w:color w:val="0077CF"/>
        </w:rPr>
      </w:pPr>
    </w:p>
    <w:p w14:paraId="41A5CBB9" w14:textId="77777777" w:rsidR="00B45F14" w:rsidRDefault="00B45F14" w:rsidP="00B2252A">
      <w:pPr>
        <w:pStyle w:val="TitoloDocumento"/>
        <w:jc w:val="both"/>
        <w:rPr>
          <w:color w:val="0077CF"/>
        </w:rPr>
      </w:pPr>
    </w:p>
    <w:p w14:paraId="65A68829" w14:textId="77777777" w:rsidR="00B45F14" w:rsidRDefault="00B45F14" w:rsidP="00B2252A">
      <w:pPr>
        <w:pStyle w:val="TitoloDocumento"/>
        <w:jc w:val="both"/>
        <w:rPr>
          <w:color w:val="0077CF"/>
        </w:rPr>
      </w:pPr>
    </w:p>
    <w:p w14:paraId="04A0B8F4" w14:textId="108551F9" w:rsidR="00B45F14" w:rsidRDefault="00B45F14" w:rsidP="00B2252A">
      <w:pPr>
        <w:pStyle w:val="TitoloDocumento"/>
        <w:jc w:val="both"/>
        <w:rPr>
          <w:color w:val="0077CF"/>
        </w:rPr>
      </w:pPr>
      <w:r>
        <w:rPr>
          <w:color w:val="0077CF"/>
        </w:rPr>
        <w:t>TELEFONIA MOBILE (ID2900)</w:t>
      </w:r>
    </w:p>
    <w:p w14:paraId="5CAEC33F" w14:textId="77777777" w:rsidR="00B45F14" w:rsidRDefault="00B45F14" w:rsidP="00B2252A">
      <w:pPr>
        <w:pStyle w:val="TitoloDocumento"/>
        <w:jc w:val="both"/>
        <w:rPr>
          <w:color w:val="0077CF"/>
        </w:rPr>
      </w:pPr>
    </w:p>
    <w:p w14:paraId="646FF30D" w14:textId="50AECB01" w:rsidR="00992129" w:rsidRPr="00B2252A" w:rsidRDefault="00B2252A" w:rsidP="00B2252A">
      <w:pPr>
        <w:pStyle w:val="TitoloDocumento"/>
        <w:jc w:val="both"/>
        <w:rPr>
          <w:color w:val="0077CF"/>
        </w:rPr>
      </w:pPr>
      <w:r>
        <w:rPr>
          <w:color w:val="0077CF"/>
        </w:rPr>
        <w:t>A</w:t>
      </w:r>
      <w:r w:rsidRPr="00B2252A">
        <w:rPr>
          <w:color w:val="0077CF"/>
        </w:rPr>
        <w:t xml:space="preserve">llegato </w:t>
      </w:r>
      <w:r>
        <w:rPr>
          <w:color w:val="0077CF"/>
        </w:rPr>
        <w:t>“A”</w:t>
      </w:r>
      <w:r w:rsidRPr="00B2252A">
        <w:rPr>
          <w:color w:val="0077CF"/>
        </w:rPr>
        <w:t xml:space="preserve"> allo schema di </w:t>
      </w:r>
      <w:r w:rsidR="00D2353A">
        <w:rPr>
          <w:color w:val="0077CF"/>
        </w:rPr>
        <w:t>C</w:t>
      </w:r>
      <w:r w:rsidR="00D2353A" w:rsidRPr="00B2252A">
        <w:rPr>
          <w:color w:val="0077CF"/>
        </w:rPr>
        <w:t>onvenzione</w:t>
      </w:r>
    </w:p>
    <w:p w14:paraId="746FE671" w14:textId="7BD89247" w:rsidR="00992129" w:rsidRDefault="00992129" w:rsidP="00B2252A">
      <w:pPr>
        <w:pStyle w:val="TitoloDocumento"/>
        <w:jc w:val="both"/>
        <w:rPr>
          <w:color w:val="0077CF"/>
        </w:rPr>
      </w:pPr>
      <w:r w:rsidRPr="00B2252A">
        <w:rPr>
          <w:color w:val="0077CF"/>
        </w:rPr>
        <w:t>FLUSSO DATI PER LE COMMISSIONI A CARICO DEL FORNITORE</w:t>
      </w:r>
    </w:p>
    <w:p w14:paraId="59EEB464" w14:textId="77777777" w:rsidR="008200CA" w:rsidRDefault="008200CA" w:rsidP="00B2252A">
      <w:pPr>
        <w:pStyle w:val="TitoloDocumento"/>
        <w:jc w:val="both"/>
        <w:rPr>
          <w:color w:val="0077CF"/>
        </w:rPr>
      </w:pPr>
    </w:p>
    <w:p w14:paraId="2AC5596B" w14:textId="77777777" w:rsidR="008200CA" w:rsidRDefault="008200CA" w:rsidP="00B2252A">
      <w:pPr>
        <w:pStyle w:val="TitoloDocumento"/>
        <w:jc w:val="both"/>
        <w:rPr>
          <w:color w:val="0077CF"/>
        </w:rPr>
      </w:pPr>
    </w:p>
    <w:p w14:paraId="1A6A62D6" w14:textId="77777777" w:rsidR="008200CA" w:rsidRDefault="008200CA" w:rsidP="00B2252A">
      <w:pPr>
        <w:pStyle w:val="TitoloDocumento"/>
        <w:jc w:val="both"/>
        <w:rPr>
          <w:color w:val="0077CF"/>
        </w:rPr>
      </w:pPr>
    </w:p>
    <w:p w14:paraId="3A80E858" w14:textId="77777777" w:rsidR="008200CA" w:rsidRDefault="008200CA" w:rsidP="00B2252A">
      <w:pPr>
        <w:pStyle w:val="TitoloDocumento"/>
        <w:jc w:val="both"/>
        <w:rPr>
          <w:color w:val="0077CF"/>
        </w:rPr>
      </w:pPr>
    </w:p>
    <w:p w14:paraId="7A1FA183" w14:textId="77777777" w:rsidR="008200CA" w:rsidRDefault="008200CA" w:rsidP="00B2252A">
      <w:pPr>
        <w:pStyle w:val="TitoloDocumento"/>
        <w:jc w:val="both"/>
        <w:rPr>
          <w:color w:val="0077CF"/>
        </w:rPr>
      </w:pPr>
    </w:p>
    <w:p w14:paraId="13ECBBF5" w14:textId="77777777" w:rsidR="008200CA" w:rsidRDefault="008200CA" w:rsidP="00B2252A">
      <w:pPr>
        <w:pStyle w:val="TitoloDocumento"/>
        <w:jc w:val="both"/>
        <w:rPr>
          <w:color w:val="0077CF"/>
        </w:rPr>
      </w:pPr>
    </w:p>
    <w:p w14:paraId="6F6D25F2" w14:textId="77777777" w:rsidR="008200CA" w:rsidRDefault="008200CA" w:rsidP="00B2252A">
      <w:pPr>
        <w:pStyle w:val="TitoloDocumento"/>
        <w:jc w:val="both"/>
        <w:rPr>
          <w:color w:val="0077CF"/>
        </w:rPr>
      </w:pPr>
    </w:p>
    <w:p w14:paraId="05E75BAF" w14:textId="77777777" w:rsidR="008200CA" w:rsidRDefault="008200CA" w:rsidP="00B2252A">
      <w:pPr>
        <w:pStyle w:val="TitoloDocumento"/>
        <w:jc w:val="both"/>
        <w:rPr>
          <w:color w:val="0077CF"/>
        </w:rPr>
      </w:pPr>
    </w:p>
    <w:p w14:paraId="064FD824" w14:textId="77777777" w:rsidR="0068731F" w:rsidRDefault="0068731F" w:rsidP="00B2252A">
      <w:pPr>
        <w:pStyle w:val="TitoloDocumento"/>
        <w:jc w:val="both"/>
        <w:rPr>
          <w:color w:val="0077CF"/>
        </w:rPr>
      </w:pPr>
    </w:p>
    <w:p w14:paraId="2F3C8B75" w14:textId="77777777" w:rsidR="0068731F" w:rsidRDefault="0068731F" w:rsidP="00B2252A">
      <w:pPr>
        <w:pStyle w:val="TitoloDocumento"/>
        <w:jc w:val="both"/>
        <w:rPr>
          <w:color w:val="0077CF"/>
        </w:rPr>
      </w:pPr>
    </w:p>
    <w:p w14:paraId="74C6AAEC" w14:textId="77777777" w:rsidR="0068731F" w:rsidRDefault="0068731F" w:rsidP="00B2252A">
      <w:pPr>
        <w:pStyle w:val="TitoloDocumento"/>
        <w:jc w:val="both"/>
        <w:rPr>
          <w:color w:val="0077CF"/>
        </w:rPr>
      </w:pPr>
    </w:p>
    <w:p w14:paraId="135645FF" w14:textId="77777777" w:rsidR="008200CA" w:rsidRDefault="008200CA" w:rsidP="00B2252A">
      <w:pPr>
        <w:pStyle w:val="TitoloDocumento"/>
        <w:jc w:val="both"/>
        <w:rPr>
          <w:color w:val="0077CF"/>
        </w:rPr>
      </w:pPr>
    </w:p>
    <w:p w14:paraId="32366E87" w14:textId="77777777" w:rsidR="00F13B8A" w:rsidRDefault="00F13B8A" w:rsidP="00F13B8A">
      <w:pPr>
        <w:pStyle w:val="Titoli14bold"/>
        <w:jc w:val="both"/>
        <w:rPr>
          <w:b w:val="0"/>
          <w:color w:val="auto"/>
          <w:sz w:val="24"/>
        </w:rPr>
      </w:pPr>
    </w:p>
    <w:p w14:paraId="09999A42" w14:textId="77777777" w:rsidR="00F13B8A" w:rsidRDefault="00F13B8A" w:rsidP="00F13B8A">
      <w:pPr>
        <w:pStyle w:val="Titoli14bold"/>
        <w:jc w:val="both"/>
        <w:rPr>
          <w:b w:val="0"/>
          <w:color w:val="auto"/>
          <w:sz w:val="24"/>
        </w:rPr>
      </w:pPr>
    </w:p>
    <w:p w14:paraId="20CFD26C" w14:textId="77777777" w:rsidR="00F13B8A" w:rsidRDefault="00F13B8A" w:rsidP="00F13B8A">
      <w:pPr>
        <w:pStyle w:val="Titoli14bold"/>
        <w:jc w:val="both"/>
        <w:rPr>
          <w:b w:val="0"/>
          <w:color w:val="auto"/>
          <w:sz w:val="24"/>
        </w:rPr>
      </w:pPr>
    </w:p>
    <w:p w14:paraId="1EE382B8" w14:textId="77777777" w:rsidR="00F13B8A" w:rsidRDefault="00F13B8A" w:rsidP="00F13B8A">
      <w:pPr>
        <w:pStyle w:val="Titoli14bold"/>
        <w:jc w:val="both"/>
        <w:rPr>
          <w:b w:val="0"/>
          <w:color w:val="auto"/>
          <w:sz w:val="24"/>
        </w:rPr>
      </w:pPr>
    </w:p>
    <w:p w14:paraId="2D5FA5EC" w14:textId="77777777" w:rsidR="00F13B8A" w:rsidRDefault="00F13B8A" w:rsidP="00F13B8A">
      <w:pPr>
        <w:pStyle w:val="Titoli14bold"/>
        <w:jc w:val="both"/>
        <w:rPr>
          <w:b w:val="0"/>
          <w:color w:val="auto"/>
          <w:sz w:val="24"/>
        </w:rPr>
      </w:pPr>
    </w:p>
    <w:p w14:paraId="4F2A17D4" w14:textId="08A73C03" w:rsidR="00153BCB" w:rsidRDefault="00F13B8A" w:rsidP="0028030B">
      <w:pPr>
        <w:pStyle w:val="Titoli14bold"/>
        <w:spacing w:line="300" w:lineRule="exact"/>
        <w:jc w:val="both"/>
        <w:rPr>
          <w:b w:val="0"/>
          <w:color w:val="auto"/>
          <w:sz w:val="24"/>
        </w:rPr>
      </w:pPr>
      <w:r w:rsidRPr="00A319AA">
        <w:rPr>
          <w:b w:val="0"/>
          <w:color w:val="auto"/>
          <w:sz w:val="24"/>
        </w:rPr>
        <w:t>Gara a procedura aperta ai sensi del D.Lgs. 36/2023 e s.m.i., per l’affidamento dei servizi di Telefonia Mobile per le pubbliche amministrazioni ai sensi dell’art. 26 legge n. 488/1999 e s.m.i. e dell’art. 58 legge n. 388/2</w:t>
      </w:r>
      <w:r>
        <w:rPr>
          <w:b w:val="0"/>
          <w:color w:val="auto"/>
          <w:sz w:val="24"/>
        </w:rPr>
        <w:t>0</w:t>
      </w:r>
      <w:r w:rsidRPr="00A319AA">
        <w:rPr>
          <w:b w:val="0"/>
          <w:color w:val="auto"/>
          <w:sz w:val="24"/>
        </w:rPr>
        <w:t>00</w:t>
      </w:r>
      <w:r w:rsidR="0068731F">
        <w:rPr>
          <w:b w:val="0"/>
          <w:color w:val="auto"/>
          <w:sz w:val="24"/>
        </w:rPr>
        <w:t xml:space="preserve"> - </w:t>
      </w:r>
      <w:r w:rsidR="00153BCB">
        <w:rPr>
          <w:b w:val="0"/>
          <w:color w:val="auto"/>
          <w:sz w:val="24"/>
        </w:rPr>
        <w:t>ID</w:t>
      </w:r>
      <w:r w:rsidR="0068731F">
        <w:rPr>
          <w:b w:val="0"/>
          <w:color w:val="auto"/>
          <w:sz w:val="24"/>
        </w:rPr>
        <w:t xml:space="preserve"> </w:t>
      </w:r>
      <w:r w:rsidR="00153BCB">
        <w:rPr>
          <w:b w:val="0"/>
          <w:color w:val="auto"/>
          <w:sz w:val="24"/>
        </w:rPr>
        <w:t>2900</w:t>
      </w:r>
    </w:p>
    <w:p w14:paraId="6F56D848" w14:textId="484661FE" w:rsidR="008200CA" w:rsidRPr="00F13B8A" w:rsidRDefault="00F13B8A" w:rsidP="0028030B">
      <w:pPr>
        <w:pStyle w:val="Titoli14bold"/>
        <w:spacing w:line="300" w:lineRule="exact"/>
        <w:jc w:val="both"/>
        <w:rPr>
          <w:b w:val="0"/>
          <w:color w:val="auto"/>
          <w:sz w:val="24"/>
        </w:rPr>
      </w:pPr>
      <w:r w:rsidRPr="00F13B8A">
        <w:rPr>
          <w:b w:val="0"/>
          <w:color w:val="auto"/>
          <w:sz w:val="24"/>
        </w:rPr>
        <w:t>Classificazione del documento: Public</w:t>
      </w:r>
    </w:p>
    <w:p w14:paraId="7C86EA43" w14:textId="6FBC6EF8" w:rsidR="00992129" w:rsidRPr="0028030B" w:rsidRDefault="00992129" w:rsidP="00992129">
      <w:pPr>
        <w:pStyle w:val="centerbold"/>
        <w:spacing w:line="300" w:lineRule="exact"/>
        <w:jc w:val="left"/>
        <w:rPr>
          <w:rFonts w:ascii="Arial" w:hAnsi="Arial" w:cs="Arial"/>
          <w:sz w:val="20"/>
        </w:rPr>
      </w:pPr>
      <w:r w:rsidRPr="00713DEF">
        <w:rPr>
          <w:rFonts w:asciiTheme="minorHAnsi" w:hAnsiTheme="minorHAnsi"/>
          <w:sz w:val="22"/>
          <w:szCs w:val="22"/>
        </w:rPr>
        <w:br w:type="page"/>
      </w:r>
      <w:r w:rsidR="00F04464" w:rsidRPr="0028030B">
        <w:rPr>
          <w:rFonts w:ascii="Arial" w:hAnsi="Arial" w:cs="Arial"/>
          <w:sz w:val="20"/>
        </w:rPr>
        <w:lastRenderedPageBreak/>
        <w:t>INDICE</w:t>
      </w:r>
    </w:p>
    <w:p w14:paraId="5ED5FF21" w14:textId="77777777" w:rsidR="00992129" w:rsidRPr="0028030B" w:rsidRDefault="00992129" w:rsidP="00992129">
      <w:pPr>
        <w:pStyle w:val="centerbold"/>
        <w:spacing w:line="300" w:lineRule="exact"/>
        <w:jc w:val="left"/>
        <w:rPr>
          <w:rFonts w:ascii="Arial" w:hAnsi="Arial" w:cs="Arial"/>
          <w:b w:val="0"/>
          <w:sz w:val="20"/>
        </w:rPr>
      </w:pPr>
    </w:p>
    <w:p w14:paraId="6B8DAB47" w14:textId="7775C284" w:rsidR="00F941C0" w:rsidRPr="0028030B" w:rsidRDefault="00992129">
      <w:pPr>
        <w:pStyle w:val="Sommario2"/>
        <w:rPr>
          <w:rFonts w:ascii="Arial" w:eastAsiaTheme="minorEastAsia" w:hAnsi="Arial" w:cs="Arial"/>
          <w:kern w:val="2"/>
          <w:sz w:val="22"/>
          <w:szCs w:val="22"/>
          <w14:ligatures w14:val="standardContextual"/>
        </w:rPr>
      </w:pPr>
      <w:r w:rsidRPr="0028030B">
        <w:rPr>
          <w:rFonts w:ascii="Arial" w:hAnsi="Arial" w:cs="Arial"/>
          <w:color w:val="000000"/>
        </w:rPr>
        <w:fldChar w:fldCharType="begin"/>
      </w:r>
      <w:r w:rsidRPr="0028030B">
        <w:rPr>
          <w:rFonts w:ascii="Arial" w:hAnsi="Arial" w:cs="Arial"/>
          <w:color w:val="000000"/>
        </w:rPr>
        <w:instrText xml:space="preserve"> TOC \o "1-2" \h \z \u </w:instrText>
      </w:r>
      <w:r w:rsidRPr="0028030B">
        <w:rPr>
          <w:rFonts w:ascii="Arial" w:hAnsi="Arial" w:cs="Arial"/>
          <w:color w:val="000000"/>
        </w:rPr>
        <w:fldChar w:fldCharType="separate"/>
      </w:r>
      <w:hyperlink w:anchor="_Toc191238165" w:history="1">
        <w:r w:rsidR="00F941C0" w:rsidRPr="0028030B">
          <w:rPr>
            <w:rStyle w:val="Collegamentoipertestuale"/>
            <w:rFonts w:ascii="Arial" w:hAnsi="Arial" w:cs="Arial"/>
            <w:bCs/>
            <w:iCs/>
          </w:rPr>
          <w:t>1.</w:t>
        </w:r>
        <w:r w:rsidR="00F941C0" w:rsidRPr="0028030B">
          <w:rPr>
            <w:rFonts w:ascii="Arial" w:eastAsiaTheme="minorEastAsia" w:hAnsi="Arial" w:cs="Arial"/>
            <w:kern w:val="2"/>
            <w:sz w:val="22"/>
            <w:szCs w:val="22"/>
            <w14:ligatures w14:val="standardContextual"/>
          </w:rPr>
          <w:tab/>
        </w:r>
        <w:r w:rsidR="00F941C0" w:rsidRPr="0028030B">
          <w:rPr>
            <w:rStyle w:val="Collegamentoipertestuale"/>
            <w:rFonts w:ascii="Arial" w:hAnsi="Arial" w:cs="Arial"/>
            <w:bCs/>
            <w:iCs/>
          </w:rPr>
          <w:t>SCOPO DEL DOCUMENTO</w:t>
        </w:r>
        <w:r w:rsidR="00F941C0" w:rsidRPr="0028030B">
          <w:rPr>
            <w:rFonts w:ascii="Arial" w:hAnsi="Arial" w:cs="Arial"/>
            <w:webHidden/>
          </w:rPr>
          <w:tab/>
        </w:r>
        <w:r w:rsidR="00F941C0" w:rsidRPr="0028030B">
          <w:rPr>
            <w:rFonts w:ascii="Arial" w:hAnsi="Arial" w:cs="Arial"/>
            <w:webHidden/>
          </w:rPr>
          <w:fldChar w:fldCharType="begin"/>
        </w:r>
        <w:r w:rsidR="00F941C0" w:rsidRPr="0028030B">
          <w:rPr>
            <w:rFonts w:ascii="Arial" w:hAnsi="Arial" w:cs="Arial"/>
            <w:webHidden/>
          </w:rPr>
          <w:instrText xml:space="preserve"> PAGEREF _Toc191238165 \h </w:instrText>
        </w:r>
        <w:r w:rsidR="00F941C0" w:rsidRPr="0028030B">
          <w:rPr>
            <w:rFonts w:ascii="Arial" w:hAnsi="Arial" w:cs="Arial"/>
            <w:webHidden/>
          </w:rPr>
        </w:r>
        <w:r w:rsidR="00F941C0" w:rsidRPr="0028030B">
          <w:rPr>
            <w:rFonts w:ascii="Arial" w:hAnsi="Arial" w:cs="Arial"/>
            <w:webHidden/>
          </w:rPr>
          <w:fldChar w:fldCharType="separate"/>
        </w:r>
        <w:r w:rsidR="0028030B">
          <w:rPr>
            <w:rFonts w:ascii="Arial" w:hAnsi="Arial" w:cs="Arial"/>
            <w:webHidden/>
          </w:rPr>
          <w:t>3</w:t>
        </w:r>
        <w:r w:rsidR="00F941C0" w:rsidRPr="0028030B">
          <w:rPr>
            <w:rFonts w:ascii="Arial" w:hAnsi="Arial" w:cs="Arial"/>
            <w:webHidden/>
          </w:rPr>
          <w:fldChar w:fldCharType="end"/>
        </w:r>
      </w:hyperlink>
    </w:p>
    <w:p w14:paraId="34F0ACF8" w14:textId="44BB6601" w:rsidR="00F941C0" w:rsidRPr="0028030B" w:rsidRDefault="00F941C0">
      <w:pPr>
        <w:pStyle w:val="Sommario2"/>
        <w:rPr>
          <w:rFonts w:ascii="Arial" w:eastAsiaTheme="minorEastAsia" w:hAnsi="Arial" w:cs="Arial"/>
          <w:kern w:val="2"/>
          <w:sz w:val="22"/>
          <w:szCs w:val="22"/>
          <w14:ligatures w14:val="standardContextual"/>
        </w:rPr>
      </w:pPr>
      <w:hyperlink w:anchor="_Toc191238166" w:history="1">
        <w:r w:rsidRPr="0028030B">
          <w:rPr>
            <w:rStyle w:val="Collegamentoipertestuale"/>
            <w:rFonts w:ascii="Arial" w:hAnsi="Arial" w:cs="Arial"/>
            <w:bCs/>
            <w:iCs/>
          </w:rPr>
          <w:t>2.</w:t>
        </w:r>
        <w:r w:rsidRPr="0028030B">
          <w:rPr>
            <w:rFonts w:ascii="Arial" w:eastAsiaTheme="minorEastAsia" w:hAnsi="Arial" w:cs="Arial"/>
            <w:kern w:val="2"/>
            <w:sz w:val="22"/>
            <w:szCs w:val="22"/>
            <w14:ligatures w14:val="standardContextual"/>
          </w:rPr>
          <w:tab/>
        </w:r>
        <w:r w:rsidRPr="0028030B">
          <w:rPr>
            <w:rStyle w:val="Collegamentoipertestuale"/>
            <w:rFonts w:ascii="Arial" w:hAnsi="Arial" w:cs="Arial"/>
            <w:bCs/>
            <w:iCs/>
          </w:rPr>
          <w:t>CRITERIO DI CALCOLO DELLA FEE</w:t>
        </w:r>
        <w:r w:rsidRPr="0028030B">
          <w:rPr>
            <w:rFonts w:ascii="Arial" w:hAnsi="Arial" w:cs="Arial"/>
            <w:webHidden/>
          </w:rPr>
          <w:tab/>
        </w:r>
        <w:r w:rsidRPr="0028030B">
          <w:rPr>
            <w:rFonts w:ascii="Arial" w:hAnsi="Arial" w:cs="Arial"/>
            <w:webHidden/>
          </w:rPr>
          <w:fldChar w:fldCharType="begin"/>
        </w:r>
        <w:r w:rsidRPr="0028030B">
          <w:rPr>
            <w:rFonts w:ascii="Arial" w:hAnsi="Arial" w:cs="Arial"/>
            <w:webHidden/>
          </w:rPr>
          <w:instrText xml:space="preserve"> PAGEREF _Toc191238166 \h </w:instrText>
        </w:r>
        <w:r w:rsidRPr="0028030B">
          <w:rPr>
            <w:rFonts w:ascii="Arial" w:hAnsi="Arial" w:cs="Arial"/>
            <w:webHidden/>
          </w:rPr>
        </w:r>
        <w:r w:rsidRPr="0028030B">
          <w:rPr>
            <w:rFonts w:ascii="Arial" w:hAnsi="Arial" w:cs="Arial"/>
            <w:webHidden/>
          </w:rPr>
          <w:fldChar w:fldCharType="separate"/>
        </w:r>
        <w:r w:rsidR="0028030B">
          <w:rPr>
            <w:rFonts w:ascii="Arial" w:hAnsi="Arial" w:cs="Arial"/>
            <w:webHidden/>
          </w:rPr>
          <w:t>3</w:t>
        </w:r>
        <w:r w:rsidRPr="0028030B">
          <w:rPr>
            <w:rFonts w:ascii="Arial" w:hAnsi="Arial" w:cs="Arial"/>
            <w:webHidden/>
          </w:rPr>
          <w:fldChar w:fldCharType="end"/>
        </w:r>
      </w:hyperlink>
    </w:p>
    <w:p w14:paraId="10286869" w14:textId="368F2F98" w:rsidR="00F941C0" w:rsidRPr="0028030B" w:rsidRDefault="00F941C0">
      <w:pPr>
        <w:pStyle w:val="Sommario2"/>
        <w:rPr>
          <w:rFonts w:ascii="Arial" w:eastAsiaTheme="minorEastAsia" w:hAnsi="Arial" w:cs="Arial"/>
          <w:kern w:val="2"/>
          <w:sz w:val="22"/>
          <w:szCs w:val="22"/>
          <w14:ligatures w14:val="standardContextual"/>
        </w:rPr>
      </w:pPr>
      <w:hyperlink w:anchor="_Toc191238167" w:history="1">
        <w:r w:rsidRPr="0028030B">
          <w:rPr>
            <w:rStyle w:val="Collegamentoipertestuale"/>
            <w:rFonts w:ascii="Arial" w:hAnsi="Arial" w:cs="Arial"/>
            <w:bCs/>
            <w:iCs/>
          </w:rPr>
          <w:t>3.</w:t>
        </w:r>
        <w:r w:rsidRPr="0028030B">
          <w:rPr>
            <w:rFonts w:ascii="Arial" w:eastAsiaTheme="minorEastAsia" w:hAnsi="Arial" w:cs="Arial"/>
            <w:kern w:val="2"/>
            <w:sz w:val="22"/>
            <w:szCs w:val="22"/>
            <w14:ligatures w14:val="standardContextual"/>
          </w:rPr>
          <w:tab/>
        </w:r>
        <w:r w:rsidRPr="0028030B">
          <w:rPr>
            <w:rStyle w:val="Collegamentoipertestuale"/>
            <w:rFonts w:ascii="Arial" w:hAnsi="Arial" w:cs="Arial"/>
            <w:bCs/>
            <w:iCs/>
          </w:rPr>
          <w:t>TEMPISTICA E MODALITÀ DI INVIO</w:t>
        </w:r>
        <w:r w:rsidRPr="0028030B">
          <w:rPr>
            <w:rFonts w:ascii="Arial" w:hAnsi="Arial" w:cs="Arial"/>
            <w:webHidden/>
          </w:rPr>
          <w:tab/>
        </w:r>
        <w:r w:rsidRPr="0028030B">
          <w:rPr>
            <w:rFonts w:ascii="Arial" w:hAnsi="Arial" w:cs="Arial"/>
            <w:webHidden/>
          </w:rPr>
          <w:fldChar w:fldCharType="begin"/>
        </w:r>
        <w:r w:rsidRPr="0028030B">
          <w:rPr>
            <w:rFonts w:ascii="Arial" w:hAnsi="Arial" w:cs="Arial"/>
            <w:webHidden/>
          </w:rPr>
          <w:instrText xml:space="preserve"> PAGEREF _Toc191238167 \h </w:instrText>
        </w:r>
        <w:r w:rsidRPr="0028030B">
          <w:rPr>
            <w:rFonts w:ascii="Arial" w:hAnsi="Arial" w:cs="Arial"/>
            <w:webHidden/>
          </w:rPr>
        </w:r>
        <w:r w:rsidRPr="0028030B">
          <w:rPr>
            <w:rFonts w:ascii="Arial" w:hAnsi="Arial" w:cs="Arial"/>
            <w:webHidden/>
          </w:rPr>
          <w:fldChar w:fldCharType="separate"/>
        </w:r>
        <w:r w:rsidR="0028030B">
          <w:rPr>
            <w:rFonts w:ascii="Arial" w:hAnsi="Arial" w:cs="Arial"/>
            <w:webHidden/>
          </w:rPr>
          <w:t>3</w:t>
        </w:r>
        <w:r w:rsidRPr="0028030B">
          <w:rPr>
            <w:rFonts w:ascii="Arial" w:hAnsi="Arial" w:cs="Arial"/>
            <w:webHidden/>
          </w:rPr>
          <w:fldChar w:fldCharType="end"/>
        </w:r>
      </w:hyperlink>
    </w:p>
    <w:p w14:paraId="793A2E1A" w14:textId="14E79EC1" w:rsidR="00F941C0" w:rsidRPr="0028030B" w:rsidRDefault="00F941C0">
      <w:pPr>
        <w:pStyle w:val="Sommario2"/>
        <w:rPr>
          <w:rFonts w:ascii="Arial" w:eastAsiaTheme="minorEastAsia" w:hAnsi="Arial" w:cs="Arial"/>
          <w:kern w:val="2"/>
          <w:sz w:val="22"/>
          <w:szCs w:val="22"/>
          <w14:ligatures w14:val="standardContextual"/>
        </w:rPr>
      </w:pPr>
      <w:hyperlink w:anchor="_Toc191238168" w:history="1">
        <w:r w:rsidRPr="0028030B">
          <w:rPr>
            <w:rStyle w:val="Collegamentoipertestuale"/>
            <w:rFonts w:ascii="Arial" w:hAnsi="Arial" w:cs="Arial"/>
            <w:bCs/>
            <w:iCs/>
          </w:rPr>
          <w:t>4.</w:t>
        </w:r>
        <w:r w:rsidRPr="0028030B">
          <w:rPr>
            <w:rFonts w:ascii="Arial" w:eastAsiaTheme="minorEastAsia" w:hAnsi="Arial" w:cs="Arial"/>
            <w:kern w:val="2"/>
            <w:sz w:val="22"/>
            <w:szCs w:val="22"/>
            <w14:ligatures w14:val="standardContextual"/>
          </w:rPr>
          <w:tab/>
        </w:r>
        <w:r w:rsidRPr="0028030B">
          <w:rPr>
            <w:rStyle w:val="Collegamentoipertestuale"/>
            <w:rFonts w:ascii="Arial" w:hAnsi="Arial" w:cs="Arial"/>
            <w:bCs/>
            <w:iCs/>
          </w:rPr>
          <w:t>DESCRIZIONE DEI FLUSSI DATI FATTURATO</w:t>
        </w:r>
        <w:r w:rsidRPr="0028030B">
          <w:rPr>
            <w:rFonts w:ascii="Arial" w:hAnsi="Arial" w:cs="Arial"/>
            <w:webHidden/>
          </w:rPr>
          <w:tab/>
        </w:r>
        <w:r w:rsidRPr="0028030B">
          <w:rPr>
            <w:rFonts w:ascii="Arial" w:hAnsi="Arial" w:cs="Arial"/>
            <w:webHidden/>
          </w:rPr>
          <w:fldChar w:fldCharType="begin"/>
        </w:r>
        <w:r w:rsidRPr="0028030B">
          <w:rPr>
            <w:rFonts w:ascii="Arial" w:hAnsi="Arial" w:cs="Arial"/>
            <w:webHidden/>
          </w:rPr>
          <w:instrText xml:space="preserve"> PAGEREF _Toc191238168 \h </w:instrText>
        </w:r>
        <w:r w:rsidRPr="0028030B">
          <w:rPr>
            <w:rFonts w:ascii="Arial" w:hAnsi="Arial" w:cs="Arial"/>
            <w:webHidden/>
          </w:rPr>
        </w:r>
        <w:r w:rsidRPr="0028030B">
          <w:rPr>
            <w:rFonts w:ascii="Arial" w:hAnsi="Arial" w:cs="Arial"/>
            <w:webHidden/>
          </w:rPr>
          <w:fldChar w:fldCharType="separate"/>
        </w:r>
        <w:r w:rsidR="0028030B">
          <w:rPr>
            <w:rFonts w:ascii="Arial" w:hAnsi="Arial" w:cs="Arial"/>
            <w:webHidden/>
          </w:rPr>
          <w:t>5</w:t>
        </w:r>
        <w:r w:rsidRPr="0028030B">
          <w:rPr>
            <w:rFonts w:ascii="Arial" w:hAnsi="Arial" w:cs="Arial"/>
            <w:webHidden/>
          </w:rPr>
          <w:fldChar w:fldCharType="end"/>
        </w:r>
      </w:hyperlink>
    </w:p>
    <w:p w14:paraId="480790DC" w14:textId="1C2CD140" w:rsidR="00F941C0" w:rsidRPr="0028030B" w:rsidRDefault="00F941C0">
      <w:pPr>
        <w:pStyle w:val="Sommario2"/>
        <w:rPr>
          <w:rFonts w:ascii="Arial" w:eastAsiaTheme="minorEastAsia" w:hAnsi="Arial" w:cs="Arial"/>
          <w:kern w:val="2"/>
          <w:sz w:val="22"/>
          <w:szCs w:val="22"/>
          <w14:ligatures w14:val="standardContextual"/>
        </w:rPr>
      </w:pPr>
      <w:hyperlink w:anchor="_Toc191238169" w:history="1">
        <w:r w:rsidRPr="0028030B">
          <w:rPr>
            <w:rStyle w:val="Collegamentoipertestuale"/>
            <w:rFonts w:ascii="Arial" w:hAnsi="Arial" w:cs="Arial"/>
            <w:bCs/>
            <w:iCs/>
          </w:rPr>
          <w:t>5.</w:t>
        </w:r>
        <w:r w:rsidRPr="0028030B">
          <w:rPr>
            <w:rFonts w:ascii="Arial" w:eastAsiaTheme="minorEastAsia" w:hAnsi="Arial" w:cs="Arial"/>
            <w:kern w:val="2"/>
            <w:sz w:val="22"/>
            <w:szCs w:val="22"/>
            <w14:ligatures w14:val="standardContextual"/>
          </w:rPr>
          <w:tab/>
        </w:r>
        <w:r w:rsidRPr="0028030B">
          <w:rPr>
            <w:rStyle w:val="Collegamentoipertestuale"/>
            <w:rFonts w:ascii="Arial" w:hAnsi="Arial" w:cs="Arial"/>
            <w:bCs/>
            <w:iCs/>
          </w:rPr>
          <w:t>FACSIMILE DICHIARAZIONI</w:t>
        </w:r>
        <w:r w:rsidRPr="0028030B">
          <w:rPr>
            <w:rFonts w:ascii="Arial" w:hAnsi="Arial" w:cs="Arial"/>
            <w:webHidden/>
          </w:rPr>
          <w:tab/>
        </w:r>
        <w:r w:rsidRPr="0028030B">
          <w:rPr>
            <w:rFonts w:ascii="Arial" w:hAnsi="Arial" w:cs="Arial"/>
            <w:webHidden/>
          </w:rPr>
          <w:fldChar w:fldCharType="begin"/>
        </w:r>
        <w:r w:rsidRPr="0028030B">
          <w:rPr>
            <w:rFonts w:ascii="Arial" w:hAnsi="Arial" w:cs="Arial"/>
            <w:webHidden/>
          </w:rPr>
          <w:instrText xml:space="preserve"> PAGEREF _Toc191238169 \h </w:instrText>
        </w:r>
        <w:r w:rsidRPr="0028030B">
          <w:rPr>
            <w:rFonts w:ascii="Arial" w:hAnsi="Arial" w:cs="Arial"/>
            <w:webHidden/>
          </w:rPr>
        </w:r>
        <w:r w:rsidRPr="0028030B">
          <w:rPr>
            <w:rFonts w:ascii="Arial" w:hAnsi="Arial" w:cs="Arial"/>
            <w:webHidden/>
          </w:rPr>
          <w:fldChar w:fldCharType="separate"/>
        </w:r>
        <w:r w:rsidR="0028030B">
          <w:rPr>
            <w:rFonts w:ascii="Arial" w:hAnsi="Arial" w:cs="Arial"/>
            <w:webHidden/>
          </w:rPr>
          <w:t>6</w:t>
        </w:r>
        <w:r w:rsidRPr="0028030B">
          <w:rPr>
            <w:rFonts w:ascii="Arial" w:hAnsi="Arial" w:cs="Arial"/>
            <w:webHidden/>
          </w:rPr>
          <w:fldChar w:fldCharType="end"/>
        </w:r>
      </w:hyperlink>
    </w:p>
    <w:p w14:paraId="56F724BF" w14:textId="654D13AC" w:rsidR="00992129" w:rsidRPr="00713DEF" w:rsidRDefault="00992129" w:rsidP="00992129">
      <w:pPr>
        <w:tabs>
          <w:tab w:val="left" w:pos="960"/>
          <w:tab w:val="right" w:pos="8505"/>
          <w:tab w:val="right" w:pos="8647"/>
        </w:tabs>
        <w:spacing w:line="360" w:lineRule="auto"/>
        <w:jc w:val="both"/>
        <w:rPr>
          <w:rFonts w:asciiTheme="minorHAnsi" w:hAnsiTheme="minorHAnsi"/>
          <w:caps/>
          <w:noProof/>
          <w:color w:val="000000"/>
        </w:rPr>
      </w:pPr>
      <w:r w:rsidRPr="0028030B">
        <w:rPr>
          <w:rFonts w:ascii="Arial" w:hAnsi="Arial" w:cs="Arial"/>
          <w:b/>
          <w:noProof/>
          <w:color w:val="000000"/>
        </w:rPr>
        <w:fldChar w:fldCharType="end"/>
      </w:r>
    </w:p>
    <w:p w14:paraId="6249A8A6" w14:textId="77777777" w:rsidR="00992129" w:rsidRPr="00713DEF" w:rsidRDefault="00992129" w:rsidP="00992129">
      <w:pPr>
        <w:tabs>
          <w:tab w:val="right" w:pos="8494"/>
        </w:tabs>
        <w:spacing w:line="300" w:lineRule="exact"/>
        <w:ind w:left="720" w:hanging="720"/>
        <w:jc w:val="both"/>
        <w:rPr>
          <w:rFonts w:asciiTheme="minorHAnsi" w:hAnsiTheme="minorHAnsi"/>
          <w:caps/>
          <w:noProof/>
          <w:color w:val="000000"/>
        </w:rPr>
      </w:pPr>
    </w:p>
    <w:p w14:paraId="3ED7CC69" w14:textId="77777777" w:rsidR="00992129" w:rsidRPr="00EC1E49" w:rsidRDefault="00992129"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r w:rsidRPr="00713DEF">
        <w:rPr>
          <w:rFonts w:asciiTheme="minorHAnsi" w:hAnsiTheme="minorHAnsi"/>
        </w:rPr>
        <w:br w:type="page"/>
      </w:r>
      <w:bookmarkStart w:id="0" w:name="_Toc191238165"/>
      <w:r w:rsidRPr="00EC1E49">
        <w:rPr>
          <w:rFonts w:cs="Arial"/>
          <w:bCs/>
          <w:i w:val="0"/>
          <w:iCs/>
          <w:color w:val="0077CF"/>
          <w:szCs w:val="24"/>
        </w:rPr>
        <w:lastRenderedPageBreak/>
        <w:t>SCOPO DEL DOCUMENTO</w:t>
      </w:r>
      <w:bookmarkEnd w:id="0"/>
      <w:r w:rsidR="008F66D5" w:rsidRPr="00EC1E49">
        <w:rPr>
          <w:rFonts w:cs="Arial"/>
          <w:bCs/>
          <w:i w:val="0"/>
          <w:iCs/>
          <w:color w:val="0077CF"/>
          <w:szCs w:val="24"/>
        </w:rPr>
        <w:t xml:space="preserve"> </w:t>
      </w:r>
    </w:p>
    <w:p w14:paraId="77C9A564" w14:textId="77777777" w:rsidR="00992129" w:rsidRPr="00DF2D16" w:rsidRDefault="00992129" w:rsidP="00DF2D16">
      <w:pPr>
        <w:spacing w:line="300" w:lineRule="exact"/>
        <w:jc w:val="both"/>
        <w:rPr>
          <w:rFonts w:ascii="Arial" w:hAnsi="Arial" w:cs="Arial"/>
        </w:rPr>
      </w:pPr>
      <w:r w:rsidRPr="00DF2D16">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DF2D16" w:rsidRDefault="00992129" w:rsidP="00DF2D16">
      <w:pPr>
        <w:spacing w:line="300" w:lineRule="exact"/>
        <w:rPr>
          <w:rFonts w:ascii="Arial" w:hAnsi="Arial" w:cs="Arial"/>
          <w:b/>
          <w:caps/>
        </w:rPr>
      </w:pPr>
      <w:bookmarkStart w:id="1" w:name="_Toc361931202"/>
    </w:p>
    <w:p w14:paraId="13EB95D0" w14:textId="68E5C8C4" w:rsidR="00992129" w:rsidRPr="00EC1E49" w:rsidRDefault="00DE220F"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2" w:name="_Toc191238166"/>
      <w:r w:rsidRPr="00EC1E49">
        <w:rPr>
          <w:rFonts w:cs="Arial"/>
          <w:bCs/>
          <w:i w:val="0"/>
          <w:iCs/>
          <w:color w:val="0077CF"/>
          <w:szCs w:val="24"/>
        </w:rPr>
        <w:t>CRITERIO DI CALCOLO DELLA FEE</w:t>
      </w:r>
      <w:bookmarkEnd w:id="2"/>
    </w:p>
    <w:p w14:paraId="4FDF062F" w14:textId="23877C43" w:rsidR="00992129" w:rsidRPr="00DF2D16" w:rsidRDefault="00992129" w:rsidP="00DF2D16">
      <w:pPr>
        <w:spacing w:line="300" w:lineRule="exact"/>
        <w:jc w:val="both"/>
        <w:rPr>
          <w:rFonts w:ascii="Arial" w:hAnsi="Arial" w:cs="Arial"/>
        </w:rPr>
      </w:pPr>
      <w:r w:rsidRPr="00DF2D16">
        <w:rPr>
          <w:rFonts w:ascii="Arial" w:hAnsi="Arial" w:cs="Arial"/>
        </w:rPr>
        <w:t xml:space="preserve">Il Fornitore, ai sensi del Decreto Ministero dell’Economia e delle Finanze del 23 novembre 2012, è tenuto a versare alla Consip S.p.A. una Commissione pari allo </w:t>
      </w:r>
      <w:r w:rsidR="00E11DA3">
        <w:rPr>
          <w:rFonts w:ascii="Arial" w:hAnsi="Arial" w:cs="Arial"/>
        </w:rPr>
        <w:t>1,5</w:t>
      </w:r>
      <w:r w:rsidR="00660268">
        <w:rPr>
          <w:rFonts w:ascii="Arial" w:hAnsi="Arial" w:cs="Arial"/>
        </w:rPr>
        <w:t>%</w:t>
      </w:r>
      <w:r w:rsidRPr="00DF2D16">
        <w:rPr>
          <w:rFonts w:ascii="Arial" w:hAnsi="Arial" w:cs="Arial"/>
        </w:rPr>
        <w:t xml:space="preserve"> da calcolarsi sul valore, al netto dell’IVA</w:t>
      </w:r>
      <w:r w:rsidR="00304EBF">
        <w:rPr>
          <w:rFonts w:ascii="Arial" w:hAnsi="Arial" w:cs="Arial"/>
        </w:rPr>
        <w:t xml:space="preserve"> </w:t>
      </w:r>
      <w:r w:rsidR="00304EBF" w:rsidRPr="00304EBF">
        <w:rPr>
          <w:rFonts w:ascii="Arial" w:hAnsi="Arial" w:cs="Arial"/>
        </w:rPr>
        <w:t>e dell’eventuale tassa di concessione governativa</w:t>
      </w:r>
      <w:r w:rsidRPr="00DF2D16">
        <w:rPr>
          <w:rFonts w:ascii="Arial" w:hAnsi="Arial" w:cs="Arial"/>
        </w:rPr>
        <w:t xml:space="preserve">, del fatturato realizzato con riferimento agli acquisti effettuati dalle Pubbliche Amministrazioni e dagli altri soggetti legittimati ai sensi della normativa vigente. </w:t>
      </w:r>
    </w:p>
    <w:p w14:paraId="39FD06B3" w14:textId="77777777" w:rsidR="00992129" w:rsidRPr="00DF2D16" w:rsidRDefault="00992129" w:rsidP="00DF2D16">
      <w:pPr>
        <w:spacing w:line="300" w:lineRule="exact"/>
        <w:rPr>
          <w:rFonts w:ascii="Arial" w:hAnsi="Arial" w:cs="Arial"/>
          <w:b/>
          <w:caps/>
        </w:rPr>
      </w:pPr>
    </w:p>
    <w:p w14:paraId="3AF6E1C3" w14:textId="1B50FC95" w:rsidR="00992129" w:rsidRPr="00EC1E49" w:rsidRDefault="00DE220F"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3" w:name="_Toc191238167"/>
      <w:r w:rsidRPr="00EC1E49">
        <w:rPr>
          <w:rFonts w:cs="Arial"/>
          <w:bCs/>
          <w:i w:val="0"/>
          <w:iCs/>
          <w:color w:val="0077CF"/>
          <w:szCs w:val="24"/>
        </w:rPr>
        <w:t>TEMPISTICA E MODALITÀ DI INVIO</w:t>
      </w:r>
      <w:bookmarkEnd w:id="1"/>
      <w:bookmarkEnd w:id="3"/>
    </w:p>
    <w:p w14:paraId="2C3FBC6D" w14:textId="77777777" w:rsidR="00992129" w:rsidRPr="00EC1E49" w:rsidRDefault="00992129" w:rsidP="00EC1E49">
      <w:pPr>
        <w:pStyle w:val="Titolo3"/>
        <w:spacing w:after="0"/>
      </w:pPr>
      <w:r w:rsidRPr="00EC1E49">
        <w:t>3.1</w:t>
      </w:r>
      <w:r w:rsidRPr="00EC1E49">
        <w:tab/>
        <w:t>Tempistica</w:t>
      </w:r>
    </w:p>
    <w:p w14:paraId="242C591F" w14:textId="53CD44C3" w:rsidR="00992129" w:rsidRPr="00DF2D16" w:rsidRDefault="00992129" w:rsidP="00DF2D16">
      <w:pPr>
        <w:spacing w:line="300" w:lineRule="exact"/>
        <w:jc w:val="both"/>
        <w:rPr>
          <w:rFonts w:ascii="Arial" w:hAnsi="Arial" w:cs="Arial"/>
          <w:bCs/>
        </w:rPr>
      </w:pPr>
      <w:r w:rsidRPr="00DF2D16">
        <w:rPr>
          <w:rFonts w:ascii="Arial" w:hAnsi="Arial" w:cs="Arial"/>
        </w:rPr>
        <w:t xml:space="preserve">Fermo quanto previsto nella Convenzione in tema di penali e di inadempimento agli obblighi di comunicazione, di seguito si fornisce una descrizione della procedura </w:t>
      </w:r>
      <w:r w:rsidR="004E02B7" w:rsidRPr="00DF2D16">
        <w:rPr>
          <w:rFonts w:ascii="Arial" w:hAnsi="Arial" w:cs="Arial"/>
        </w:rPr>
        <w:t xml:space="preserve">di cui alla tabella di sintesi </w:t>
      </w:r>
      <w:r w:rsidRPr="00DF2D16">
        <w:rPr>
          <w:rFonts w:ascii="Arial" w:hAnsi="Arial" w:cs="Arial"/>
        </w:rPr>
        <w:t xml:space="preserve">sulla tempistica che il Fornitore è tenuto a rispettare nell’invio delle dichiarazioni e dei reports relativi alla </w:t>
      </w:r>
      <w:r w:rsidRPr="00DF2D16">
        <w:rPr>
          <w:rFonts w:ascii="Arial" w:hAnsi="Arial" w:cs="Arial"/>
          <w:bCs/>
        </w:rPr>
        <w:t xml:space="preserve">Commissione. </w:t>
      </w:r>
    </w:p>
    <w:p w14:paraId="2EB928CD" w14:textId="4D621E48" w:rsidR="00202785" w:rsidRPr="00DF2D16" w:rsidRDefault="00202785" w:rsidP="00DF2D16">
      <w:pPr>
        <w:pStyle w:val="Corpotesto"/>
        <w:spacing w:line="300" w:lineRule="exact"/>
        <w:rPr>
          <w:rFonts w:ascii="Arial" w:hAnsi="Arial" w:cs="Arial"/>
          <w:kern w:val="0"/>
          <w:szCs w:val="20"/>
        </w:rPr>
      </w:pPr>
      <w:r w:rsidRPr="00DF2D16">
        <w:rPr>
          <w:rFonts w:ascii="Arial" w:hAnsi="Arial" w:cs="Arial"/>
          <w:kern w:val="0"/>
          <w:szCs w:val="20"/>
        </w:rPr>
        <w:t>Il Fornitore è tenuto a trasmettere a Consip flussi dati richiesti per il calcolo delle commissioni:</w:t>
      </w:r>
    </w:p>
    <w:p w14:paraId="2CF401BF" w14:textId="2AA8BF0D"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fino al mese successivo alla comunicazione di termine fatturazione (flussi dati mensili);</w:t>
      </w:r>
    </w:p>
    <w:p w14:paraId="58E8BDB8" w14:textId="4ABF803E"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fino al mese successivo al semestre nel quale è stata inviata comunicazione di termine fatturazione (flussi dati semestrali).</w:t>
      </w:r>
      <w:r w:rsidR="00AA1CFD" w:rsidRPr="00DF2D16">
        <w:rPr>
          <w:rFonts w:ascii="Arial" w:hAnsi="Arial" w:cs="Arial"/>
          <w:kern w:val="0"/>
          <w:szCs w:val="20"/>
        </w:rPr>
        <w:t xml:space="preserve"> Es.1 Comunicazione termine fatturazione Marzo, deve essere caricata la dichiarazione semestrale entro i 30 giorni dal termine del primo semestre. Es.2 Comunicazione termine fatturazione Settembre, deve essere caricata la dichiarazione semestrale entro i 30 giorni dal termine del secondo semestre.</w:t>
      </w:r>
    </w:p>
    <w:p w14:paraId="5463C497" w14:textId="77777777" w:rsidR="00992129" w:rsidRPr="00DF2D16" w:rsidRDefault="00992129" w:rsidP="00DF2D16">
      <w:pPr>
        <w:spacing w:line="300" w:lineRule="exact"/>
        <w:jc w:val="both"/>
        <w:rPr>
          <w:rFonts w:ascii="Arial" w:hAnsi="Arial" w:cs="Arial"/>
        </w:rPr>
      </w:pPr>
      <w:r w:rsidRPr="00DF2D16">
        <w:rPr>
          <w:rFonts w:ascii="Arial" w:hAnsi="Arial" w:cs="Arial"/>
        </w:rPr>
        <w:t>Ai fini del calcolo dell’entità della Commissione, il Fornitore è tenuto a trasmettere alla Consip S.p.A.:</w:t>
      </w:r>
    </w:p>
    <w:p w14:paraId="1279B5E4" w14:textId="6D7C0548" w:rsidR="00992129" w:rsidRPr="00DF2D16" w:rsidRDefault="00992129" w:rsidP="00EC1E49">
      <w:pPr>
        <w:pStyle w:val="Paragrafoelenco"/>
        <w:numPr>
          <w:ilvl w:val="0"/>
          <w:numId w:val="2"/>
        </w:numPr>
        <w:spacing w:line="300" w:lineRule="exact"/>
        <w:ind w:left="357"/>
        <w:jc w:val="both"/>
        <w:rPr>
          <w:rFonts w:ascii="Arial" w:hAnsi="Arial" w:cs="Arial"/>
        </w:rPr>
      </w:pPr>
      <w:r w:rsidRPr="00DF2D16">
        <w:rPr>
          <w:rFonts w:ascii="Arial" w:hAnsi="Arial" w:cs="Arial"/>
        </w:rPr>
        <w:t>entro 30 giorni solari dal termine di ciascuno dei due semestri dell’anno solare</w:t>
      </w:r>
      <w:r w:rsidR="00AA1CFD" w:rsidRPr="00DF2D16">
        <w:rPr>
          <w:rFonts w:ascii="Arial" w:hAnsi="Arial" w:cs="Arial"/>
        </w:rPr>
        <w:t xml:space="preserve"> (flussi dati semestrali)</w:t>
      </w:r>
      <w:r w:rsidRPr="00DF2D16">
        <w:rPr>
          <w:rFonts w:ascii="Arial" w:hAnsi="Arial" w:cs="Arial"/>
        </w:rPr>
        <w:t>, una dichiarazione sostitutiva rilasciata ai sensi dell'art. 47 del D.P.R. n. 445/2000 conforme al facsimile di dichiarazione Lettera “B” attestante l’importo ivi richiesto,</w:t>
      </w:r>
      <w:r w:rsidRPr="00DF2D16">
        <w:rPr>
          <w:rFonts w:ascii="Arial" w:hAnsi="Arial" w:cs="Arial"/>
          <w:shd w:val="clear" w:color="auto" w:fill="FFFFFF"/>
          <w:lang w:eastAsia="ar-SA"/>
        </w:rPr>
        <w:t xml:space="preserve"> </w:t>
      </w:r>
      <w:r w:rsidRPr="00DF2D16">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5ECBB240" w:rsidR="006701E7" w:rsidRPr="00DF2D16" w:rsidRDefault="006701E7" w:rsidP="00EC1E49">
      <w:pPr>
        <w:pStyle w:val="Paragrafoelenco"/>
        <w:spacing w:line="300" w:lineRule="exact"/>
        <w:ind w:left="357"/>
        <w:jc w:val="both"/>
        <w:rPr>
          <w:rFonts w:ascii="Arial" w:hAnsi="Arial" w:cs="Arial"/>
        </w:rPr>
      </w:pPr>
      <w:r w:rsidRPr="00DF2D16">
        <w:rPr>
          <w:rFonts w:ascii="Arial" w:hAnsi="Arial" w:cs="Arial"/>
        </w:rPr>
        <w:t>Tale dichiarazione, in presenza di importi sopravvenuti ma imputabili a</w:t>
      </w:r>
      <w:r w:rsidR="003F6AE7" w:rsidRPr="00DF2D16">
        <w:rPr>
          <w:rFonts w:ascii="Arial" w:hAnsi="Arial" w:cs="Arial"/>
        </w:rPr>
        <w:t>i</w:t>
      </w:r>
      <w:r w:rsidRPr="00DF2D16">
        <w:rPr>
          <w:rFonts w:ascii="Arial" w:hAnsi="Arial" w:cs="Arial"/>
        </w:rPr>
        <w:t xml:space="preserve"> semestr</w:t>
      </w:r>
      <w:r w:rsidR="003F6AE7" w:rsidRPr="00DF2D16">
        <w:rPr>
          <w:rFonts w:ascii="Arial" w:hAnsi="Arial" w:cs="Arial"/>
        </w:rPr>
        <w:t>i</w:t>
      </w:r>
      <w:r w:rsidRPr="00DF2D16">
        <w:rPr>
          <w:rFonts w:ascii="Arial" w:hAnsi="Arial" w:cs="Arial"/>
        </w:rPr>
        <w:t xml:space="preserve"> precedent</w:t>
      </w:r>
      <w:r w:rsidR="003F6AE7" w:rsidRPr="00DF2D16">
        <w:rPr>
          <w:rFonts w:ascii="Arial" w:hAnsi="Arial" w:cs="Arial"/>
        </w:rPr>
        <w:t>i</w:t>
      </w:r>
      <w:r w:rsidRPr="00DF2D16">
        <w:rPr>
          <w:rFonts w:ascii="Arial" w:hAnsi="Arial" w:cs="Arial"/>
        </w:rPr>
        <w:t>, potrà essere rettificata o integrata nei seguenti termini:</w:t>
      </w:r>
    </w:p>
    <w:p w14:paraId="588DD622" w14:textId="2742CDB1" w:rsidR="006701E7" w:rsidRPr="00DF2D16" w:rsidRDefault="006701E7" w:rsidP="004B0844">
      <w:pPr>
        <w:pStyle w:val="Paragrafoelenco"/>
        <w:numPr>
          <w:ilvl w:val="0"/>
          <w:numId w:val="5"/>
        </w:numPr>
        <w:spacing w:line="300" w:lineRule="exact"/>
        <w:ind w:left="714" w:hanging="357"/>
        <w:jc w:val="both"/>
        <w:rPr>
          <w:rFonts w:ascii="Arial" w:hAnsi="Arial" w:cs="Arial"/>
        </w:rPr>
      </w:pPr>
      <w:r w:rsidRPr="00DF2D16">
        <w:rPr>
          <w:rFonts w:ascii="Arial" w:hAnsi="Arial" w:cs="Arial"/>
        </w:rPr>
        <w:t>entro 12 mesi dal termine di trasmissione della dichiarazione semestrale oggetto di integrazione, in caso di riduzione degli importi inizialmente dichiarati;</w:t>
      </w:r>
    </w:p>
    <w:p w14:paraId="545CC88B" w14:textId="2761B6D1" w:rsidR="006701E7" w:rsidRPr="00DF2D16" w:rsidRDefault="006701E7" w:rsidP="004B0844">
      <w:pPr>
        <w:pStyle w:val="Paragrafoelenco"/>
        <w:numPr>
          <w:ilvl w:val="0"/>
          <w:numId w:val="5"/>
        </w:numPr>
        <w:spacing w:line="300" w:lineRule="exact"/>
        <w:ind w:left="714" w:hanging="357"/>
        <w:jc w:val="both"/>
        <w:rPr>
          <w:rFonts w:ascii="Arial" w:hAnsi="Arial" w:cs="Arial"/>
        </w:rPr>
      </w:pPr>
      <w:r w:rsidRPr="00DF2D16">
        <w:rPr>
          <w:rFonts w:ascii="Arial" w:hAnsi="Arial" w:cs="Arial"/>
        </w:rPr>
        <w:t>entro 12 mesi dal termine degli effetti dell’ultimo contratto attuativo stipulato dal fornitore, in caso di aumento degli importi inizialmente dichiarati.</w:t>
      </w:r>
    </w:p>
    <w:p w14:paraId="06864F72" w14:textId="4A2482E1" w:rsidR="006701E7" w:rsidRPr="00DF2D16" w:rsidRDefault="006701E7" w:rsidP="004B0844">
      <w:pPr>
        <w:pStyle w:val="Paragrafoelenco"/>
        <w:spacing w:line="300" w:lineRule="exact"/>
        <w:ind w:left="357"/>
        <w:jc w:val="both"/>
        <w:rPr>
          <w:rFonts w:ascii="Arial" w:hAnsi="Arial" w:cs="Arial"/>
        </w:rPr>
      </w:pPr>
      <w:r w:rsidRPr="00DF2D16">
        <w:rPr>
          <w:rFonts w:ascii="Arial" w:hAnsi="Arial" w:cs="Arial"/>
        </w:rPr>
        <w:t>In entrambi i casi, al fine di poter trasmettere la dichiarazione rettificativa o integrativa, il</w:t>
      </w:r>
      <w:r w:rsidR="004B0844">
        <w:rPr>
          <w:rFonts w:ascii="Arial" w:hAnsi="Arial" w:cs="Arial"/>
        </w:rPr>
        <w:t xml:space="preserve"> </w:t>
      </w:r>
      <w:r w:rsidRPr="00DF2D16">
        <w:rPr>
          <w:rFonts w:ascii="Arial" w:hAnsi="Arial" w:cs="Arial"/>
        </w:rPr>
        <w:t xml:space="preserve">Fornitore dovrà inviare una richiesta motivata a Consip che ne valuterà l’ammissibilità o meno. </w:t>
      </w:r>
    </w:p>
    <w:p w14:paraId="69A27ECF" w14:textId="77777777" w:rsidR="006701E7" w:rsidRPr="00DF2D16" w:rsidRDefault="006701E7" w:rsidP="004B0844">
      <w:pPr>
        <w:pStyle w:val="Paragrafoelenco"/>
        <w:spacing w:line="300" w:lineRule="exact"/>
        <w:ind w:left="357"/>
        <w:jc w:val="both"/>
        <w:rPr>
          <w:rFonts w:ascii="Arial" w:hAnsi="Arial" w:cs="Arial"/>
        </w:rPr>
      </w:pPr>
      <w:r w:rsidRPr="00DF2D16">
        <w:rPr>
          <w:rFonts w:ascii="Arial" w:hAnsi="Arial" w:cs="Arial"/>
        </w:rPr>
        <w:t xml:space="preserve">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w:t>
      </w:r>
      <w:r w:rsidRPr="00DF2D16">
        <w:rPr>
          <w:rFonts w:ascii="Arial" w:hAnsi="Arial" w:cs="Arial"/>
        </w:rPr>
        <w:lastRenderedPageBreak/>
        <w:t>un procedimento di contestazione. In caso di accertamento di dichiarazione mendace si procederà alla segnalazione alla Procura della Repubblica.</w:t>
      </w:r>
    </w:p>
    <w:p w14:paraId="19E7C675" w14:textId="7FDCC3B3" w:rsidR="00992129" w:rsidRPr="00DF2D16" w:rsidRDefault="00992129" w:rsidP="00F41E87">
      <w:pPr>
        <w:pStyle w:val="Paragrafoelenco"/>
        <w:numPr>
          <w:ilvl w:val="0"/>
          <w:numId w:val="2"/>
        </w:numPr>
        <w:spacing w:line="300" w:lineRule="exact"/>
        <w:ind w:left="357"/>
        <w:jc w:val="both"/>
        <w:rPr>
          <w:rFonts w:ascii="Arial" w:hAnsi="Arial" w:cs="Arial"/>
        </w:rPr>
      </w:pPr>
      <w:r w:rsidRPr="00DF2D16">
        <w:rPr>
          <w:rFonts w:ascii="Arial" w:hAnsi="Arial" w:cs="Arial"/>
        </w:rPr>
        <w:t>entro 15 giorni solari dal termine del mese in cui sono state emesse le fatture</w:t>
      </w:r>
      <w:r w:rsidR="00AA1CFD" w:rsidRPr="00DF2D16">
        <w:rPr>
          <w:rFonts w:ascii="Arial" w:hAnsi="Arial" w:cs="Arial"/>
        </w:rPr>
        <w:t xml:space="preserve"> (flussi dati mensili)</w:t>
      </w:r>
      <w:r w:rsidRPr="00DF2D16">
        <w:rPr>
          <w:rFonts w:ascii="Arial" w:hAnsi="Arial" w:cs="Arial"/>
        </w:rPr>
        <w:t>, una dichiarazione sostitutiva conforme al facsimile di cui alla Lettera “A” attestante l’importo delle fatture emesse nel mese di riferimento,</w:t>
      </w:r>
      <w:r w:rsidRPr="00F41E87">
        <w:rPr>
          <w:rFonts w:ascii="Arial" w:hAnsi="Arial" w:cs="Arial"/>
        </w:rPr>
        <w:t xml:space="preserve"> </w:t>
      </w:r>
      <w:r w:rsidRPr="00DF2D16">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DF2D16">
        <w:rPr>
          <w:rFonts w:ascii="Arial" w:hAnsi="Arial" w:cs="Arial"/>
        </w:rPr>
        <w:t>soprarichiamato</w:t>
      </w:r>
      <w:r w:rsidRPr="00DF2D16">
        <w:rPr>
          <w:rFonts w:ascii="Arial" w:hAnsi="Arial" w:cs="Arial"/>
        </w:rPr>
        <w:t xml:space="preserve"> termine è fissato in 35 giorni solari dal termine del mese.</w:t>
      </w:r>
    </w:p>
    <w:p w14:paraId="6BB5489F" w14:textId="534CB10C" w:rsidR="00992129" w:rsidRPr="00DF2D16" w:rsidRDefault="00992129" w:rsidP="00F41E87">
      <w:pPr>
        <w:pStyle w:val="Paragrafoelenco"/>
        <w:spacing w:line="300" w:lineRule="exact"/>
        <w:ind w:left="357"/>
        <w:jc w:val="both"/>
        <w:rPr>
          <w:rFonts w:ascii="Arial" w:hAnsi="Arial" w:cs="Arial"/>
        </w:rPr>
      </w:pPr>
      <w:r w:rsidRPr="00DF2D16">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DF2D16">
        <w:rPr>
          <w:rFonts w:ascii="Arial" w:hAnsi="Arial" w:cs="Arial"/>
        </w:rPr>
        <w:t>.</w:t>
      </w:r>
    </w:p>
    <w:p w14:paraId="24AFFEF7" w14:textId="77777777" w:rsidR="00992129" w:rsidRPr="00DF2D16" w:rsidRDefault="00992129" w:rsidP="00DF2D16">
      <w:pPr>
        <w:spacing w:line="300" w:lineRule="exact"/>
        <w:jc w:val="both"/>
        <w:rPr>
          <w:rFonts w:ascii="Arial" w:hAnsi="Arial" w:cs="Arial"/>
        </w:rPr>
      </w:pPr>
    </w:p>
    <w:p w14:paraId="4C5C6621" w14:textId="4D6F30F3" w:rsidR="009B7139" w:rsidRDefault="009B7139" w:rsidP="009B7139">
      <w:pPr>
        <w:spacing w:line="300" w:lineRule="exact"/>
        <w:jc w:val="both"/>
        <w:rPr>
          <w:rFonts w:ascii="Arial" w:hAnsi="Arial" w:cs="Arial"/>
        </w:rPr>
      </w:pPr>
      <w:r w:rsidRPr="00DF2D16">
        <w:rPr>
          <w:rFonts w:ascii="Arial" w:hAnsi="Arial" w:cs="Arial"/>
          <w:noProof/>
        </w:rPr>
        <w:drawing>
          <wp:anchor distT="0" distB="0" distL="114300" distR="114300" simplePos="0" relativeHeight="251658240" behindDoc="1" locked="0" layoutInCell="1" allowOverlap="1" wp14:anchorId="003BFA5C" wp14:editId="5EF509E5">
            <wp:simplePos x="0" y="0"/>
            <wp:positionH relativeFrom="column">
              <wp:posOffset>116942</wp:posOffset>
            </wp:positionH>
            <wp:positionV relativeFrom="paragraph">
              <wp:posOffset>464719</wp:posOffset>
            </wp:positionV>
            <wp:extent cx="5234940" cy="2403475"/>
            <wp:effectExtent l="0" t="0" r="3810" b="0"/>
            <wp:wrapTight wrapText="bothSides">
              <wp:wrapPolygon edited="0">
                <wp:start x="0" y="0"/>
                <wp:lineTo x="0" y="21400"/>
                <wp:lineTo x="21537" y="21400"/>
                <wp:lineTo x="21537" y="0"/>
                <wp:lineTo x="0" y="0"/>
              </wp:wrapPolygon>
            </wp:wrapTight>
            <wp:docPr id="5"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 descr="Immagine che contiene testo, schermata, Carattere, numero&#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4940" cy="2403475"/>
                    </a:xfrm>
                    <a:prstGeom prst="rect">
                      <a:avLst/>
                    </a:prstGeom>
                    <a:noFill/>
                    <a:ln w="9525">
                      <a:noFill/>
                      <a:miter lim="800000"/>
                      <a:headEnd/>
                      <a:tailEnd/>
                    </a:ln>
                  </pic:spPr>
                </pic:pic>
              </a:graphicData>
            </a:graphic>
          </wp:anchor>
        </w:drawing>
      </w:r>
      <w:r w:rsidR="00992129" w:rsidRPr="00DF2D16">
        <w:rPr>
          <w:rFonts w:ascii="Arial" w:hAnsi="Arial" w:cs="Arial"/>
          <w:b/>
        </w:rPr>
        <w:t>TABELLE DI SINTESI SULLA TEMPISTICA DI INVIO</w:t>
      </w:r>
      <w:r w:rsidR="00AA1CFD" w:rsidRPr="00DF2D16">
        <w:rPr>
          <w:rFonts w:ascii="Arial" w:hAnsi="Arial" w:cs="Arial"/>
          <w:b/>
        </w:rPr>
        <w:t xml:space="preserve"> FLUSSI DATI SEMESTRALI, FATTURAZIONE E VERSAMENTO COMMISSIONE</w:t>
      </w:r>
    </w:p>
    <w:p w14:paraId="47980B13" w14:textId="697948F7" w:rsidR="009B7139" w:rsidRDefault="009B7139" w:rsidP="00DF2D16">
      <w:pPr>
        <w:spacing w:line="300" w:lineRule="exact"/>
        <w:rPr>
          <w:rFonts w:ascii="Arial" w:hAnsi="Arial" w:cs="Arial"/>
        </w:rPr>
      </w:pPr>
    </w:p>
    <w:p w14:paraId="531AFAE2" w14:textId="27631A18" w:rsidR="009B7139" w:rsidRPr="00DF2D16" w:rsidRDefault="009B7139" w:rsidP="00DF2D16">
      <w:pPr>
        <w:spacing w:line="300" w:lineRule="exact"/>
        <w:rPr>
          <w:rFonts w:ascii="Arial" w:hAnsi="Arial" w:cs="Arial"/>
        </w:rPr>
      </w:pPr>
    </w:p>
    <w:p w14:paraId="112F5B51" w14:textId="132B5A16" w:rsidR="00992129" w:rsidRPr="00691DF6" w:rsidRDefault="00992129" w:rsidP="00691DF6">
      <w:pPr>
        <w:pStyle w:val="Titolo3"/>
        <w:spacing w:after="0"/>
      </w:pPr>
      <w:bookmarkStart w:id="4" w:name="_Toc366569742"/>
      <w:r w:rsidRPr="00691DF6">
        <w:t>3.2</w:t>
      </w:r>
      <w:r w:rsidRPr="00691DF6">
        <w:tab/>
      </w:r>
      <w:bookmarkEnd w:id="4"/>
      <w:r w:rsidRPr="00691DF6">
        <w:t>Modalità di invio</w:t>
      </w:r>
    </w:p>
    <w:p w14:paraId="648F76E6" w14:textId="7DEB82F7" w:rsidR="00AA1CFD" w:rsidRPr="00DF2D16" w:rsidRDefault="00992129" w:rsidP="00DF2D16">
      <w:pPr>
        <w:tabs>
          <w:tab w:val="left" w:pos="1560"/>
        </w:tabs>
        <w:spacing w:line="300" w:lineRule="exact"/>
        <w:jc w:val="both"/>
        <w:rPr>
          <w:rFonts w:ascii="Arial" w:hAnsi="Arial" w:cs="Arial"/>
          <w:strike/>
          <w:color w:val="1F497D"/>
        </w:rPr>
      </w:pPr>
      <w:r w:rsidRPr="00DF2D16">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75A4797A" w:rsidR="00A06A8E" w:rsidRPr="00771601" w:rsidRDefault="00A06A8E" w:rsidP="00DF2D16">
      <w:pPr>
        <w:spacing w:line="300" w:lineRule="exact"/>
        <w:jc w:val="both"/>
        <w:rPr>
          <w:rFonts w:ascii="Arial" w:hAnsi="Arial" w:cs="Arial"/>
        </w:rPr>
      </w:pPr>
      <w:r w:rsidRPr="00771601">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21B92773" w:rsidR="00A06A8E" w:rsidRPr="00DF2D16" w:rsidRDefault="00A06A8E" w:rsidP="00DF2D16">
      <w:pPr>
        <w:spacing w:line="300" w:lineRule="exact"/>
        <w:jc w:val="both"/>
        <w:rPr>
          <w:rFonts w:ascii="Arial" w:hAnsi="Arial" w:cs="Arial"/>
        </w:rPr>
      </w:pPr>
      <w:r w:rsidRPr="00771601">
        <w:rPr>
          <w:rFonts w:ascii="Arial" w:hAnsi="Arial" w:cs="Arial"/>
        </w:rPr>
        <w:t>Il n° del ticket assegnato dal Contact Center potrà essere utilizzato in caso di inadempienza contestata da Consip nell’invio dei flussi previsti.</w:t>
      </w:r>
    </w:p>
    <w:p w14:paraId="60CEE84C" w14:textId="0271C795"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 xml:space="preserve">Si evidenzia, infine, che le dichiarazioni sostitutive attestanti gli importi di fatturato, unitamente ai reports specifici, relative sia al semestre che al mese di riferimento, </w:t>
      </w:r>
      <w:r w:rsidRPr="00DF2D16">
        <w:rPr>
          <w:rFonts w:ascii="Arial" w:hAnsi="Arial" w:cs="Arial"/>
          <w:b/>
        </w:rPr>
        <w:t>dovranno pervenire anche in caso di fatturato pari a zero o in assenza di fatturato</w:t>
      </w:r>
      <w:r w:rsidR="00AA1CFD" w:rsidRPr="00DF2D16">
        <w:rPr>
          <w:rFonts w:ascii="Arial" w:hAnsi="Arial" w:cs="Arial"/>
          <w:b/>
        </w:rPr>
        <w:t xml:space="preserve">, </w:t>
      </w:r>
      <w:r w:rsidR="00AA1CFD" w:rsidRPr="00DF2D16">
        <w:rPr>
          <w:rFonts w:ascii="Arial" w:hAnsi="Arial" w:cs="Arial"/>
        </w:rPr>
        <w:t>pena applicazione delle penali previste</w:t>
      </w:r>
      <w:r w:rsidRPr="00DF2D16">
        <w:rPr>
          <w:rFonts w:ascii="Arial" w:hAnsi="Arial" w:cs="Arial"/>
        </w:rPr>
        <w:t>.</w:t>
      </w:r>
    </w:p>
    <w:p w14:paraId="7CB29C73" w14:textId="77777777" w:rsidR="00992129" w:rsidRDefault="00992129" w:rsidP="00DF2D16">
      <w:pPr>
        <w:spacing w:line="300" w:lineRule="exact"/>
        <w:rPr>
          <w:rFonts w:ascii="Arial" w:hAnsi="Arial" w:cs="Arial"/>
          <w:b/>
          <w:caps/>
        </w:rPr>
      </w:pPr>
    </w:p>
    <w:p w14:paraId="39B3F39D" w14:textId="77777777" w:rsidR="00A4238A" w:rsidRDefault="00A4238A" w:rsidP="00DF2D16">
      <w:pPr>
        <w:spacing w:line="300" w:lineRule="exact"/>
        <w:rPr>
          <w:rFonts w:ascii="Arial" w:hAnsi="Arial" w:cs="Arial"/>
          <w:b/>
          <w:caps/>
        </w:rPr>
      </w:pPr>
    </w:p>
    <w:p w14:paraId="50B28C70" w14:textId="77777777" w:rsidR="00A4238A" w:rsidRPr="00DF2D16" w:rsidRDefault="00A4238A" w:rsidP="00DF2D16">
      <w:pPr>
        <w:spacing w:line="300" w:lineRule="exact"/>
        <w:rPr>
          <w:rFonts w:ascii="Arial" w:hAnsi="Arial" w:cs="Arial"/>
          <w:b/>
          <w:caps/>
        </w:rPr>
      </w:pPr>
    </w:p>
    <w:p w14:paraId="6B28D6BE" w14:textId="551EBE7D" w:rsidR="00992129" w:rsidRPr="00A45DEA" w:rsidRDefault="00992129" w:rsidP="00D428C8">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Cs/>
          <w:color w:val="0077CF"/>
          <w:szCs w:val="24"/>
        </w:rPr>
      </w:pPr>
      <w:bookmarkStart w:id="5" w:name="_Toc191238168"/>
      <w:r w:rsidRPr="00A45DEA">
        <w:rPr>
          <w:rFonts w:cs="Arial"/>
          <w:bCs/>
          <w:i w:val="0"/>
          <w:iCs/>
          <w:color w:val="0077CF"/>
          <w:szCs w:val="24"/>
        </w:rPr>
        <w:lastRenderedPageBreak/>
        <w:t>DESCRIZIONE DEI FLUSSI DATI FATTURATO</w:t>
      </w:r>
      <w:bookmarkEnd w:id="5"/>
    </w:p>
    <w:p w14:paraId="18C337AE" w14:textId="28A5CC2C"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Riepilogo dei campi dei tracciati relativi ai report mensili e semestrali</w:t>
      </w:r>
      <w:r w:rsidR="00FD43F7">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704"/>
        <w:gridCol w:w="2495"/>
        <w:gridCol w:w="6412"/>
      </w:tblGrid>
      <w:tr w:rsidR="00992129" w:rsidRPr="00DF2D16"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A4635A" w:rsidRDefault="00992129" w:rsidP="00DF2D16">
            <w:pPr>
              <w:widowControl w:val="0"/>
              <w:autoSpaceDE w:val="0"/>
              <w:spacing w:line="300" w:lineRule="exact"/>
              <w:rPr>
                <w:rFonts w:ascii="Arial" w:hAnsi="Arial" w:cs="Arial"/>
                <w:b/>
                <w:bCs/>
                <w:i/>
                <w:iCs/>
                <w:color w:val="0077CF"/>
              </w:rPr>
            </w:pPr>
            <w:r w:rsidRPr="00A4635A">
              <w:rPr>
                <w:rFonts w:ascii="Arial" w:hAnsi="Arial" w:cs="Arial"/>
                <w:b/>
                <w:bCs/>
                <w:i/>
                <w:iCs/>
                <w:color w:val="0077CF"/>
              </w:rPr>
              <w:t>DETTAGLIO DELLE FATTURE EMESSE NEL PERIODO DI RIFERIMENTO</w:t>
            </w:r>
          </w:p>
        </w:tc>
      </w:tr>
      <w:tr w:rsidR="00992129" w:rsidRPr="00DF2D16" w14:paraId="47C750BF" w14:textId="77777777" w:rsidTr="00A4635A">
        <w:trPr>
          <w:trHeight w:val="340"/>
        </w:trPr>
        <w:tc>
          <w:tcPr>
            <w:tcW w:w="366" w:type="pct"/>
            <w:vAlign w:val="center"/>
          </w:tcPr>
          <w:p w14:paraId="1400EAD8" w14:textId="77777777" w:rsidR="00992129" w:rsidRPr="00DF2D16" w:rsidRDefault="00992129" w:rsidP="00DF2D16">
            <w:pPr>
              <w:widowControl w:val="0"/>
              <w:autoSpaceDE w:val="0"/>
              <w:spacing w:line="300" w:lineRule="exact"/>
              <w:rPr>
                <w:rFonts w:ascii="Arial" w:hAnsi="Arial" w:cs="Arial"/>
                <w:b/>
                <w:bCs/>
                <w:i/>
                <w:iCs/>
                <w:color w:val="969696"/>
              </w:rPr>
            </w:pPr>
            <w:r w:rsidRPr="00DF2D16">
              <w:rPr>
                <w:rFonts w:ascii="Arial" w:hAnsi="Arial" w:cs="Arial"/>
                <w:b/>
                <w:bCs/>
                <w:i/>
                <w:iCs/>
                <w:color w:val="969696"/>
              </w:rPr>
              <w:t>seq</w:t>
            </w:r>
          </w:p>
        </w:tc>
        <w:tc>
          <w:tcPr>
            <w:tcW w:w="1298" w:type="pct"/>
            <w:vAlign w:val="center"/>
          </w:tcPr>
          <w:p w14:paraId="023E1778" w14:textId="77777777" w:rsidR="00992129" w:rsidRPr="00DF2D16" w:rsidRDefault="00992129" w:rsidP="00DF2D16">
            <w:pPr>
              <w:widowControl w:val="0"/>
              <w:autoSpaceDE w:val="0"/>
              <w:spacing w:line="300" w:lineRule="exact"/>
              <w:rPr>
                <w:rFonts w:ascii="Arial" w:hAnsi="Arial" w:cs="Arial"/>
                <w:b/>
                <w:bCs/>
                <w:i/>
                <w:iCs/>
                <w:color w:val="969696"/>
              </w:rPr>
            </w:pPr>
            <w:r w:rsidRPr="00DF2D16">
              <w:rPr>
                <w:rFonts w:ascii="Arial" w:hAnsi="Arial" w:cs="Arial"/>
                <w:b/>
                <w:bCs/>
                <w:i/>
                <w:iCs/>
                <w:color w:val="969696"/>
              </w:rPr>
              <w:t>attributo</w:t>
            </w:r>
          </w:p>
        </w:tc>
        <w:tc>
          <w:tcPr>
            <w:tcW w:w="3337" w:type="pct"/>
            <w:vAlign w:val="center"/>
          </w:tcPr>
          <w:p w14:paraId="23171682"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b/>
                <w:bCs/>
                <w:i/>
                <w:iCs/>
                <w:color w:val="969696"/>
              </w:rPr>
              <w:t>Descrizione</w:t>
            </w:r>
          </w:p>
        </w:tc>
      </w:tr>
      <w:tr w:rsidR="00992129" w:rsidRPr="00DF2D16" w14:paraId="16251064" w14:textId="77777777" w:rsidTr="00A4635A">
        <w:trPr>
          <w:trHeight w:val="227"/>
        </w:trPr>
        <w:tc>
          <w:tcPr>
            <w:tcW w:w="366" w:type="pct"/>
            <w:vAlign w:val="center"/>
          </w:tcPr>
          <w:p w14:paraId="44717FDC"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1</w:t>
            </w:r>
          </w:p>
        </w:tc>
        <w:tc>
          <w:tcPr>
            <w:tcW w:w="1298" w:type="pct"/>
            <w:vAlign w:val="center"/>
          </w:tcPr>
          <w:p w14:paraId="5142F7E8" w14:textId="77777777"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TIPO FATTURA</w:t>
            </w:r>
          </w:p>
        </w:tc>
        <w:tc>
          <w:tcPr>
            <w:tcW w:w="3337" w:type="pct"/>
            <w:vAlign w:val="center"/>
          </w:tcPr>
          <w:p w14:paraId="112D6915"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Indica il tipo di fattura. Valori ammessi: “Fattura”, “Nota di Credito”, “Nota di Debito”</w:t>
            </w:r>
          </w:p>
        </w:tc>
      </w:tr>
      <w:tr w:rsidR="00992129" w:rsidRPr="00DF2D16" w14:paraId="40F1E5C7" w14:textId="77777777" w:rsidTr="00A4635A">
        <w:trPr>
          <w:trHeight w:val="427"/>
        </w:trPr>
        <w:tc>
          <w:tcPr>
            <w:tcW w:w="366" w:type="pct"/>
            <w:vAlign w:val="center"/>
          </w:tcPr>
          <w:p w14:paraId="26F283E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2</w:t>
            </w:r>
          </w:p>
        </w:tc>
        <w:tc>
          <w:tcPr>
            <w:tcW w:w="1298" w:type="pct"/>
            <w:vAlign w:val="center"/>
          </w:tcPr>
          <w:p w14:paraId="40BBEC65" w14:textId="77777777"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NUMERO FATTURA</w:t>
            </w:r>
          </w:p>
        </w:tc>
        <w:tc>
          <w:tcPr>
            <w:tcW w:w="3337" w:type="pct"/>
            <w:vAlign w:val="center"/>
          </w:tcPr>
          <w:p w14:paraId="0468BB9B"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Numero identificativo della fattura</w:t>
            </w:r>
          </w:p>
        </w:tc>
      </w:tr>
      <w:tr w:rsidR="00992129" w:rsidRPr="00DF2D16" w14:paraId="66A36213" w14:textId="77777777" w:rsidTr="00A4635A">
        <w:trPr>
          <w:trHeight w:val="227"/>
        </w:trPr>
        <w:tc>
          <w:tcPr>
            <w:tcW w:w="366" w:type="pct"/>
            <w:vAlign w:val="center"/>
          </w:tcPr>
          <w:p w14:paraId="1B08CD2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3</w:t>
            </w:r>
          </w:p>
        </w:tc>
        <w:tc>
          <w:tcPr>
            <w:tcW w:w="1298" w:type="pct"/>
            <w:vAlign w:val="center"/>
          </w:tcPr>
          <w:p w14:paraId="3BB3EE92"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NUMERO FATTURA DI RIFERIMENTO</w:t>
            </w:r>
          </w:p>
        </w:tc>
        <w:tc>
          <w:tcPr>
            <w:tcW w:w="3337" w:type="pct"/>
            <w:vAlign w:val="center"/>
          </w:tcPr>
          <w:p w14:paraId="00D42BDD"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Da valorizzare in caso di nota di credito o nota di debito</w:t>
            </w:r>
          </w:p>
        </w:tc>
      </w:tr>
      <w:tr w:rsidR="00992129" w:rsidRPr="00DF2D16" w14:paraId="1B5542E5" w14:textId="77777777" w:rsidTr="00A4635A">
        <w:trPr>
          <w:trHeight w:val="227"/>
        </w:trPr>
        <w:tc>
          <w:tcPr>
            <w:tcW w:w="366" w:type="pct"/>
            <w:vAlign w:val="center"/>
          </w:tcPr>
          <w:p w14:paraId="24F653D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4</w:t>
            </w:r>
          </w:p>
        </w:tc>
        <w:tc>
          <w:tcPr>
            <w:tcW w:w="1298" w:type="pct"/>
            <w:vAlign w:val="center"/>
          </w:tcPr>
          <w:p w14:paraId="177A2BE2" w14:textId="6CDF0829"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DATA EMISSIONE FATTURA</w:t>
            </w:r>
          </w:p>
        </w:tc>
        <w:tc>
          <w:tcPr>
            <w:tcW w:w="3337" w:type="pct"/>
            <w:vAlign w:val="center"/>
          </w:tcPr>
          <w:p w14:paraId="44F237D8" w14:textId="5FF6B093"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Data di emissione della fattura nel formato gg/mm/aaaa</w:t>
            </w:r>
          </w:p>
        </w:tc>
      </w:tr>
      <w:tr w:rsidR="00992129" w:rsidRPr="00DF2D16" w14:paraId="1496F7F3" w14:textId="77777777" w:rsidTr="00A4635A">
        <w:trPr>
          <w:trHeight w:val="227"/>
        </w:trPr>
        <w:tc>
          <w:tcPr>
            <w:tcW w:w="366" w:type="pct"/>
            <w:vAlign w:val="center"/>
          </w:tcPr>
          <w:p w14:paraId="30F41479"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5</w:t>
            </w:r>
          </w:p>
        </w:tc>
        <w:tc>
          <w:tcPr>
            <w:tcW w:w="1298" w:type="pct"/>
            <w:vAlign w:val="center"/>
          </w:tcPr>
          <w:p w14:paraId="1EC23229"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P. IVA AZIENDA EMITTENTE</w:t>
            </w:r>
          </w:p>
        </w:tc>
        <w:tc>
          <w:tcPr>
            <w:tcW w:w="3337" w:type="pct"/>
            <w:vAlign w:val="center"/>
          </w:tcPr>
          <w:p w14:paraId="1B0B1E52"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Partita IVA dell’azienda che ha emesso la fattura</w:t>
            </w:r>
          </w:p>
        </w:tc>
      </w:tr>
      <w:tr w:rsidR="00992129" w:rsidRPr="00DF2D16" w14:paraId="34DF46EE" w14:textId="77777777" w:rsidTr="00A4635A">
        <w:trPr>
          <w:trHeight w:val="227"/>
        </w:trPr>
        <w:tc>
          <w:tcPr>
            <w:tcW w:w="366" w:type="pct"/>
            <w:vAlign w:val="center"/>
          </w:tcPr>
          <w:p w14:paraId="7EB2D5A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6</w:t>
            </w:r>
          </w:p>
        </w:tc>
        <w:tc>
          <w:tcPr>
            <w:tcW w:w="1298" w:type="pct"/>
            <w:vAlign w:val="center"/>
          </w:tcPr>
          <w:p w14:paraId="2DBC5B17"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ID ORDINE PIATTAFORMA</w:t>
            </w:r>
          </w:p>
        </w:tc>
        <w:tc>
          <w:tcPr>
            <w:tcW w:w="3337" w:type="pct"/>
            <w:vAlign w:val="center"/>
          </w:tcPr>
          <w:p w14:paraId="2DFF43F8"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Identificativo dell’ordine della piattaforma a cui fa riferimento la fattura</w:t>
            </w:r>
          </w:p>
        </w:tc>
      </w:tr>
      <w:tr w:rsidR="00992129" w:rsidRPr="00DF2D16" w14:paraId="7BE8D509" w14:textId="77777777" w:rsidTr="00A4635A">
        <w:trPr>
          <w:trHeight w:val="398"/>
        </w:trPr>
        <w:tc>
          <w:tcPr>
            <w:tcW w:w="366" w:type="pct"/>
            <w:vAlign w:val="center"/>
          </w:tcPr>
          <w:p w14:paraId="74B0D706"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7</w:t>
            </w:r>
          </w:p>
        </w:tc>
        <w:tc>
          <w:tcPr>
            <w:tcW w:w="1298" w:type="pct"/>
            <w:vAlign w:val="center"/>
          </w:tcPr>
          <w:p w14:paraId="3F35F4B8"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IMPONIBILE FATTURA</w:t>
            </w:r>
          </w:p>
        </w:tc>
        <w:tc>
          <w:tcPr>
            <w:tcW w:w="3337" w:type="pct"/>
            <w:vAlign w:val="center"/>
          </w:tcPr>
          <w:p w14:paraId="13FA1448" w14:textId="1FBD78EA"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 xml:space="preserve">Importo al netto dell’IVA, relativa a quanto fatturato nell’ambito della presente </w:t>
            </w:r>
            <w:r w:rsidR="00D02C55" w:rsidRPr="00DF2D16">
              <w:rPr>
                <w:rFonts w:ascii="Arial" w:hAnsi="Arial" w:cs="Arial"/>
                <w:color w:val="000000"/>
              </w:rPr>
              <w:t>iniziativa</w:t>
            </w:r>
            <w:r w:rsidRPr="00DF2D16">
              <w:rPr>
                <w:rFonts w:ascii="Arial" w:hAnsi="Arial" w:cs="Arial"/>
                <w:color w:val="000000"/>
              </w:rPr>
              <w:t>, riportato in fattura.</w:t>
            </w:r>
          </w:p>
        </w:tc>
      </w:tr>
    </w:tbl>
    <w:p w14:paraId="2194B5DD" w14:textId="77777777" w:rsidR="00690A6B" w:rsidRPr="00DF2D16" w:rsidRDefault="00690A6B" w:rsidP="00DF2D16">
      <w:pPr>
        <w:tabs>
          <w:tab w:val="left" w:pos="1560"/>
        </w:tabs>
        <w:spacing w:line="300" w:lineRule="exact"/>
        <w:jc w:val="both"/>
        <w:rPr>
          <w:rFonts w:ascii="Arial" w:hAnsi="Arial" w:cs="Arial"/>
        </w:rPr>
      </w:pPr>
    </w:p>
    <w:p w14:paraId="6532E5D4" w14:textId="65E705EF"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 xml:space="preserve">Consip S.p.A. si riserva: </w:t>
      </w:r>
      <w:r w:rsidRPr="00DF2D16">
        <w:rPr>
          <w:rFonts w:ascii="Arial" w:hAnsi="Arial" w:cs="Arial"/>
          <w:i/>
        </w:rPr>
        <w:t>i)</w:t>
      </w:r>
      <w:r w:rsidRPr="00DF2D16">
        <w:rPr>
          <w:rFonts w:ascii="Arial" w:hAnsi="Arial" w:cs="Arial"/>
        </w:rPr>
        <w:t xml:space="preserve"> previo congruo preavviso, di apportare ai </w:t>
      </w:r>
      <w:r w:rsidR="00E4272C" w:rsidRPr="00DF2D16">
        <w:rPr>
          <w:rFonts w:ascii="Arial" w:hAnsi="Arial" w:cs="Arial"/>
        </w:rPr>
        <w:t>soprarichiamati</w:t>
      </w:r>
      <w:r w:rsidRPr="00DF2D16">
        <w:rPr>
          <w:rFonts w:ascii="Arial" w:hAnsi="Arial" w:cs="Arial"/>
        </w:rPr>
        <w:t xml:space="preserve"> campi modifiche, variazioni ed integrazioni; </w:t>
      </w:r>
      <w:r w:rsidRPr="00DF2D16">
        <w:rPr>
          <w:rFonts w:ascii="Arial" w:hAnsi="Arial" w:cs="Arial"/>
          <w:i/>
        </w:rPr>
        <w:t>ii)</w:t>
      </w:r>
      <w:r w:rsidRPr="00DF2D16">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6" w:name="_Toc368409912"/>
      <w:bookmarkStart w:id="7" w:name="_Toc368409913"/>
      <w:bookmarkStart w:id="8" w:name="_Toc368409914"/>
      <w:bookmarkStart w:id="9" w:name="_Toc368409915"/>
      <w:bookmarkStart w:id="10" w:name="_Toc368409916"/>
      <w:bookmarkStart w:id="11" w:name="_Toc368409917"/>
      <w:bookmarkEnd w:id="6"/>
      <w:bookmarkEnd w:id="7"/>
      <w:bookmarkEnd w:id="8"/>
      <w:bookmarkEnd w:id="9"/>
      <w:bookmarkEnd w:id="10"/>
      <w:bookmarkEnd w:id="11"/>
    </w:p>
    <w:p w14:paraId="6CA7E2BC" w14:textId="77777777" w:rsidR="00992129" w:rsidRPr="00DF2D16" w:rsidRDefault="00992129" w:rsidP="00DF2D16">
      <w:pPr>
        <w:spacing w:line="300" w:lineRule="exact"/>
        <w:rPr>
          <w:rFonts w:ascii="Arial" w:hAnsi="Arial" w:cs="Arial"/>
          <w:b/>
          <w:caps/>
        </w:rPr>
      </w:pPr>
      <w:r w:rsidRPr="00DF2D16">
        <w:rPr>
          <w:rFonts w:ascii="Arial" w:hAnsi="Arial" w:cs="Arial"/>
          <w:b/>
          <w:caps/>
        </w:rPr>
        <w:br w:type="page"/>
      </w:r>
    </w:p>
    <w:p w14:paraId="7FB235A3" w14:textId="77777777" w:rsidR="00992129" w:rsidRPr="00DF2D16" w:rsidRDefault="00992129" w:rsidP="00DF2D16">
      <w:pPr>
        <w:tabs>
          <w:tab w:val="left" w:pos="1560"/>
        </w:tabs>
        <w:spacing w:line="300" w:lineRule="exact"/>
        <w:jc w:val="both"/>
        <w:rPr>
          <w:rFonts w:ascii="Arial" w:hAnsi="Arial" w:cs="Arial"/>
          <w:b/>
          <w:caps/>
        </w:rPr>
      </w:pPr>
    </w:p>
    <w:p w14:paraId="72C0AB6B" w14:textId="27AB528A" w:rsidR="00992129" w:rsidRPr="00903AF9" w:rsidRDefault="00DA1D16" w:rsidP="00903AF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12" w:name="_Toc191238169"/>
      <w:r w:rsidRPr="00DA1D16">
        <w:rPr>
          <w:rFonts w:cs="Arial"/>
          <w:bCs/>
          <w:i w:val="0"/>
          <w:iCs/>
          <w:color w:val="0077CF"/>
          <w:szCs w:val="24"/>
        </w:rPr>
        <w:t>FACSIMILE DICHIARAZIONI</w:t>
      </w:r>
      <w:bookmarkEnd w:id="12"/>
    </w:p>
    <w:p w14:paraId="2DB9D235" w14:textId="1657E0FD" w:rsidR="00992129" w:rsidRPr="00903AF9" w:rsidRDefault="00992129" w:rsidP="00903AF9">
      <w:pPr>
        <w:pStyle w:val="Titolo3"/>
        <w:spacing w:after="0"/>
      </w:pPr>
      <w:r w:rsidRPr="00903AF9">
        <w:t>5.1</w:t>
      </w:r>
      <w:r w:rsidRPr="00903AF9">
        <w:tab/>
      </w:r>
      <w:r w:rsidR="00A234A5">
        <w:t>F</w:t>
      </w:r>
      <w:r w:rsidR="00A234A5" w:rsidRPr="00A234A5">
        <w:t>acsimile di dichiarazione lettera “</w:t>
      </w:r>
      <w:r w:rsidR="00A234A5">
        <w:t>A</w:t>
      </w:r>
      <w:r w:rsidR="00A234A5" w:rsidRPr="00A234A5">
        <w:t>”</w:t>
      </w:r>
    </w:p>
    <w:p w14:paraId="2466CB42" w14:textId="77777777" w:rsidR="00B54878" w:rsidRDefault="00B54878" w:rsidP="00DF2D16">
      <w:pPr>
        <w:widowControl w:val="0"/>
        <w:autoSpaceDE w:val="0"/>
        <w:autoSpaceDN w:val="0"/>
        <w:adjustRightInd w:val="0"/>
        <w:spacing w:line="300" w:lineRule="exact"/>
        <w:rPr>
          <w:rFonts w:ascii="Arial" w:hAnsi="Arial" w:cs="Arial"/>
          <w:b/>
          <w:kern w:val="2"/>
        </w:rPr>
      </w:pPr>
    </w:p>
    <w:p w14:paraId="4CC1FD57" w14:textId="5876DC62" w:rsidR="00992129" w:rsidRPr="00DF2D16" w:rsidRDefault="00A66B3C" w:rsidP="00A4635A">
      <w:pPr>
        <w:widowControl w:val="0"/>
        <w:autoSpaceDE w:val="0"/>
        <w:autoSpaceDN w:val="0"/>
        <w:adjustRightInd w:val="0"/>
        <w:spacing w:line="300" w:lineRule="exact"/>
        <w:jc w:val="both"/>
        <w:rPr>
          <w:rFonts w:ascii="Arial" w:hAnsi="Arial" w:cs="Arial"/>
          <w:b/>
          <w:kern w:val="2"/>
        </w:rPr>
      </w:pPr>
      <w:r w:rsidRPr="00DF2D16">
        <w:rPr>
          <w:rFonts w:ascii="Arial" w:hAnsi="Arial" w:cs="Arial"/>
          <w:b/>
          <w:kern w:val="2"/>
        </w:rPr>
        <w:t>CONVENZIONE</w:t>
      </w:r>
      <w:r>
        <w:rPr>
          <w:rFonts w:ascii="Arial" w:hAnsi="Arial" w:cs="Arial"/>
          <w:b/>
          <w:kern w:val="2"/>
        </w:rPr>
        <w:t xml:space="preserve"> </w:t>
      </w:r>
      <w:bookmarkStart w:id="13" w:name="_Hlk190167548"/>
      <w:r w:rsidRPr="00A66B3C">
        <w:rPr>
          <w:rFonts w:ascii="Arial" w:hAnsi="Arial" w:cs="Arial"/>
          <w:b/>
          <w:kern w:val="2"/>
        </w:rPr>
        <w:t>PER L’AFFIDAMENTO DEI SERVIZI DI TELEFONIA MOBILE PER LE PUBBLICHE AMMINISTRAZIONI</w:t>
      </w:r>
      <w:r w:rsidR="00890114">
        <w:rPr>
          <w:rFonts w:ascii="Arial" w:hAnsi="Arial" w:cs="Arial"/>
          <w:b/>
          <w:kern w:val="2"/>
        </w:rPr>
        <w:t xml:space="preserve"> – TELEFONIA MOBILE (ID2900)</w:t>
      </w:r>
      <w:r w:rsidR="003233F3">
        <w:rPr>
          <w:rFonts w:ascii="Arial" w:hAnsi="Arial" w:cs="Arial"/>
          <w:b/>
          <w:kern w:val="2"/>
        </w:rPr>
        <w:t xml:space="preserve"> </w:t>
      </w:r>
      <w:bookmarkEnd w:id="13"/>
    </w:p>
    <w:p w14:paraId="4920D463" w14:textId="77777777" w:rsidR="00992129" w:rsidRPr="00DF2D16" w:rsidRDefault="00992129" w:rsidP="00DF2D16">
      <w:pPr>
        <w:tabs>
          <w:tab w:val="left" w:pos="1560"/>
        </w:tabs>
        <w:spacing w:line="300" w:lineRule="exact"/>
        <w:jc w:val="both"/>
        <w:rPr>
          <w:rFonts w:ascii="Arial" w:hAnsi="Arial" w:cs="Arial"/>
        </w:rPr>
      </w:pPr>
    </w:p>
    <w:p w14:paraId="0B80B562"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DICHIARAZIONE PERIODICA AI FINI DEL CALCOLO DELL’ENTITÀ DELLA COMMISSIONE</w:t>
      </w:r>
    </w:p>
    <w:p w14:paraId="63BB14CA" w14:textId="2480905D"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La _______________ </w:t>
      </w:r>
      <w:r w:rsidRPr="00CF26F6">
        <w:rPr>
          <w:rFonts w:ascii="Arial" w:hAnsi="Arial" w:cs="Arial"/>
          <w:b/>
          <w:bCs/>
          <w:i/>
          <w:color w:val="4F81BD" w:themeColor="accent1"/>
          <w:lang w:eastAsia="ar-SA"/>
        </w:rPr>
        <w:t>&lt;</w:t>
      </w:r>
      <w:r w:rsidRPr="00180E15">
        <w:rPr>
          <w:rFonts w:ascii="Arial" w:hAnsi="Arial" w:cs="Arial"/>
          <w:b/>
          <w:bCs/>
          <w:i/>
          <w:color w:val="4F81BD" w:themeColor="accent1"/>
          <w:lang w:eastAsia="ar-SA"/>
        </w:rPr>
        <w:t>inserire ragione sociale del Fornitore&gt;</w:t>
      </w:r>
      <w:r w:rsidRPr="00DF2D16">
        <w:rPr>
          <w:rFonts w:ascii="Arial" w:hAnsi="Arial" w:cs="Arial"/>
          <w:kern w:val="2"/>
        </w:rPr>
        <w:t xml:space="preserve"> con sede in ____________ via _______________ cap _________ partita IVA __________________ in persona del legale rappresentante</w:t>
      </w:r>
    </w:p>
    <w:p w14:paraId="3C3642E2" w14:textId="5C8BBA43"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08B0A6A1"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7BF52FBF"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w:t>
      </w:r>
    </w:p>
    <w:p w14:paraId="0835BA9C" w14:textId="37112283"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della </w:t>
      </w:r>
      <w:r w:rsidR="00D56E5E">
        <w:rPr>
          <w:rFonts w:ascii="Arial" w:hAnsi="Arial" w:cs="Arial"/>
          <w:kern w:val="2"/>
        </w:rPr>
        <w:t>Convenzione in oggetto</w:t>
      </w:r>
      <w:r w:rsidRPr="00DF2D16">
        <w:rPr>
          <w:rFonts w:ascii="Arial" w:hAnsi="Arial" w:cs="Arial"/>
          <w:kern w:val="2"/>
        </w:rPr>
        <w:t xml:space="preserve">, fatture per un importo complessivo pari ad euro __________ al netto dell’IVA </w:t>
      </w:r>
      <w:r w:rsidR="0007233F">
        <w:rPr>
          <w:rFonts w:ascii="Arial" w:hAnsi="Arial" w:cs="Arial"/>
          <w:kern w:val="2"/>
        </w:rPr>
        <w:t xml:space="preserve">e dell’eventuale </w:t>
      </w:r>
      <w:r w:rsidR="003E3A2B">
        <w:rPr>
          <w:rFonts w:ascii="Arial" w:hAnsi="Arial" w:cs="Arial"/>
          <w:kern w:val="2"/>
        </w:rPr>
        <w:t>tassa di concessione governativa.</w:t>
      </w:r>
    </w:p>
    <w:p w14:paraId="1044AED8"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35F4427A" w14:textId="72D2F6E5"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__________, lì ____________</w:t>
      </w:r>
    </w:p>
    <w:p w14:paraId="013881DE"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6FDAD486"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3917FF55" w14:textId="77777777" w:rsidR="00992129" w:rsidRPr="00DF2D16" w:rsidRDefault="00992129" w:rsidP="00DF2D16">
      <w:pPr>
        <w:widowControl w:val="0"/>
        <w:autoSpaceDE w:val="0"/>
        <w:autoSpaceDN w:val="0"/>
        <w:adjustRightInd w:val="0"/>
        <w:spacing w:line="300" w:lineRule="exact"/>
        <w:jc w:val="both"/>
        <w:rPr>
          <w:rFonts w:ascii="Arial" w:hAnsi="Arial" w:cs="Arial"/>
          <w:b/>
        </w:rPr>
      </w:pPr>
      <w:r w:rsidRPr="00DF2D16">
        <w:rPr>
          <w:rFonts w:ascii="Arial" w:hAnsi="Arial" w:cs="Arial"/>
          <w:b/>
          <w:kern w:val="2"/>
        </w:rPr>
        <w:t>Questo documento non ha valore se privo della sottoscrizione a mezzo firma digitale.</w:t>
      </w:r>
    </w:p>
    <w:p w14:paraId="68AB3F69" w14:textId="77777777" w:rsidR="00992129" w:rsidRPr="00DF2D16" w:rsidRDefault="00992129" w:rsidP="00DF2D16">
      <w:pPr>
        <w:widowControl w:val="0"/>
        <w:autoSpaceDE w:val="0"/>
        <w:autoSpaceDN w:val="0"/>
        <w:adjustRightInd w:val="0"/>
        <w:spacing w:line="300" w:lineRule="exact"/>
        <w:jc w:val="both"/>
        <w:rPr>
          <w:rFonts w:ascii="Arial" w:hAnsi="Arial" w:cs="Arial"/>
          <w:i/>
        </w:rPr>
      </w:pPr>
    </w:p>
    <w:p w14:paraId="0CAC8FB1" w14:textId="77777777" w:rsidR="00992129" w:rsidRPr="00DF2D16" w:rsidRDefault="00992129" w:rsidP="00DF2D16">
      <w:pPr>
        <w:spacing w:line="300" w:lineRule="exact"/>
        <w:rPr>
          <w:rFonts w:ascii="Arial" w:hAnsi="Arial" w:cs="Arial"/>
          <w:b/>
        </w:rPr>
      </w:pPr>
      <w:r w:rsidRPr="00DF2D16">
        <w:rPr>
          <w:rFonts w:ascii="Arial" w:hAnsi="Arial" w:cs="Arial"/>
          <w:i/>
        </w:rPr>
        <w:br w:type="page"/>
      </w:r>
    </w:p>
    <w:p w14:paraId="53112608" w14:textId="417D0FC5" w:rsidR="00992129" w:rsidRPr="00CF26F6" w:rsidRDefault="00992129" w:rsidP="00CF26F6">
      <w:pPr>
        <w:pStyle w:val="Titolo3"/>
        <w:spacing w:after="0"/>
      </w:pPr>
      <w:r w:rsidRPr="00CF26F6">
        <w:lastRenderedPageBreak/>
        <w:t>5.2</w:t>
      </w:r>
      <w:r w:rsidRPr="00CF26F6">
        <w:tab/>
      </w:r>
      <w:r w:rsidR="00903AF9">
        <w:t>F</w:t>
      </w:r>
      <w:r w:rsidR="00903AF9" w:rsidRPr="00903AF9">
        <w:t xml:space="preserve">acsimile di dichiarazione lettera </w:t>
      </w:r>
      <w:r w:rsidRPr="00CF26F6">
        <w:t>“B”</w:t>
      </w:r>
    </w:p>
    <w:p w14:paraId="53ECEB9A" w14:textId="4EAD0CB0" w:rsidR="00992129" w:rsidRPr="00DF2D16" w:rsidRDefault="00992129" w:rsidP="00180E15">
      <w:pPr>
        <w:widowControl w:val="0"/>
        <w:spacing w:line="300" w:lineRule="exact"/>
        <w:jc w:val="both"/>
        <w:rPr>
          <w:rFonts w:ascii="Arial" w:hAnsi="Arial" w:cs="Arial"/>
          <w:b/>
          <w:caps/>
          <w:kern w:val="32"/>
        </w:rPr>
      </w:pPr>
      <w:r w:rsidRPr="00DF2D16">
        <w:rPr>
          <w:rFonts w:ascii="Arial" w:hAnsi="Arial" w:cs="Arial"/>
          <w:b/>
          <w:caps/>
          <w:kern w:val="32"/>
        </w:rPr>
        <w:t>CONVENZIONE</w:t>
      </w:r>
      <w:r w:rsidR="00FD7C56">
        <w:rPr>
          <w:rFonts w:ascii="Arial" w:hAnsi="Arial" w:cs="Arial"/>
          <w:b/>
          <w:caps/>
          <w:kern w:val="32"/>
        </w:rPr>
        <w:t xml:space="preserve"> </w:t>
      </w:r>
      <w:r w:rsidR="00FD7C56" w:rsidRPr="00FD7C56">
        <w:rPr>
          <w:rFonts w:ascii="Arial" w:hAnsi="Arial" w:cs="Arial"/>
          <w:b/>
          <w:caps/>
          <w:kern w:val="32"/>
        </w:rPr>
        <w:t>PER L’AFFIDAMENTO DEI SERVIZI DI TELEFONIA MOBILE PER LE PUBBLICHE AMMINISTRAZIONI</w:t>
      </w:r>
      <w:r w:rsidR="003233F3">
        <w:rPr>
          <w:rFonts w:ascii="Arial" w:hAnsi="Arial" w:cs="Arial"/>
          <w:b/>
          <w:caps/>
          <w:kern w:val="32"/>
        </w:rPr>
        <w:t xml:space="preserve"> </w:t>
      </w:r>
      <w:r w:rsidR="00FD7C56" w:rsidRPr="00FD7C56">
        <w:rPr>
          <w:rFonts w:ascii="Arial" w:hAnsi="Arial" w:cs="Arial"/>
          <w:b/>
          <w:caps/>
          <w:kern w:val="32"/>
        </w:rPr>
        <w:t xml:space="preserve">– </w:t>
      </w:r>
      <w:r w:rsidR="00890114">
        <w:rPr>
          <w:rFonts w:ascii="Arial" w:hAnsi="Arial" w:cs="Arial"/>
          <w:b/>
          <w:kern w:val="2"/>
        </w:rPr>
        <w:t>TELEFONIA MOBILE (ID2900)</w:t>
      </w:r>
    </w:p>
    <w:p w14:paraId="431765F6" w14:textId="77777777" w:rsidR="00992129" w:rsidRPr="00DF2D16" w:rsidRDefault="00992129" w:rsidP="00DF2D16">
      <w:pPr>
        <w:tabs>
          <w:tab w:val="left" w:pos="1560"/>
        </w:tabs>
        <w:spacing w:line="300" w:lineRule="exact"/>
        <w:jc w:val="both"/>
        <w:rPr>
          <w:rFonts w:ascii="Arial" w:hAnsi="Arial" w:cs="Arial"/>
        </w:rPr>
      </w:pPr>
    </w:p>
    <w:p w14:paraId="73AF613C" w14:textId="77777777" w:rsidR="00992129" w:rsidRPr="00DF2D16" w:rsidRDefault="00992129" w:rsidP="00DF2D16">
      <w:pPr>
        <w:widowControl w:val="0"/>
        <w:spacing w:line="300" w:lineRule="exact"/>
        <w:jc w:val="center"/>
        <w:rPr>
          <w:rFonts w:ascii="Arial" w:hAnsi="Arial" w:cs="Arial"/>
          <w:b/>
          <w:caps/>
          <w:kern w:val="32"/>
        </w:rPr>
      </w:pPr>
      <w:r w:rsidRPr="00DF2D16">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La _______________ </w:t>
      </w:r>
      <w:r w:rsidRPr="00180E15">
        <w:rPr>
          <w:rFonts w:ascii="Arial" w:hAnsi="Arial" w:cs="Arial"/>
          <w:b/>
          <w:bCs/>
          <w:i/>
          <w:color w:val="4F81BD" w:themeColor="accent1"/>
          <w:lang w:eastAsia="ar-SA"/>
        </w:rPr>
        <w:t>&lt;inserire ragione sociale del Fornitore&gt;</w:t>
      </w:r>
      <w:r w:rsidRPr="00DF2D16">
        <w:rPr>
          <w:rFonts w:ascii="Arial" w:hAnsi="Arial" w:cs="Arial"/>
          <w:kern w:val="2"/>
        </w:rPr>
        <w:t xml:space="preserve"> con sede in ____________ via _______________ cap _________ partita IVA __________________ in persona del legale rappresentante</w:t>
      </w:r>
    </w:p>
    <w:p w14:paraId="446DE18B"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46725BFA"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13B085D0"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w:t>
      </w:r>
    </w:p>
    <w:p w14:paraId="760A4AB6" w14:textId="53403159"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DF2D16">
        <w:rPr>
          <w:rFonts w:ascii="Arial" w:hAnsi="Arial" w:cs="Arial"/>
          <w:kern w:val="2"/>
        </w:rPr>
        <w:t>iniziativa</w:t>
      </w:r>
      <w:r w:rsidRPr="00DF2D16">
        <w:rPr>
          <w:rFonts w:ascii="Arial" w:hAnsi="Arial" w:cs="Arial"/>
          <w:kern w:val="2"/>
        </w:rPr>
        <w:t xml:space="preserve"> in oggetto, un </w:t>
      </w:r>
      <w:r w:rsidR="00263176" w:rsidRPr="00DF2D16">
        <w:rPr>
          <w:rFonts w:ascii="Arial" w:hAnsi="Arial" w:cs="Arial"/>
          <w:kern w:val="2"/>
        </w:rPr>
        <w:t xml:space="preserve">totale imponibile fattura di </w:t>
      </w:r>
      <w:r w:rsidRPr="00DF2D16">
        <w:rPr>
          <w:rFonts w:ascii="Arial" w:hAnsi="Arial" w:cs="Arial"/>
          <w:kern w:val="2"/>
        </w:rPr>
        <w:t xml:space="preserve">euro __________ al netto dell’IVA </w:t>
      </w:r>
      <w:r w:rsidR="00611274" w:rsidRPr="00611274">
        <w:rPr>
          <w:rFonts w:ascii="Arial" w:hAnsi="Arial" w:cs="Arial"/>
          <w:kern w:val="2"/>
        </w:rPr>
        <w:t xml:space="preserve">e dell’eventuale tassa di concessione governativa </w:t>
      </w:r>
      <w:r w:rsidRPr="00DF2D16">
        <w:rPr>
          <w:rFonts w:ascii="Arial" w:hAnsi="Arial" w:cs="Arial"/>
          <w:kern w:val="2"/>
        </w:rPr>
        <w:t>nel ___________ semestre dell’anno ________________</w:t>
      </w:r>
      <w:r w:rsidR="001F1657">
        <w:rPr>
          <w:rFonts w:ascii="Arial" w:hAnsi="Arial" w:cs="Arial"/>
          <w:kern w:val="2"/>
        </w:rPr>
        <w:t>.</w:t>
      </w:r>
    </w:p>
    <w:p w14:paraId="03E11345"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6CACE7F3" w14:textId="33C0CD6C"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I valor</w:t>
      </w:r>
      <w:r w:rsidR="00263176" w:rsidRPr="00DF2D16">
        <w:rPr>
          <w:rFonts w:ascii="Arial" w:hAnsi="Arial" w:cs="Arial"/>
          <w:kern w:val="2"/>
        </w:rPr>
        <w:t>i di cui</w:t>
      </w:r>
      <w:r w:rsidRPr="00DF2D16">
        <w:rPr>
          <w:rFonts w:ascii="Arial" w:hAnsi="Arial" w:cs="Arial"/>
          <w:kern w:val="2"/>
        </w:rPr>
        <w:t xml:space="preserve"> sopra </w:t>
      </w:r>
      <w:r w:rsidR="00263176" w:rsidRPr="00DF2D16">
        <w:rPr>
          <w:rFonts w:ascii="Arial" w:hAnsi="Arial" w:cs="Arial"/>
          <w:kern w:val="2"/>
        </w:rPr>
        <w:t xml:space="preserve">sono dati dalla sommatoria di </w:t>
      </w:r>
      <w:r w:rsidRPr="00DF2D16">
        <w:rPr>
          <w:rFonts w:ascii="Arial" w:hAnsi="Arial" w:cs="Arial"/>
          <w:kern w:val="2"/>
        </w:rPr>
        <w:t>quanto riportato nel documento di dettaglio allegato alla presente dichiarazione, della quale costituisce parte integrante e sostanziale.</w:t>
      </w:r>
    </w:p>
    <w:p w14:paraId="404B43B9"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__________, lì ____________</w:t>
      </w:r>
    </w:p>
    <w:p w14:paraId="2271E028" w14:textId="77777777" w:rsidR="00992129" w:rsidRPr="00DF2D16" w:rsidRDefault="00992129" w:rsidP="00DF2D16">
      <w:pPr>
        <w:tabs>
          <w:tab w:val="left" w:pos="1560"/>
        </w:tabs>
        <w:spacing w:line="300" w:lineRule="exact"/>
        <w:jc w:val="both"/>
        <w:rPr>
          <w:rFonts w:ascii="Arial" w:hAnsi="Arial" w:cs="Arial"/>
          <w:b/>
          <w:kern w:val="2"/>
        </w:rPr>
      </w:pPr>
    </w:p>
    <w:p w14:paraId="05B1311B" w14:textId="77777777" w:rsidR="00992129" w:rsidRPr="00CF26F6" w:rsidRDefault="00992129" w:rsidP="00CF26F6">
      <w:pPr>
        <w:widowControl w:val="0"/>
        <w:autoSpaceDE w:val="0"/>
        <w:autoSpaceDN w:val="0"/>
        <w:adjustRightInd w:val="0"/>
        <w:spacing w:line="300" w:lineRule="exact"/>
        <w:jc w:val="both"/>
        <w:rPr>
          <w:rFonts w:ascii="Arial" w:hAnsi="Arial" w:cs="Arial"/>
          <w:b/>
          <w:kern w:val="2"/>
        </w:rPr>
      </w:pPr>
      <w:r w:rsidRPr="00CF26F6">
        <w:rPr>
          <w:rFonts w:ascii="Arial" w:hAnsi="Arial" w:cs="Arial"/>
          <w:b/>
          <w:kern w:val="2"/>
        </w:rPr>
        <w:t>Questo documento non ha valore se privo della sottoscrizione a mezzo firma digitale.</w:t>
      </w:r>
    </w:p>
    <w:p w14:paraId="79B592BA" w14:textId="77777777" w:rsidR="001105D3" w:rsidRPr="00DF2D16" w:rsidRDefault="001105D3" w:rsidP="00A45DEA"/>
    <w:sectPr w:rsidR="001105D3" w:rsidRPr="00DF2D16" w:rsidSect="00F13B8A">
      <w:headerReference w:type="default" r:id="rId9"/>
      <w:footerReference w:type="default" r:id="rId10"/>
      <w:headerReference w:type="first" r:id="rId11"/>
      <w:pgSz w:w="11909" w:h="16834" w:code="9"/>
      <w:pgMar w:top="1701" w:right="1134" w:bottom="1701" w:left="1134" w:header="720"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8955A" w14:textId="77777777" w:rsidR="00570B74" w:rsidRDefault="00570B74" w:rsidP="00992129">
      <w:r>
        <w:separator/>
      </w:r>
    </w:p>
  </w:endnote>
  <w:endnote w:type="continuationSeparator" w:id="0">
    <w:p w14:paraId="5E7F1F6B" w14:textId="77777777" w:rsidR="00570B74" w:rsidRDefault="00570B74"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AB89B" w14:textId="3E5DB3CB" w:rsidR="00502E9B" w:rsidRDefault="005A6073" w:rsidP="00A4238A">
    <w:pPr>
      <w:pStyle w:val="Pidipagina"/>
      <w:tabs>
        <w:tab w:val="clear" w:pos="9360"/>
        <w:tab w:val="center" w:pos="9356"/>
      </w:tabs>
      <w:autoSpaceDE w:val="0"/>
      <w:autoSpaceDN w:val="0"/>
      <w:adjustRightInd w:val="0"/>
      <w:jc w:val="both"/>
      <w:rPr>
        <w:rFonts w:ascii="Arial" w:hAnsi="Arial" w:cs="Arial"/>
        <w:b/>
        <w:bCs/>
        <w:color w:val="0077CF"/>
        <w:kern w:val="2"/>
        <w:sz w:val="16"/>
        <w:szCs w:val="16"/>
      </w:rPr>
    </w:pPr>
    <w:r>
      <w:rPr>
        <w:rFonts w:ascii="Arial" w:hAnsi="Arial" w:cs="Arial"/>
        <w:b/>
        <w:bCs/>
        <w:color w:val="0077CF"/>
        <w:kern w:val="2"/>
        <w:sz w:val="16"/>
        <w:szCs w:val="16"/>
      </w:rPr>
      <w:t xml:space="preserve">Telefonia Mobile (ID2900) - </w:t>
    </w:r>
    <w:r w:rsidR="00A4238A">
      <w:rPr>
        <w:rFonts w:ascii="Arial" w:hAnsi="Arial" w:cs="Arial"/>
        <w:b/>
        <w:bCs/>
        <w:color w:val="0077CF"/>
        <w:kern w:val="2"/>
        <w:sz w:val="16"/>
        <w:szCs w:val="16"/>
      </w:rPr>
      <w:t xml:space="preserve">Allegato A - </w:t>
    </w:r>
    <w:r w:rsidR="00502E9B">
      <w:rPr>
        <w:rFonts w:ascii="Arial" w:hAnsi="Arial" w:cs="Arial"/>
        <w:b/>
        <w:bCs/>
        <w:color w:val="0077CF"/>
        <w:kern w:val="2"/>
        <w:sz w:val="16"/>
        <w:szCs w:val="16"/>
      </w:rPr>
      <w:t>F</w:t>
    </w:r>
    <w:r w:rsidR="00502E9B" w:rsidRPr="00502E9B">
      <w:rPr>
        <w:rFonts w:ascii="Arial" w:hAnsi="Arial" w:cs="Arial"/>
        <w:b/>
        <w:bCs/>
        <w:color w:val="0077CF"/>
        <w:kern w:val="2"/>
        <w:sz w:val="16"/>
        <w:szCs w:val="16"/>
      </w:rPr>
      <w:t>lusso dati per le commissioni a carico del fornitore</w:t>
    </w:r>
  </w:p>
  <w:p w14:paraId="7913B923" w14:textId="11664B87" w:rsidR="00373F92" w:rsidRPr="00373F92" w:rsidRDefault="00373F92" w:rsidP="00A4238A">
    <w:pPr>
      <w:pStyle w:val="Pidipagina"/>
      <w:tabs>
        <w:tab w:val="clear" w:pos="9360"/>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Gara a procedura aperta ai sensi del D.Lgs. 36/2023 e s.m.i., per l’affidamento dei servizi di Telefonia Mobile per le pubbliche amministrazioni ai sensi dell’art. 26 legge n. 488/1999 e s.m.i. e dell’art. 58 legge n. 388/2000</w:t>
    </w:r>
    <w:r w:rsidR="0067424A">
      <w:rPr>
        <w:rFonts w:ascii="Arial" w:hAnsi="Arial" w:cs="Arial"/>
        <w:color w:val="0077CF"/>
        <w:kern w:val="2"/>
        <w:sz w:val="16"/>
        <w:szCs w:val="16"/>
      </w:rPr>
      <w:t xml:space="preserve"> – ID</w:t>
    </w:r>
    <w:r w:rsidR="0068731F">
      <w:rPr>
        <w:rFonts w:ascii="Arial" w:hAnsi="Arial" w:cs="Arial"/>
        <w:color w:val="0077CF"/>
        <w:kern w:val="2"/>
        <w:sz w:val="16"/>
        <w:szCs w:val="16"/>
      </w:rPr>
      <w:t xml:space="preserve"> </w:t>
    </w:r>
    <w:r w:rsidR="0067424A">
      <w:rPr>
        <w:rFonts w:ascii="Arial" w:hAnsi="Arial" w:cs="Arial"/>
        <w:color w:val="0077CF"/>
        <w:kern w:val="2"/>
        <w:sz w:val="16"/>
        <w:szCs w:val="16"/>
      </w:rPr>
      <w:t>2900</w:t>
    </w:r>
  </w:p>
  <w:p w14:paraId="49EE1488" w14:textId="334A5CFB" w:rsidR="00373F92" w:rsidRPr="00440DBE" w:rsidRDefault="00373F92" w:rsidP="00A4238A">
    <w:pPr>
      <w:pStyle w:val="Pidipagina"/>
      <w:tabs>
        <w:tab w:val="center" w:pos="8647"/>
      </w:tabs>
      <w:autoSpaceDE w:val="0"/>
      <w:autoSpaceDN w:val="0"/>
      <w:adjustRightInd w:val="0"/>
      <w:jc w:val="both"/>
      <w:rPr>
        <w:rFonts w:ascii="Arial" w:hAnsi="Arial" w:cs="Arial"/>
        <w:b/>
        <w:bCs/>
        <w:szCs w:val="16"/>
      </w:rPr>
    </w:pPr>
    <w:r w:rsidRPr="00373F92">
      <w:rPr>
        <w:rFonts w:ascii="Arial" w:hAnsi="Arial" w:cs="Arial"/>
        <w:color w:val="0077CF"/>
        <w:kern w:val="2"/>
        <w:sz w:val="16"/>
        <w:szCs w:val="16"/>
      </w:rPr>
      <w:t xml:space="preserve">Classificazione del documento: Consip </w:t>
    </w:r>
    <w:r w:rsidR="00F941C0">
      <w:rPr>
        <w:rFonts w:ascii="Arial" w:hAnsi="Arial" w:cs="Arial"/>
        <w:color w:val="0077CF"/>
        <w:kern w:val="2"/>
        <w:sz w:val="16"/>
        <w:szCs w:val="16"/>
      </w:rPr>
      <w:t>Public</w:t>
    </w:r>
    <w:r w:rsidRPr="00373F92">
      <w:rPr>
        <w:rFonts w:ascii="Arial" w:hAnsi="Arial" w:cs="Arial"/>
        <w:sz w:val="16"/>
        <w:szCs w:val="16"/>
      </w:rPr>
      <w:t xml:space="preserve"> </w:t>
    </w:r>
    <w:r w:rsidRPr="00373F92">
      <w:rPr>
        <w:rStyle w:val="Numeropagina"/>
        <w:rFonts w:ascii="Arial" w:hAnsi="Arial" w:cs="Arial"/>
        <w:color w:val="0077CF"/>
        <w:szCs w:val="16"/>
      </w:rPr>
      <w:tab/>
    </w:r>
    <w:r>
      <w:rPr>
        <w:rStyle w:val="Numeropagina"/>
        <w:rFonts w:ascii="Arial" w:hAnsi="Arial" w:cs="Arial"/>
        <w:color w:val="0077CF"/>
        <w:szCs w:val="16"/>
      </w:rPr>
      <w:tab/>
    </w:r>
    <w:r w:rsidRPr="00373F92">
      <w:rPr>
        <w:rStyle w:val="Numeropagina"/>
        <w:rFonts w:ascii="Arial" w:hAnsi="Arial" w:cs="Arial"/>
        <w:b w:val="0"/>
        <w:bCs/>
        <w:color w:val="0077CF"/>
        <w:szCs w:val="16"/>
      </w:rPr>
      <w:fldChar w:fldCharType="begin"/>
    </w:r>
    <w:r w:rsidRPr="00373F92">
      <w:rPr>
        <w:rStyle w:val="Numeropagina"/>
        <w:rFonts w:ascii="Arial" w:hAnsi="Arial" w:cs="Arial"/>
        <w:color w:val="0077CF"/>
        <w:szCs w:val="16"/>
      </w:rPr>
      <w:instrText>PAGE  \* Arabic  \* MERGEFORMAT</w:instrText>
    </w:r>
    <w:r w:rsidRPr="00373F92">
      <w:rPr>
        <w:rStyle w:val="Numeropagina"/>
        <w:rFonts w:ascii="Arial" w:hAnsi="Arial" w:cs="Arial"/>
        <w:b w:val="0"/>
        <w:bCs/>
        <w:color w:val="0077CF"/>
        <w:szCs w:val="16"/>
      </w:rPr>
      <w:fldChar w:fldCharType="separate"/>
    </w:r>
    <w:r w:rsidRPr="00373F92">
      <w:rPr>
        <w:rStyle w:val="Numeropagina"/>
        <w:rFonts w:ascii="Arial" w:hAnsi="Arial" w:cs="Arial"/>
        <w:b w:val="0"/>
        <w:bCs/>
        <w:color w:val="0077CF"/>
        <w:szCs w:val="16"/>
      </w:rPr>
      <w:t>2</w:t>
    </w:r>
    <w:r w:rsidRPr="00373F92">
      <w:rPr>
        <w:rStyle w:val="Numeropagina"/>
        <w:rFonts w:ascii="Arial" w:hAnsi="Arial" w:cs="Arial"/>
        <w:b w:val="0"/>
        <w:bCs/>
        <w:color w:val="0077CF"/>
        <w:szCs w:val="16"/>
      </w:rPr>
      <w:fldChar w:fldCharType="end"/>
    </w:r>
    <w:r w:rsidRPr="00373F92">
      <w:rPr>
        <w:rStyle w:val="Numeropagina"/>
        <w:rFonts w:ascii="Arial" w:hAnsi="Arial" w:cs="Arial"/>
        <w:color w:val="0077CF"/>
        <w:szCs w:val="16"/>
      </w:rPr>
      <w:t xml:space="preserve"> di </w:t>
    </w:r>
    <w:r w:rsidRPr="00440DBE">
      <w:rPr>
        <w:rStyle w:val="Numeropagina"/>
        <w:rFonts w:ascii="Arial" w:hAnsi="Arial" w:cs="Arial"/>
        <w:b w:val="0"/>
        <w:bCs/>
        <w:color w:val="0077CF"/>
        <w:szCs w:val="16"/>
      </w:rPr>
      <w:fldChar w:fldCharType="begin"/>
    </w:r>
    <w:r w:rsidRPr="00440DBE">
      <w:rPr>
        <w:rStyle w:val="Numeropagina"/>
        <w:rFonts w:ascii="Arial" w:hAnsi="Arial" w:cs="Arial"/>
        <w:color w:val="0077CF"/>
        <w:szCs w:val="16"/>
      </w:rPr>
      <w:instrText>NUMPAGES  \* Arabic  \* MERGEFORMAT</w:instrText>
    </w:r>
    <w:r w:rsidRPr="00440DBE">
      <w:rPr>
        <w:rStyle w:val="Numeropagina"/>
        <w:rFonts w:ascii="Arial" w:hAnsi="Arial" w:cs="Arial"/>
        <w:b w:val="0"/>
        <w:bCs/>
        <w:color w:val="0077CF"/>
        <w:szCs w:val="16"/>
      </w:rPr>
      <w:fldChar w:fldCharType="separate"/>
    </w:r>
    <w:r>
      <w:rPr>
        <w:rStyle w:val="Numeropagina"/>
        <w:rFonts w:ascii="Arial" w:hAnsi="Arial" w:cs="Arial"/>
        <w:b w:val="0"/>
        <w:bCs/>
        <w:color w:val="0077CF"/>
        <w:szCs w:val="16"/>
      </w:rPr>
      <w:t>5</w:t>
    </w:r>
    <w:r w:rsidRPr="00440DBE">
      <w:rPr>
        <w:rStyle w:val="Numeropagina"/>
        <w:rFonts w:ascii="Arial" w:hAnsi="Arial" w:cs="Arial"/>
        <w:b w:val="0"/>
        <w:bCs/>
        <w:color w:val="0077CF"/>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EB7D2" w14:textId="77777777" w:rsidR="00570B74" w:rsidRDefault="00570B74" w:rsidP="00992129">
      <w:r>
        <w:separator/>
      </w:r>
    </w:p>
  </w:footnote>
  <w:footnote w:type="continuationSeparator" w:id="0">
    <w:p w14:paraId="2733AF9E" w14:textId="77777777" w:rsidR="00570B74" w:rsidRDefault="00570B74"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2DB8FA76" w:rsidR="00D9765A" w:rsidRDefault="00AE205E">
    <w:pPr>
      <w:pStyle w:val="Intestazione"/>
    </w:pPr>
    <w:r w:rsidRPr="0005165F">
      <w:rPr>
        <w:noProof/>
        <w:color w:val="004288"/>
        <w:sz w:val="18"/>
        <w:szCs w:val="18"/>
      </w:rPr>
      <w:drawing>
        <wp:anchor distT="0" distB="0" distL="114300" distR="114300" simplePos="0" relativeHeight="251664384" behindDoc="0" locked="0" layoutInCell="1" allowOverlap="1" wp14:anchorId="7CA73F2F" wp14:editId="6861CF0B">
          <wp:simplePos x="0" y="0"/>
          <wp:positionH relativeFrom="column">
            <wp:posOffset>-318052</wp:posOffset>
          </wp:positionH>
          <wp:positionV relativeFrom="page">
            <wp:posOffset>552616</wp:posOffset>
          </wp:positionV>
          <wp:extent cx="1212605" cy="298800"/>
          <wp:effectExtent l="0" t="0" r="6985" b="6350"/>
          <wp:wrapNone/>
          <wp:docPr id="490389196" name="Immagine 49038919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5D89A73F" w14:textId="436FA926" w:rsidR="00D9765A" w:rsidRDefault="00D976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4600E035" w:rsidR="00D9765A" w:rsidRDefault="00CE44CF">
    <w:pPr>
      <w:pStyle w:val="Intestazione"/>
    </w:pPr>
    <w:r w:rsidRPr="0005165F">
      <w:rPr>
        <w:noProof/>
        <w:color w:val="004288"/>
        <w:sz w:val="18"/>
        <w:szCs w:val="18"/>
      </w:rPr>
      <w:drawing>
        <wp:anchor distT="0" distB="0" distL="114300" distR="114300" simplePos="0" relativeHeight="251662336" behindDoc="0" locked="0" layoutInCell="1" allowOverlap="1" wp14:anchorId="2AA627DF" wp14:editId="2D096B63">
          <wp:simplePos x="0" y="0"/>
          <wp:positionH relativeFrom="column">
            <wp:posOffset>-281305</wp:posOffset>
          </wp:positionH>
          <wp:positionV relativeFrom="page">
            <wp:posOffset>591820</wp:posOffset>
          </wp:positionV>
          <wp:extent cx="1212605" cy="298800"/>
          <wp:effectExtent l="0" t="0" r="6985" b="6350"/>
          <wp:wrapNone/>
          <wp:docPr id="54621678" name="Immagine 5462167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A91EEFF" w14:textId="77777777"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58669582">
    <w:abstractNumId w:val="6"/>
  </w:num>
  <w:num w:numId="2" w16cid:durableId="1465735623">
    <w:abstractNumId w:val="3"/>
  </w:num>
  <w:num w:numId="3" w16cid:durableId="16320597">
    <w:abstractNumId w:val="4"/>
  </w:num>
  <w:num w:numId="4" w16cid:durableId="1156412025">
    <w:abstractNumId w:val="0"/>
  </w:num>
  <w:num w:numId="5" w16cid:durableId="1991011451">
    <w:abstractNumId w:val="1"/>
  </w:num>
  <w:num w:numId="6" w16cid:durableId="1425419866">
    <w:abstractNumId w:val="2"/>
  </w:num>
  <w:num w:numId="7" w16cid:durableId="2060009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5692E"/>
    <w:rsid w:val="0007233F"/>
    <w:rsid w:val="00072A34"/>
    <w:rsid w:val="00083CB2"/>
    <w:rsid w:val="0010260B"/>
    <w:rsid w:val="001105D3"/>
    <w:rsid w:val="00127DC5"/>
    <w:rsid w:val="00144829"/>
    <w:rsid w:val="00153BCB"/>
    <w:rsid w:val="00155015"/>
    <w:rsid w:val="001600D5"/>
    <w:rsid w:val="00176784"/>
    <w:rsid w:val="00180E15"/>
    <w:rsid w:val="0018165E"/>
    <w:rsid w:val="001F1657"/>
    <w:rsid w:val="00202785"/>
    <w:rsid w:val="00263176"/>
    <w:rsid w:val="00263777"/>
    <w:rsid w:val="0028030B"/>
    <w:rsid w:val="0029175E"/>
    <w:rsid w:val="002966A0"/>
    <w:rsid w:val="002B1325"/>
    <w:rsid w:val="002B5D20"/>
    <w:rsid w:val="002E7E55"/>
    <w:rsid w:val="002F4F6A"/>
    <w:rsid w:val="00304EBF"/>
    <w:rsid w:val="003233F3"/>
    <w:rsid w:val="00323D9C"/>
    <w:rsid w:val="00363B6C"/>
    <w:rsid w:val="00373F92"/>
    <w:rsid w:val="003E3A2B"/>
    <w:rsid w:val="003F5148"/>
    <w:rsid w:val="003F6AE7"/>
    <w:rsid w:val="00430102"/>
    <w:rsid w:val="00443136"/>
    <w:rsid w:val="00475BF2"/>
    <w:rsid w:val="004762D3"/>
    <w:rsid w:val="004B0844"/>
    <w:rsid w:val="004C33DE"/>
    <w:rsid w:val="004E02B7"/>
    <w:rsid w:val="00502E9B"/>
    <w:rsid w:val="00530C4C"/>
    <w:rsid w:val="00570B74"/>
    <w:rsid w:val="005A6073"/>
    <w:rsid w:val="005B3D70"/>
    <w:rsid w:val="005D6542"/>
    <w:rsid w:val="005E4115"/>
    <w:rsid w:val="00603B1A"/>
    <w:rsid w:val="00611274"/>
    <w:rsid w:val="00612AAB"/>
    <w:rsid w:val="00623FFF"/>
    <w:rsid w:val="00626C29"/>
    <w:rsid w:val="006362D5"/>
    <w:rsid w:val="006473F9"/>
    <w:rsid w:val="00660268"/>
    <w:rsid w:val="006701E7"/>
    <w:rsid w:val="0067424A"/>
    <w:rsid w:val="0068731F"/>
    <w:rsid w:val="00690A6B"/>
    <w:rsid w:val="00691DF6"/>
    <w:rsid w:val="006925D3"/>
    <w:rsid w:val="006B2DB8"/>
    <w:rsid w:val="006B39BF"/>
    <w:rsid w:val="006B5746"/>
    <w:rsid w:val="006C09A9"/>
    <w:rsid w:val="0072497C"/>
    <w:rsid w:val="00771601"/>
    <w:rsid w:val="00776D9E"/>
    <w:rsid w:val="007808DC"/>
    <w:rsid w:val="007815C6"/>
    <w:rsid w:val="007936AF"/>
    <w:rsid w:val="00793746"/>
    <w:rsid w:val="007E44EB"/>
    <w:rsid w:val="008110A5"/>
    <w:rsid w:val="008120B8"/>
    <w:rsid w:val="00814AEF"/>
    <w:rsid w:val="008200CA"/>
    <w:rsid w:val="008335F0"/>
    <w:rsid w:val="00855857"/>
    <w:rsid w:val="00890114"/>
    <w:rsid w:val="008F5BFA"/>
    <w:rsid w:val="008F66D5"/>
    <w:rsid w:val="00902369"/>
    <w:rsid w:val="00903AF9"/>
    <w:rsid w:val="00913394"/>
    <w:rsid w:val="009414BE"/>
    <w:rsid w:val="00983124"/>
    <w:rsid w:val="00983F31"/>
    <w:rsid w:val="00992129"/>
    <w:rsid w:val="009A270A"/>
    <w:rsid w:val="009B7139"/>
    <w:rsid w:val="009E1B10"/>
    <w:rsid w:val="009E7054"/>
    <w:rsid w:val="00A06A8E"/>
    <w:rsid w:val="00A11734"/>
    <w:rsid w:val="00A17B1E"/>
    <w:rsid w:val="00A234A5"/>
    <w:rsid w:val="00A4238A"/>
    <w:rsid w:val="00A45DEA"/>
    <w:rsid w:val="00A4635A"/>
    <w:rsid w:val="00A568A6"/>
    <w:rsid w:val="00A60ED8"/>
    <w:rsid w:val="00A61FC7"/>
    <w:rsid w:val="00A66B3C"/>
    <w:rsid w:val="00A80A2A"/>
    <w:rsid w:val="00AA1CFD"/>
    <w:rsid w:val="00AC7F9A"/>
    <w:rsid w:val="00AE205E"/>
    <w:rsid w:val="00AE3C37"/>
    <w:rsid w:val="00B20BAE"/>
    <w:rsid w:val="00B2252A"/>
    <w:rsid w:val="00B36383"/>
    <w:rsid w:val="00B45F14"/>
    <w:rsid w:val="00B54878"/>
    <w:rsid w:val="00B82A4C"/>
    <w:rsid w:val="00B83630"/>
    <w:rsid w:val="00BA42A8"/>
    <w:rsid w:val="00BA4F8B"/>
    <w:rsid w:val="00BD12EA"/>
    <w:rsid w:val="00C83D3A"/>
    <w:rsid w:val="00C931EB"/>
    <w:rsid w:val="00CB195C"/>
    <w:rsid w:val="00CE08CC"/>
    <w:rsid w:val="00CE44CF"/>
    <w:rsid w:val="00CE640B"/>
    <w:rsid w:val="00CF26F6"/>
    <w:rsid w:val="00D02C55"/>
    <w:rsid w:val="00D1170F"/>
    <w:rsid w:val="00D2353A"/>
    <w:rsid w:val="00D24D0C"/>
    <w:rsid w:val="00D428C8"/>
    <w:rsid w:val="00D54874"/>
    <w:rsid w:val="00D56E5E"/>
    <w:rsid w:val="00D9765A"/>
    <w:rsid w:val="00DA1D16"/>
    <w:rsid w:val="00DE220F"/>
    <w:rsid w:val="00DF2D16"/>
    <w:rsid w:val="00DF4D5F"/>
    <w:rsid w:val="00E11DA3"/>
    <w:rsid w:val="00E12352"/>
    <w:rsid w:val="00E36D03"/>
    <w:rsid w:val="00E4272C"/>
    <w:rsid w:val="00E728AF"/>
    <w:rsid w:val="00EB1B45"/>
    <w:rsid w:val="00EC1E49"/>
    <w:rsid w:val="00ED0B36"/>
    <w:rsid w:val="00ED765E"/>
    <w:rsid w:val="00F04464"/>
    <w:rsid w:val="00F13B8A"/>
    <w:rsid w:val="00F41E87"/>
    <w:rsid w:val="00F525BD"/>
    <w:rsid w:val="00F67593"/>
    <w:rsid w:val="00F67602"/>
    <w:rsid w:val="00F714E0"/>
    <w:rsid w:val="00F745CD"/>
    <w:rsid w:val="00F941C0"/>
    <w:rsid w:val="00FD43F7"/>
    <w:rsid w:val="00FD7C56"/>
    <w:rsid w:val="00FE5E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CAPITOLO,Titolo 2.v,Titolo 2 (3E),Paspastyle 2,H2,Nome Paragrafo,cap2,ITT t2,PA Major Section,TE Heading 2,Livello 4,h2,l2,Arial 12 Fett Kursiv,heading 2"/>
    <w:basedOn w:val="Normale"/>
    <w:next w:val="Normale"/>
    <w:link w:val="Titolo2Carattere"/>
    <w:qFormat/>
    <w:rsid w:val="00992129"/>
    <w:pPr>
      <w:keepNext/>
      <w:spacing w:before="240" w:after="60"/>
      <w:outlineLvl w:val="1"/>
    </w:pPr>
    <w:rPr>
      <w:rFonts w:ascii="Arial" w:hAnsi="Arial"/>
      <w:b/>
      <w:i/>
      <w:sz w:val="24"/>
    </w:rPr>
  </w:style>
  <w:style w:type="paragraph" w:styleId="Titolo3">
    <w:name w:val="heading 3"/>
    <w:basedOn w:val="Normale"/>
    <w:next w:val="Normale"/>
    <w:link w:val="Titolo3Carattere"/>
    <w:qFormat/>
    <w:rsid w:val="0005692E"/>
    <w:pPr>
      <w:keepNext/>
      <w:autoSpaceDE w:val="0"/>
      <w:autoSpaceDN w:val="0"/>
      <w:adjustRightInd w:val="0"/>
      <w:spacing w:after="120" w:line="300" w:lineRule="atLeast"/>
      <w:ind w:left="680" w:hanging="680"/>
      <w:outlineLvl w:val="2"/>
    </w:pPr>
    <w:rPr>
      <w:rFonts w:ascii="Arial" w:hAnsi="Arial"/>
      <w:b/>
      <w:color w:val="0077C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customStyle="1" w:styleId="TitoloDocumento">
    <w:name w:val="Titolo Documento"/>
    <w:basedOn w:val="Normale"/>
    <w:qFormat/>
    <w:rsid w:val="00B2252A"/>
    <w:pPr>
      <w:keepNext/>
      <w:spacing w:line="276" w:lineRule="auto"/>
    </w:pPr>
    <w:rPr>
      <w:rFonts w:ascii="Arial" w:hAnsi="Arial" w:cs="Arial"/>
      <w:b/>
      <w:color w:val="004288"/>
      <w:sz w:val="36"/>
      <w:szCs w:val="24"/>
    </w:rPr>
  </w:style>
  <w:style w:type="character" w:styleId="Numeropagina">
    <w:name w:val="page number"/>
    <w:rsid w:val="00373F92"/>
    <w:rPr>
      <w:rFonts w:ascii="Trebuchet MS" w:hAnsi="Trebuchet MS"/>
      <w:b/>
      <w:sz w:val="16"/>
    </w:rPr>
  </w:style>
  <w:style w:type="paragraph" w:styleId="Revisione">
    <w:name w:val="Revision"/>
    <w:hidden/>
    <w:uiPriority w:val="99"/>
    <w:semiHidden/>
    <w:rsid w:val="00E11DA3"/>
    <w:pPr>
      <w:spacing w:after="0" w:line="240" w:lineRule="auto"/>
    </w:pPr>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rsid w:val="0005692E"/>
    <w:rPr>
      <w:rFonts w:ascii="Arial" w:eastAsia="Times New Roman" w:hAnsi="Arial" w:cs="Times New Roman"/>
      <w:b/>
      <w:color w:val="0077CF"/>
      <w:sz w:val="24"/>
      <w:szCs w:val="24"/>
      <w:lang w:eastAsia="it-IT"/>
    </w:rPr>
  </w:style>
  <w:style w:type="character" w:customStyle="1" w:styleId="ui-provider">
    <w:name w:val="ui-provider"/>
    <w:basedOn w:val="Carpredefinitoparagrafo"/>
    <w:rsid w:val="00F13B8A"/>
  </w:style>
  <w:style w:type="paragraph" w:customStyle="1" w:styleId="Sottotitolo14regular">
    <w:name w:val="Sottotitolo 14 regular"/>
    <w:basedOn w:val="Normale"/>
    <w:qFormat/>
    <w:rsid w:val="00F13B8A"/>
    <w:pPr>
      <w:keepNext/>
      <w:spacing w:line="276" w:lineRule="auto"/>
    </w:pPr>
    <w:rPr>
      <w:rFonts w:ascii="Arial" w:hAnsi="Arial" w:cs="Arial"/>
      <w:bCs/>
      <w:sz w:val="28"/>
      <w:szCs w:val="24"/>
    </w:rPr>
  </w:style>
  <w:style w:type="paragraph" w:customStyle="1" w:styleId="Titoli14bold">
    <w:name w:val="Titoli 14 bold"/>
    <w:basedOn w:val="Normale"/>
    <w:rsid w:val="00F13B8A"/>
    <w:pPr>
      <w:keepNext/>
      <w:spacing w:line="300" w:lineRule="atLeas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24D4-BDBC-4CE5-8FCB-5F350C3A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1594</Words>
  <Characters>9486</Characters>
  <Application>Microsoft Office Word</Application>
  <DocSecurity>0</DocSecurity>
  <Lines>220</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2025-02-26T14:23:00Z</dcterms:created>
  <dcterms:modified xsi:type="dcterms:W3CDTF">2025-06-25T10:37:00Z</dcterms:modified>
</cp:coreProperties>
</file>