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3F098" w14:textId="77777777"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r w:rsidRPr="002A589F">
        <w:rPr>
          <w:rFonts w:ascii="Calibri" w:eastAsia="Times New Roman" w:hAnsi="Calibri" w:cs="Calibri"/>
          <w:b/>
          <w:bCs/>
          <w:caps/>
          <w:color w:val="000000"/>
          <w:kern w:val="1"/>
          <w:sz w:val="20"/>
          <w:szCs w:val="20"/>
          <w:lang w:eastAsia="it-IT"/>
        </w:rPr>
        <w:t>ID 2710</w:t>
      </w:r>
    </w:p>
    <w:p w14:paraId="5101BAF4" w14:textId="77777777"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p>
    <w:p w14:paraId="4A6E0446" w14:textId="77777777"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r w:rsidRPr="002A589F">
        <w:rPr>
          <w:rFonts w:ascii="Calibri" w:eastAsia="Times New Roman" w:hAnsi="Calibri" w:cs="Calibri"/>
          <w:b/>
          <w:bCs/>
          <w:caps/>
          <w:color w:val="000000"/>
          <w:kern w:val="1"/>
          <w:sz w:val="20"/>
          <w:szCs w:val="20"/>
          <w:lang w:eastAsia="it-IT"/>
        </w:rPr>
        <w:t>GARA A PROCEDURA APERTA, AI SENSI DEL D.LGS. 36/2023 E S.M.I., PER LA CONCLUSIONE DI UN ACCORDo QUADRO AVENTE AD OGGETTO L’AFFIDAMENTO DI SERVIZI DI SYSTEM MANAGEMENT PER LE PUBBLICHE AMMINISTRAZIONI</w:t>
      </w:r>
    </w:p>
    <w:p w14:paraId="79A6BEE7" w14:textId="77777777"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p>
    <w:p w14:paraId="0CF69D15" w14:textId="2081D9DD"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r>
        <w:rPr>
          <w:rFonts w:ascii="Calibri" w:eastAsia="Times New Roman" w:hAnsi="Calibri" w:cs="Calibri"/>
          <w:b/>
          <w:bCs/>
          <w:caps/>
          <w:color w:val="000000"/>
          <w:kern w:val="1"/>
          <w:sz w:val="20"/>
          <w:szCs w:val="20"/>
          <w:lang w:eastAsia="it-IT"/>
        </w:rPr>
        <w:t>ALLEGATO 1 – DOMANDA DI PARTECIPAZIONE</w:t>
      </w:r>
    </w:p>
    <w:p w14:paraId="6BF4D72A" w14:textId="77777777" w:rsidR="002A589F" w:rsidRP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p>
    <w:p w14:paraId="2AEF4A5D" w14:textId="5B5EEFDE" w:rsidR="002A589F" w:rsidRDefault="002A589F" w:rsidP="002A589F">
      <w:pPr>
        <w:spacing w:after="0" w:line="300" w:lineRule="exact"/>
        <w:jc w:val="both"/>
        <w:rPr>
          <w:rFonts w:ascii="Calibri" w:eastAsia="Times New Roman" w:hAnsi="Calibri" w:cs="Calibri"/>
          <w:b/>
          <w:bCs/>
          <w:caps/>
          <w:color w:val="000000"/>
          <w:kern w:val="1"/>
          <w:sz w:val="20"/>
          <w:szCs w:val="20"/>
          <w:lang w:eastAsia="it-IT"/>
        </w:rPr>
      </w:pPr>
      <w:r w:rsidRPr="002A589F">
        <w:rPr>
          <w:rFonts w:ascii="Calibri" w:eastAsia="Times New Roman" w:hAnsi="Calibri" w:cs="Calibri"/>
          <w:b/>
          <w:bCs/>
          <w:caps/>
          <w:color w:val="000000"/>
          <w:kern w:val="1"/>
          <w:sz w:val="20"/>
          <w:szCs w:val="20"/>
          <w:lang w:eastAsia="it-IT"/>
        </w:rPr>
        <w:t>Classificazione del documento: CONSIP PUBLIC</w:t>
      </w:r>
    </w:p>
    <w:p w14:paraId="6424F3A9" w14:textId="77777777" w:rsidR="002A589F" w:rsidRDefault="002A589F">
      <w:pPr>
        <w:rPr>
          <w:rFonts w:ascii="Calibri" w:eastAsia="Times New Roman" w:hAnsi="Calibri" w:cs="Calibri"/>
          <w:b/>
          <w:bCs/>
          <w:caps/>
          <w:color w:val="000000"/>
          <w:kern w:val="1"/>
          <w:sz w:val="20"/>
          <w:szCs w:val="20"/>
          <w:lang w:eastAsia="it-IT"/>
        </w:rPr>
      </w:pPr>
      <w:r>
        <w:rPr>
          <w:rFonts w:ascii="Calibri" w:eastAsia="Times New Roman" w:hAnsi="Calibri" w:cs="Calibri"/>
          <w:b/>
          <w:bCs/>
          <w:caps/>
          <w:color w:val="000000"/>
          <w:kern w:val="1"/>
          <w:sz w:val="20"/>
          <w:szCs w:val="20"/>
          <w:lang w:eastAsia="it-IT"/>
        </w:rPr>
        <w:br w:type="page"/>
      </w: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136641AD"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967F10">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lastRenderedPageBreak/>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gramStart"/>
      <w:r w:rsidRPr="00A95D39">
        <w:rPr>
          <w:rFonts w:cstheme="minorHAnsi"/>
          <w:sz w:val="20"/>
          <w:szCs w:val="20"/>
        </w:rPr>
        <w:t>D.Lgs</w:t>
      </w:r>
      <w:proofErr w:type="gram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7F4F65CA"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solo dai Consorzi di cui all’art. 65, comma 2, lett. b), c) e d)</w:t>
      </w:r>
      <w:r w:rsidR="00432F2E" w:rsidRPr="00432F2E">
        <w:rPr>
          <w:rFonts w:cstheme="minorHAnsi"/>
          <w:b/>
          <w:i/>
          <w:sz w:val="20"/>
          <w:szCs w:val="20"/>
          <w:highlight w:val="lightGray"/>
        </w:rPr>
        <w:t>]</w:t>
      </w:r>
      <w:r w:rsidR="00A36DBD">
        <w:rPr>
          <w:rFonts w:cstheme="minorHAnsi"/>
          <w:b/>
          <w:i/>
          <w:sz w:val="20"/>
          <w:szCs w:val="20"/>
          <w:highlight w:val="lightGray"/>
        </w:rPr>
        <w:t xml:space="preserve"> [</w:t>
      </w:r>
      <w:r w:rsidR="00673240">
        <w:rPr>
          <w:rFonts w:cstheme="minorHAnsi"/>
          <w:b/>
          <w:i/>
          <w:sz w:val="20"/>
          <w:szCs w:val="20"/>
          <w:highlight w:val="lightGray"/>
          <w:u w:val="single"/>
        </w:rPr>
        <w:t>si raccomanda di compilare la</w:t>
      </w:r>
      <w:r w:rsidR="00A36DBD" w:rsidRPr="007D54DE">
        <w:rPr>
          <w:rFonts w:cstheme="minorHAnsi"/>
          <w:b/>
          <w:i/>
          <w:sz w:val="20"/>
          <w:szCs w:val="20"/>
          <w:highlight w:val="lightGray"/>
          <w:u w:val="single"/>
        </w:rPr>
        <w:t xml:space="preserve"> </w:t>
      </w:r>
      <w:r w:rsidR="00673240">
        <w:rPr>
          <w:rFonts w:cstheme="minorHAnsi"/>
          <w:b/>
          <w:i/>
          <w:sz w:val="20"/>
          <w:szCs w:val="20"/>
          <w:highlight w:val="lightGray"/>
          <w:u w:val="single"/>
        </w:rPr>
        <w:t>presente sezione</w:t>
      </w:r>
      <w:r w:rsidR="00A36DBD" w:rsidRPr="007D54DE">
        <w:rPr>
          <w:rFonts w:cstheme="minorHAnsi"/>
          <w:b/>
          <w:i/>
          <w:sz w:val="20"/>
          <w:szCs w:val="20"/>
          <w:highlight w:val="lightGray"/>
          <w:u w:val="single"/>
        </w:rPr>
        <w:t xml:space="preserve"> in coerenza con quanto riportato nella sezione A della Relazione Tecnica</w:t>
      </w:r>
      <w:r w:rsidR="00A36DBD">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lastRenderedPageBreak/>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B91931">
              <w:rPr>
                <w:rFonts w:eastAsia="Calibri" w:cstheme="minorHAnsi"/>
                <w:color w:val="FFFFFF" w:themeColor="background1"/>
                <w:sz w:val="20"/>
                <w:szCs w:val="20"/>
                <w:lang w:eastAsia="it-IT"/>
              </w:rPr>
              <w:t>Denominazione/Ragione Sociale</w:t>
            </w:r>
            <w:r w:rsidR="00755CB0" w:rsidRPr="00B91931">
              <w:rPr>
                <w:rFonts w:eastAsia="Calibri" w:cstheme="minorHAnsi"/>
                <w:color w:val="FFFFFF" w:themeColor="background1"/>
                <w:sz w:val="20"/>
                <w:szCs w:val="20"/>
                <w:lang w:eastAsia="it-IT"/>
              </w:rPr>
              <w:t>/</w:t>
            </w:r>
            <w:r w:rsidR="0006712B" w:rsidRPr="00B91931">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lastRenderedPageBreak/>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lastRenderedPageBreak/>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6D60A567" w:rsidR="00525841" w:rsidRPr="00A95D39" w:rsidRDefault="00681860" w:rsidP="00681860">
      <w:pPr>
        <w:spacing w:before="60" w:after="60" w:line="300" w:lineRule="exact"/>
        <w:jc w:val="both"/>
        <w:rPr>
          <w:rFonts w:eastAsia="Calibri" w:cstheme="minorHAnsi"/>
          <w:sz w:val="20"/>
          <w:szCs w:val="20"/>
          <w:lang w:eastAsia="it-IT"/>
        </w:rPr>
      </w:pPr>
      <w:r>
        <w:rPr>
          <w:rFonts w:eastAsia="Calibri" w:cstheme="minorHAnsi"/>
          <w:b/>
          <w:i/>
          <w:color w:val="3333FF"/>
          <w:sz w:val="20"/>
          <w:szCs w:val="20"/>
          <w:lang w:eastAsia="it-IT"/>
        </w:rPr>
        <w:t xml:space="preserve">      </w:t>
      </w:r>
      <w:r w:rsidR="00B26E25" w:rsidRPr="00B91931">
        <w:rPr>
          <w:rFonts w:eastAsia="Calibri" w:cstheme="minorHAnsi"/>
          <w:sz w:val="20"/>
          <w:szCs w:val="20"/>
          <w:lang w:eastAsia="it-IT"/>
        </w:rPr>
        <w:t>e/o</w:t>
      </w:r>
      <w:r w:rsidR="00B26E25" w:rsidRPr="00A95D39">
        <w:rPr>
          <w:rFonts w:eastAsia="Calibri" w:cstheme="minorHAnsi"/>
          <w:sz w:val="20"/>
          <w:szCs w:val="20"/>
          <w:lang w:eastAsia="it-IT"/>
        </w:rPr>
        <w:t xml:space="preserve">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50E5AE40"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t>[[in caso di partecipazione in forma associata, dichiarazioni da rendere da ciascun componente del RTI/consorzio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w:t>
      </w:r>
      <w:r w:rsidRPr="00B91931">
        <w:rPr>
          <w:rFonts w:eastAsia="Calibri" w:cstheme="minorHAnsi"/>
          <w:sz w:val="20"/>
          <w:szCs w:val="20"/>
          <w:lang w:eastAsia="it-IT"/>
        </w:rPr>
        <w:t>e nel FVOE</w:t>
      </w:r>
      <w:r w:rsidR="002723D6" w:rsidRPr="00B91931">
        <w:rPr>
          <w:rFonts w:eastAsia="Calibri" w:cstheme="minorHAnsi"/>
          <w:sz w:val="20"/>
          <w:szCs w:val="20"/>
          <w:lang w:eastAsia="it-IT"/>
        </w:rPr>
        <w:t xml:space="preserve">, </w:t>
      </w:r>
      <w:r w:rsidR="002723D6" w:rsidRPr="00B91931">
        <w:rPr>
          <w:rFonts w:cstheme="minorHAnsi"/>
          <w:sz w:val="20"/>
          <w:szCs w:val="20"/>
        </w:rPr>
        <w:t>e in sede di prima applicazione dello stesso, anche a Sistema nella busta amministrativa,</w:t>
      </w:r>
      <w:r w:rsidRPr="00B91931">
        <w:rPr>
          <w:rFonts w:eastAsia="Calibri" w:cstheme="minorHAnsi"/>
          <w:sz w:val="20"/>
          <w:szCs w:val="20"/>
          <w:lang w:eastAsia="it-IT"/>
        </w:rPr>
        <w:t xml:space="preserve"> idonea</w:t>
      </w:r>
      <w:r w:rsidRPr="00D21269">
        <w:rPr>
          <w:rFonts w:eastAsia="Calibri" w:cstheme="minorHAnsi"/>
          <w:sz w:val="20"/>
          <w:szCs w:val="20"/>
          <w:lang w:eastAsia="it-IT"/>
        </w:rPr>
        <w:t xml:space="preserve"> documentazione atta a 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D21269" w:rsidRDefault="008908C5" w:rsidP="002723D6">
      <w:pPr>
        <w:spacing w:before="60" w:after="60" w:line="300" w:lineRule="exact"/>
        <w:ind w:left="284"/>
        <w:jc w:val="both"/>
        <w:rPr>
          <w:rFonts w:cstheme="minorHAnsi"/>
          <w:i/>
          <w:szCs w:val="20"/>
        </w:rPr>
      </w:pPr>
      <w:r w:rsidRPr="00D21269">
        <w:rPr>
          <w:rFonts w:eastAsia="Calibri" w:cstheme="minorHAnsi"/>
          <w:b/>
          <w:szCs w:val="20"/>
        </w:rPr>
        <w:t>DICHIARA</w:t>
      </w:r>
      <w:r w:rsidRPr="00D21269">
        <w:rPr>
          <w:rFonts w:cstheme="minorHAnsi"/>
        </w:rPr>
        <w:t xml:space="preserve"> </w:t>
      </w:r>
      <w:r w:rsidRPr="00AD4438">
        <w:rPr>
          <w:rFonts w:cstheme="minorHAnsi"/>
          <w:sz w:val="20"/>
          <w:szCs w:val="20"/>
        </w:rPr>
        <w:t xml:space="preserve">l’inesistenza della causa di esclusione di cui all’art. 95, comma 1 lett. d) del Codice </w:t>
      </w:r>
      <w:r w:rsidRPr="00AD4438">
        <w:rPr>
          <w:rFonts w:cstheme="minorHAnsi"/>
          <w:i/>
          <w:sz w:val="20"/>
          <w:szCs w:val="20"/>
        </w:rPr>
        <w:t>(in caso contrario l’OE indica la/e cause di esclusione esistenti tra quelle richiamate, allegando tramite inserimento sul FVOE,</w:t>
      </w:r>
      <w:r w:rsidR="002723D6" w:rsidRPr="00AD4438">
        <w:rPr>
          <w:rFonts w:cstheme="minorHAnsi"/>
          <w:sz w:val="20"/>
          <w:szCs w:val="20"/>
        </w:rPr>
        <w:t xml:space="preserve"> </w:t>
      </w:r>
      <w:r w:rsidR="002723D6" w:rsidRPr="00AD4438">
        <w:rPr>
          <w:rFonts w:cstheme="minorHAnsi"/>
          <w:i/>
          <w:sz w:val="20"/>
          <w:szCs w:val="20"/>
        </w:rPr>
        <w:t>e in sede di prima applicazione dello stesso, anche a Sistema nella busta amministrativa,</w:t>
      </w:r>
      <w:r w:rsidRPr="00AD4438">
        <w:rPr>
          <w:rFonts w:cstheme="minorHAnsi"/>
          <w:i/>
          <w:sz w:val="20"/>
          <w:szCs w:val="20"/>
        </w:rPr>
        <w:t xml:space="preserve"> eventuali misure di self cleaning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self-cleaning</w:t>
      </w:r>
    </w:p>
    <w:p w14:paraId="05CF6251" w14:textId="7505B880" w:rsidR="00C745DA" w:rsidRPr="00432F2E" w:rsidRDefault="00C745DA" w:rsidP="00661A49">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4E404851" w:rsidR="008C599E" w:rsidRPr="002723D6" w:rsidRDefault="008C599E" w:rsidP="002723D6">
      <w:pPr>
        <w:spacing w:before="60" w:after="60" w:line="300" w:lineRule="exact"/>
        <w:ind w:left="284"/>
        <w:jc w:val="both"/>
        <w:rPr>
          <w:rFonts w:cstheme="minorHAnsi"/>
          <w:i/>
          <w:sz w:val="20"/>
          <w:szCs w:val="20"/>
        </w:rPr>
      </w:pPr>
      <w:r w:rsidRPr="00B91931">
        <w:rPr>
          <w:rFonts w:cstheme="minorHAnsi"/>
          <w:sz w:val="20"/>
          <w:szCs w:val="20"/>
        </w:rPr>
        <w:t xml:space="preserve">▪ </w:t>
      </w:r>
      <w:r w:rsidR="00EC4FED" w:rsidRPr="00B91931">
        <w:rPr>
          <w:rFonts w:eastAsia="Calibri" w:cstheme="minorHAnsi"/>
          <w:b/>
          <w:sz w:val="20"/>
          <w:szCs w:val="20"/>
          <w:lang w:eastAsia="it-IT"/>
        </w:rPr>
        <w:t>INSERISCE</w:t>
      </w:r>
      <w:r w:rsidR="00EC4FED" w:rsidRPr="00B91931">
        <w:rPr>
          <w:rFonts w:cstheme="minorHAnsi"/>
          <w:sz w:val="20"/>
          <w:szCs w:val="20"/>
        </w:rPr>
        <w:t xml:space="preserve"> </w:t>
      </w:r>
      <w:r w:rsidRPr="00B91931">
        <w:rPr>
          <w:rFonts w:cstheme="minorHAnsi"/>
          <w:sz w:val="20"/>
          <w:szCs w:val="20"/>
        </w:rPr>
        <w:t>nel FVOE</w:t>
      </w:r>
      <w:r w:rsidR="002723D6" w:rsidRPr="00B91931">
        <w:rPr>
          <w:rFonts w:cstheme="minorHAnsi"/>
          <w:sz w:val="20"/>
          <w:szCs w:val="20"/>
        </w:rPr>
        <w:t>, e in sede di prima applicazione dello stesso, anche a Sistema nella busta amministrativa,</w:t>
      </w:r>
      <w:r w:rsidRPr="00B91931">
        <w:rPr>
          <w:rFonts w:cstheme="minorHAnsi"/>
          <w:sz w:val="20"/>
          <w:szCs w:val="20"/>
        </w:rPr>
        <w:t xml:space="preserve"> la</w:t>
      </w:r>
      <w:r w:rsidRPr="00A95D39">
        <w:rPr>
          <w:rFonts w:cstheme="minorHAnsi"/>
          <w:sz w:val="20"/>
          <w:szCs w:val="20"/>
        </w:rPr>
        <w:t xml:space="preserve"> relazione che illustra le misure di self cleaning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661A4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C66B1B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lastRenderedPageBreak/>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w:t>
      </w:r>
      <w:proofErr w:type="gramStart"/>
      <w:r w:rsidR="00560232">
        <w:rPr>
          <w:rFonts w:eastAsia="Calibri" w:cstheme="minorHAnsi"/>
          <w:i/>
          <w:sz w:val="20"/>
          <w:szCs w:val="20"/>
          <w:highlight w:val="lightGray"/>
          <w:lang w:eastAsia="it-IT"/>
        </w:rPr>
        <w:t xml:space="preserve">rendere </w:t>
      </w:r>
      <w:r w:rsidRPr="00432F2E">
        <w:rPr>
          <w:rFonts w:eastAsia="Calibri" w:cstheme="minorHAnsi"/>
          <w:i/>
          <w:sz w:val="20"/>
          <w:szCs w:val="20"/>
          <w:highlight w:val="lightGray"/>
          <w:lang w:eastAsia="it-IT"/>
        </w:rPr>
        <w:t xml:space="preserve"> da</w:t>
      </w:r>
      <w:proofErr w:type="gramEnd"/>
      <w:r w:rsidRPr="00432F2E">
        <w:rPr>
          <w:rFonts w:eastAsia="Calibri" w:cstheme="minorHAnsi"/>
          <w:i/>
          <w:sz w:val="20"/>
          <w:szCs w:val="20"/>
          <w:highlight w:val="lightGray"/>
          <w:lang w:eastAsia="it-IT"/>
        </w:rPr>
        <w:t xml:space="preserve">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6A3AFD54"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74155EAC"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07F3F862" w:rsidR="005F2729" w:rsidRPr="007D62AF" w:rsidRDefault="00A22877"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w:t>
      </w:r>
      <w:r w:rsidR="005F2729" w:rsidRPr="007D62AF">
        <w:rPr>
          <w:rFonts w:cstheme="minorHAnsi"/>
          <w:sz w:val="20"/>
          <w:szCs w:val="20"/>
        </w:rPr>
        <w:t xml:space="preserve">di aver preso visione e di accettare espressamente le clausole e gli obblighi contenuti nel Patto di integrità ivi </w:t>
      </w:r>
      <w:r w:rsidR="005F73A1" w:rsidRPr="007D62AF">
        <w:rPr>
          <w:rFonts w:cstheme="minorHAnsi"/>
          <w:sz w:val="20"/>
          <w:szCs w:val="20"/>
        </w:rPr>
        <w:tab/>
      </w:r>
      <w:r w:rsidR="005F2729" w:rsidRPr="007D62AF">
        <w:rPr>
          <w:rFonts w:cstheme="minorHAnsi"/>
          <w:sz w:val="20"/>
          <w:szCs w:val="20"/>
        </w:rPr>
        <w:t>incluse le sanzioni di cui all’art. 5 del Patto stesso anche in relazione alle fattispecie delittuose di cui al comma 1, lettera d),</w:t>
      </w:r>
      <w:r w:rsidR="0044716C" w:rsidRPr="007D62AF">
        <w:rPr>
          <w:rFonts w:cstheme="minorHAnsi"/>
          <w:sz w:val="20"/>
          <w:szCs w:val="20"/>
        </w:rPr>
        <w:t xml:space="preserve"> punto i) del medesimo articolo. </w:t>
      </w:r>
    </w:p>
    <w:p w14:paraId="6D686087" w14:textId="6EE0FEFF"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proofErr w:type="gramStart"/>
      <w:r w:rsidRPr="00A95D39">
        <w:rPr>
          <w:rFonts w:cstheme="minorHAnsi"/>
          <w:sz w:val="20"/>
          <w:szCs w:val="20"/>
        </w:rPr>
        <w:t>D.Lgs</w:t>
      </w:r>
      <w:proofErr w:type="gramEnd"/>
      <w:r w:rsidRPr="00A95D39">
        <w:rPr>
          <w:rFonts w:cstheme="minorHAnsi"/>
          <w:sz w:val="20"/>
          <w:szCs w:val="20"/>
        </w:rPr>
        <w:t xml:space="preserve">. n. 231/2001 e del Piano triennale per la prevenzione della corruzione e della </w:t>
      </w:r>
      <w:r w:rsidRPr="00A95D39">
        <w:rPr>
          <w:rFonts w:cstheme="minorHAnsi"/>
          <w:sz w:val="20"/>
          <w:szCs w:val="20"/>
        </w:rPr>
        <w:lastRenderedPageBreak/>
        <w:t xml:space="preserve">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quanto applicabili, i suddetti Codice, Modello e Piano, pena la risoluzione dell’Accordo Quadro</w:t>
      </w:r>
      <w:r w:rsidR="00551905" w:rsidRPr="00A95D39">
        <w:rPr>
          <w:rFonts w:cstheme="minorHAnsi"/>
          <w:sz w:val="20"/>
          <w:szCs w:val="20"/>
        </w:rPr>
        <w:t>;</w:t>
      </w:r>
    </w:p>
    <w:p w14:paraId="670FF0C2" w14:textId="0A3DCA50" w:rsidR="00FB0772" w:rsidRPr="001B7FCD" w:rsidRDefault="005F73A1" w:rsidP="001B7FCD">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656D6ECB" w:rsidR="0057652F" w:rsidRPr="00A95D39" w:rsidRDefault="00670F19" w:rsidP="00A95D39">
      <w:pPr>
        <w:pStyle w:val="Paragrafoelenco"/>
        <w:numPr>
          <w:ilvl w:val="0"/>
          <w:numId w:val="17"/>
        </w:numPr>
        <w:spacing w:line="300" w:lineRule="exact"/>
        <w:ind w:left="1134" w:hanging="283"/>
        <w:jc w:val="both"/>
        <w:rPr>
          <w:rFonts w:cstheme="minorHAnsi"/>
          <w:sz w:val="20"/>
          <w:szCs w:val="20"/>
        </w:rPr>
      </w:pPr>
      <w:r>
        <w:rPr>
          <w:rFonts w:cstheme="minorHAnsi"/>
          <w:sz w:val="20"/>
          <w:szCs w:val="20"/>
        </w:rPr>
        <w:t>20% per il possesso di una</w:t>
      </w:r>
      <w:r w:rsidR="0057652F" w:rsidRPr="00A95D39">
        <w:rPr>
          <w:rFonts w:cstheme="minorHAnsi"/>
          <w:sz w:val="20"/>
          <w:szCs w:val="20"/>
        </w:rPr>
        <w:t xml:space="preserve"> o più delle </w:t>
      </w:r>
      <w:r w:rsidR="00D013DA" w:rsidRPr="00A95D39">
        <w:rPr>
          <w:rFonts w:cstheme="minorHAnsi"/>
          <w:sz w:val="20"/>
          <w:szCs w:val="20"/>
        </w:rPr>
        <w:t xml:space="preserve">seguenti </w:t>
      </w:r>
      <w:r w:rsidR="0057652F" w:rsidRPr="00A95D39">
        <w:rPr>
          <w:rFonts w:cstheme="minorHAnsi"/>
          <w:sz w:val="20"/>
          <w:szCs w:val="20"/>
        </w:rPr>
        <w:t>certificazioni o marchi</w:t>
      </w:r>
      <w:r w:rsidR="00D013DA" w:rsidRPr="00A95D39">
        <w:rPr>
          <w:rFonts w:cstheme="minorHAnsi"/>
          <w:sz w:val="20"/>
          <w:szCs w:val="20"/>
        </w:rPr>
        <w:t>:</w:t>
      </w:r>
    </w:p>
    <w:tbl>
      <w:tblPr>
        <w:tblStyle w:val="Grigliatabella"/>
        <w:tblW w:w="3163" w:type="pct"/>
        <w:tblInd w:w="1772" w:type="dxa"/>
        <w:tblLook w:val="04A0" w:firstRow="1" w:lastRow="0" w:firstColumn="1" w:lastColumn="0" w:noHBand="0" w:noVBand="1"/>
      </w:tblPr>
      <w:tblGrid>
        <w:gridCol w:w="1839"/>
        <w:gridCol w:w="4252"/>
      </w:tblGrid>
      <w:tr w:rsidR="00670F19" w:rsidRPr="00A95D39" w14:paraId="6AD43F9F" w14:textId="0BA45D8E" w:rsidTr="00670F19">
        <w:tc>
          <w:tcPr>
            <w:tcW w:w="1510" w:type="pct"/>
            <w:shd w:val="clear" w:color="auto" w:fill="4472C4" w:themeFill="accent5"/>
          </w:tcPr>
          <w:p w14:paraId="02DA7778" w14:textId="072AC439" w:rsidR="00670F19" w:rsidRPr="00A95D39" w:rsidRDefault="00670F1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Norma</w:t>
            </w:r>
          </w:p>
        </w:tc>
        <w:tc>
          <w:tcPr>
            <w:tcW w:w="3490" w:type="pct"/>
            <w:shd w:val="clear" w:color="auto" w:fill="4472C4" w:themeFill="accent5"/>
          </w:tcPr>
          <w:p w14:paraId="1225DD09" w14:textId="1118B0B1" w:rsidR="00670F19" w:rsidRPr="00A95D39" w:rsidRDefault="00670F1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r>
      <w:tr w:rsidR="00670F19" w:rsidRPr="00A95D39" w14:paraId="2EC4088C" w14:textId="609074CB" w:rsidTr="00670F19">
        <w:tc>
          <w:tcPr>
            <w:tcW w:w="1510" w:type="pct"/>
          </w:tcPr>
          <w:p w14:paraId="6B999432" w14:textId="37A27AF2" w:rsidR="00670F19" w:rsidRPr="00A95D39" w:rsidRDefault="00670F19" w:rsidP="00A95D39">
            <w:pPr>
              <w:spacing w:line="300" w:lineRule="exact"/>
              <w:jc w:val="both"/>
              <w:rPr>
                <w:rFonts w:cstheme="minorHAnsi"/>
                <w:sz w:val="20"/>
                <w:szCs w:val="20"/>
              </w:rPr>
            </w:pPr>
            <w:r w:rsidRPr="0081089F">
              <w:rPr>
                <w:rFonts w:cstheme="minorHAnsi"/>
                <w:sz w:val="20"/>
                <w:szCs w:val="20"/>
              </w:rPr>
              <w:t>SA 8000</w:t>
            </w:r>
          </w:p>
        </w:tc>
        <w:tc>
          <w:tcPr>
            <w:tcW w:w="3490" w:type="pct"/>
          </w:tcPr>
          <w:p w14:paraId="7DD72F7B" w14:textId="77777777" w:rsidR="00670F19" w:rsidRPr="00A95D39" w:rsidRDefault="00670F19" w:rsidP="00A95D39">
            <w:pPr>
              <w:spacing w:line="300" w:lineRule="exact"/>
              <w:jc w:val="both"/>
              <w:rPr>
                <w:rFonts w:cstheme="minorHAnsi"/>
                <w:sz w:val="20"/>
                <w:szCs w:val="20"/>
              </w:rPr>
            </w:pPr>
          </w:p>
        </w:tc>
      </w:tr>
      <w:tr w:rsidR="00670F19" w:rsidRPr="00A95D39" w14:paraId="0D69D21F" w14:textId="6D500150" w:rsidTr="00670F19">
        <w:tc>
          <w:tcPr>
            <w:tcW w:w="1510" w:type="pct"/>
          </w:tcPr>
          <w:p w14:paraId="3188B92E" w14:textId="2FB3371D" w:rsidR="00670F19" w:rsidRPr="00A95D39" w:rsidRDefault="00670F19" w:rsidP="00A95D39">
            <w:pPr>
              <w:spacing w:line="300" w:lineRule="exact"/>
              <w:jc w:val="both"/>
              <w:rPr>
                <w:rFonts w:cstheme="minorHAnsi"/>
                <w:sz w:val="20"/>
                <w:szCs w:val="20"/>
              </w:rPr>
            </w:pPr>
            <w:r w:rsidRPr="00D73D27">
              <w:rPr>
                <w:rFonts w:cs="Calibri"/>
                <w:sz w:val="20"/>
                <w:szCs w:val="20"/>
              </w:rPr>
              <w:t>UNI EN ISO 14001</w:t>
            </w:r>
          </w:p>
        </w:tc>
        <w:tc>
          <w:tcPr>
            <w:tcW w:w="3490" w:type="pct"/>
          </w:tcPr>
          <w:p w14:paraId="6534D6C7" w14:textId="77777777" w:rsidR="00670F19" w:rsidRPr="00A95D39" w:rsidRDefault="00670F19" w:rsidP="00A95D39">
            <w:pPr>
              <w:spacing w:line="300" w:lineRule="exact"/>
              <w:jc w:val="both"/>
              <w:rPr>
                <w:rFonts w:cstheme="minorHAnsi"/>
                <w:sz w:val="20"/>
                <w:szCs w:val="20"/>
              </w:rPr>
            </w:pPr>
          </w:p>
        </w:tc>
      </w:tr>
      <w:tr w:rsidR="00670F19" w:rsidRPr="00A95D39" w14:paraId="3C3C8476" w14:textId="47EB66A1" w:rsidTr="00670F19">
        <w:tc>
          <w:tcPr>
            <w:tcW w:w="1510" w:type="pct"/>
          </w:tcPr>
          <w:p w14:paraId="2FAE9E78" w14:textId="2DD2275C" w:rsidR="00670F19" w:rsidRPr="00A95D39" w:rsidRDefault="00670F19" w:rsidP="00A95D39">
            <w:pPr>
              <w:spacing w:line="300" w:lineRule="exact"/>
              <w:jc w:val="both"/>
              <w:rPr>
                <w:rFonts w:cstheme="minorHAnsi"/>
                <w:sz w:val="20"/>
                <w:szCs w:val="20"/>
              </w:rPr>
            </w:pPr>
            <w:r w:rsidRPr="0081089F">
              <w:rPr>
                <w:rFonts w:cstheme="minorHAnsi"/>
                <w:sz w:val="20"/>
                <w:szCs w:val="20"/>
              </w:rPr>
              <w:t>UNI ISO 45001</w:t>
            </w:r>
          </w:p>
        </w:tc>
        <w:tc>
          <w:tcPr>
            <w:tcW w:w="3490" w:type="pct"/>
          </w:tcPr>
          <w:p w14:paraId="590225B4" w14:textId="77777777" w:rsidR="00670F19" w:rsidRPr="00A95D39" w:rsidRDefault="00670F19" w:rsidP="00A95D39">
            <w:pPr>
              <w:spacing w:line="300" w:lineRule="exact"/>
              <w:jc w:val="both"/>
              <w:rPr>
                <w:rFonts w:cstheme="minorHAnsi"/>
                <w:sz w:val="20"/>
                <w:szCs w:val="20"/>
              </w:rPr>
            </w:pPr>
          </w:p>
        </w:tc>
      </w:tr>
    </w:tbl>
    <w:p w14:paraId="5AC8FE87" w14:textId="77777777" w:rsidR="00BD5293" w:rsidRDefault="00BD5293" w:rsidP="00A95D39">
      <w:pPr>
        <w:spacing w:before="60" w:after="60" w:line="300" w:lineRule="exact"/>
        <w:ind w:left="284"/>
        <w:jc w:val="both"/>
        <w:rPr>
          <w:rFonts w:cstheme="minorHAnsi"/>
          <w:sz w:val="20"/>
          <w:szCs w:val="20"/>
        </w:rPr>
      </w:pPr>
    </w:p>
    <w:p w14:paraId="3735757C" w14:textId="5C664745"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B91931">
        <w:rPr>
          <w:rFonts w:cstheme="minorHAnsi"/>
          <w:i/>
          <w:sz w:val="20"/>
          <w:szCs w:val="20"/>
          <w:highlight w:val="lightGray"/>
        </w:rPr>
        <w:lastRenderedPageBreak/>
        <w:t xml:space="preserve">▪ </w:t>
      </w:r>
      <w:r w:rsidR="00560232" w:rsidRPr="00B91931">
        <w:rPr>
          <w:rFonts w:cstheme="minorHAnsi"/>
          <w:i/>
          <w:sz w:val="20"/>
          <w:szCs w:val="20"/>
          <w:highlight w:val="lightGray"/>
        </w:rPr>
        <w:t>[</w:t>
      </w:r>
      <w:r w:rsidR="00560232" w:rsidRPr="00D25BD0">
        <w:rPr>
          <w:rFonts w:cstheme="minorHAnsi"/>
          <w:i/>
          <w:sz w:val="20"/>
          <w:szCs w:val="20"/>
          <w:highlight w:val="lightGray"/>
        </w:rPr>
        <w:t>in caso di partecipazione di un RTI/Consorzio ordinario costituend</w:t>
      </w:r>
      <w:r w:rsidR="00560232">
        <w:rPr>
          <w:rFonts w:cstheme="minorHAnsi"/>
          <w:i/>
          <w:sz w:val="20"/>
          <w:szCs w:val="20"/>
          <w:highlight w:val="lightGray"/>
        </w:rPr>
        <w:t>o</w:t>
      </w:r>
      <w:r w:rsidR="00560232" w:rsidRPr="00D25BD0">
        <w:rPr>
          <w:rFonts w:cstheme="minorHAnsi"/>
          <w:i/>
          <w:sz w:val="20"/>
          <w:szCs w:val="20"/>
          <w:highlight w:val="lightGray"/>
        </w:rPr>
        <w:t>, dichiarazione da rendere da parte di tutti i componenti il RTI/Consorzio</w:t>
      </w:r>
      <w:r w:rsidR="00560232" w:rsidRPr="00B91931">
        <w:rPr>
          <w:rFonts w:cstheme="minorHAnsi"/>
          <w:i/>
          <w:sz w:val="20"/>
          <w:szCs w:val="20"/>
          <w:highlight w:val="lightGray"/>
        </w:rPr>
        <w:t>:</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4A6D50BF" w14:textId="77777777" w:rsidR="00423E75" w:rsidRPr="00A95D39" w:rsidRDefault="00423E75" w:rsidP="00A95D39">
      <w:pPr>
        <w:spacing w:line="300" w:lineRule="exact"/>
        <w:ind w:left="567"/>
        <w:jc w:val="both"/>
        <w:rPr>
          <w:rFonts w:cstheme="minorHAnsi"/>
          <w:sz w:val="20"/>
          <w:szCs w:val="20"/>
        </w:rPr>
      </w:pPr>
    </w:p>
    <w:p w14:paraId="1D999D54" w14:textId="3ED9F7C4" w:rsidR="00696ABF" w:rsidRPr="00A95D39" w:rsidRDefault="00E20B6B"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w:t>
      </w:r>
      <w:r w:rsidR="00C96FD3" w:rsidRPr="00A95D39">
        <w:rPr>
          <w:rFonts w:cstheme="minorHAnsi"/>
          <w:b/>
          <w:bCs/>
          <w:sz w:val="20"/>
          <w:szCs w:val="20"/>
        </w:rPr>
        <w:t>di specifici impegni</w:t>
      </w:r>
      <w:r w:rsidR="00CB055F" w:rsidRPr="00A95D39">
        <w:rPr>
          <w:rFonts w:cstheme="minorHAnsi"/>
          <w:b/>
          <w:bCs/>
          <w:sz w:val="20"/>
          <w:szCs w:val="20"/>
        </w:rPr>
        <w:t xml:space="preserve"> in materia di tutela del lavoro e parità di genere e generazionale</w:t>
      </w:r>
    </w:p>
    <w:p w14:paraId="6F65C6F8" w14:textId="4B02EE59" w:rsidR="00AF6257" w:rsidRPr="00AF6257" w:rsidRDefault="00AF6257" w:rsidP="00AF6257">
      <w:pPr>
        <w:spacing w:before="60" w:after="60" w:line="300" w:lineRule="exact"/>
        <w:ind w:left="360"/>
        <w:jc w:val="both"/>
        <w:rPr>
          <w:rFonts w:cstheme="minorHAnsi"/>
          <w:b/>
          <w:i/>
          <w:sz w:val="20"/>
          <w:szCs w:val="20"/>
          <w:highlight w:val="lightGray"/>
        </w:rPr>
      </w:pPr>
      <w:r w:rsidRPr="00A95D39">
        <w:rPr>
          <w:rFonts w:cstheme="minorHAnsi"/>
          <w:b/>
          <w:i/>
          <w:sz w:val="20"/>
          <w:szCs w:val="20"/>
        </w:rPr>
        <w:t xml:space="preserve"> </w:t>
      </w:r>
      <w:r w:rsidR="00ED4A7C" w:rsidRPr="00A95D39">
        <w:rPr>
          <w:rFonts w:cstheme="minorHAnsi"/>
          <w:b/>
          <w:i/>
          <w:sz w:val="20"/>
          <w:szCs w:val="20"/>
        </w:rPr>
        <w:t>[</w:t>
      </w:r>
      <w:r w:rsidR="00D45AF4" w:rsidRPr="00A95D39">
        <w:rPr>
          <w:rFonts w:cstheme="minorHAnsi"/>
          <w:i/>
          <w:sz w:val="20"/>
          <w:szCs w:val="20"/>
        </w:rPr>
        <w:t>Scegliere una delle seguenti opzioni eliminando le altre.</w:t>
      </w:r>
      <w:r>
        <w:rPr>
          <w:rFonts w:cstheme="minorHAnsi"/>
          <w:b/>
          <w:i/>
          <w:sz w:val="24"/>
          <w:szCs w:val="20"/>
          <w:highlight w:val="lightGray"/>
        </w:rPr>
        <w:t xml:space="preserve"> </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 e dalle consorziate esecutrici.</w:t>
      </w:r>
    </w:p>
    <w:p w14:paraId="5E9FE0F9" w14:textId="7CE4C4FB" w:rsidR="00D45AF4" w:rsidRPr="00A95D39" w:rsidRDefault="00D45AF4" w:rsidP="00A95D39">
      <w:pPr>
        <w:spacing w:before="60" w:after="60" w:line="300" w:lineRule="exact"/>
        <w:ind w:left="284"/>
        <w:jc w:val="both"/>
        <w:rPr>
          <w:rFonts w:cstheme="minorHAnsi"/>
          <w:i/>
          <w:sz w:val="20"/>
          <w:szCs w:val="20"/>
        </w:rPr>
      </w:pPr>
    </w:p>
    <w:p w14:paraId="36869024" w14:textId="44859E52" w:rsidR="00D45AF4" w:rsidRPr="00A95D39" w:rsidRDefault="00A41A32"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sz w:val="20"/>
          <w:szCs w:val="20"/>
        </w:rPr>
        <w:t xml:space="preserve">▪ </w:t>
      </w:r>
      <w:r w:rsidR="00D45AF4" w:rsidRPr="00A95D39">
        <w:rPr>
          <w:rFonts w:cstheme="minorHAnsi"/>
          <w:b/>
          <w:i/>
          <w:sz w:val="20"/>
          <w:szCs w:val="20"/>
        </w:rPr>
        <w:t>Opzione 1:</w:t>
      </w:r>
      <w:r w:rsidR="00D45AF4" w:rsidRPr="00A95D39">
        <w:rPr>
          <w:rFonts w:cstheme="minorHAnsi"/>
          <w:i/>
          <w:sz w:val="20"/>
          <w:szCs w:val="20"/>
        </w:rPr>
        <w:t xml:space="preserve"> </w:t>
      </w:r>
      <w:r w:rsidR="00586D51" w:rsidRPr="00A95D39">
        <w:rPr>
          <w:rFonts w:cstheme="minorHAnsi"/>
          <w:i/>
          <w:sz w:val="20"/>
          <w:szCs w:val="20"/>
        </w:rPr>
        <w:t xml:space="preserve">Poiché </w:t>
      </w:r>
      <w:r w:rsidR="00D45AF4" w:rsidRPr="00A95D39">
        <w:rPr>
          <w:rFonts w:cstheme="minorHAnsi"/>
          <w:i/>
          <w:sz w:val="20"/>
          <w:szCs w:val="20"/>
        </w:rPr>
        <w:t xml:space="preserve">la propria azienda occupa </w:t>
      </w:r>
      <w:r w:rsidR="00D45AF4" w:rsidRPr="00A95D39">
        <w:rPr>
          <w:rFonts w:cstheme="minorHAnsi"/>
          <w:b/>
          <w:i/>
          <w:sz w:val="20"/>
          <w:szCs w:val="20"/>
        </w:rPr>
        <w:t>più di 50 dipendenti</w:t>
      </w:r>
      <w:r w:rsidR="00D45AF4" w:rsidRPr="00A95D39">
        <w:rPr>
          <w:rFonts w:cstheme="minorHAnsi"/>
          <w:i/>
          <w:sz w:val="20"/>
          <w:szCs w:val="20"/>
        </w:rPr>
        <w:t>:</w:t>
      </w:r>
    </w:p>
    <w:p w14:paraId="63548D31" w14:textId="7109826F" w:rsidR="00D45AF4" w:rsidRPr="00B91931"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C4A46" w:rsidRPr="00A95D39">
        <w:rPr>
          <w:rFonts w:cstheme="minorHAnsi"/>
          <w:sz w:val="20"/>
          <w:szCs w:val="20"/>
        </w:rPr>
        <w:t xml:space="preserve">inserisce nella FVOE, ove </w:t>
      </w:r>
      <w:r w:rsidR="001C4A46" w:rsidRPr="00B91931">
        <w:rPr>
          <w:rFonts w:cstheme="minorHAnsi"/>
          <w:sz w:val="20"/>
          <w:szCs w:val="20"/>
        </w:rPr>
        <w:t>non sia già presente</w:t>
      </w:r>
      <w:r w:rsidR="001A63D9" w:rsidRPr="00B91931">
        <w:rPr>
          <w:rFonts w:cstheme="minorHAnsi"/>
          <w:sz w:val="20"/>
          <w:szCs w:val="20"/>
        </w:rPr>
        <w:t>,</w:t>
      </w:r>
      <w:r w:rsidR="00586D51" w:rsidRPr="00B91931">
        <w:rPr>
          <w:rFonts w:cstheme="minorHAnsi"/>
          <w:sz w:val="20"/>
          <w:szCs w:val="20"/>
        </w:rPr>
        <w:t xml:space="preserve"> </w:t>
      </w:r>
      <w:r w:rsidR="002723D6" w:rsidRPr="00B91931">
        <w:rPr>
          <w:rFonts w:cstheme="minorHAnsi"/>
          <w:sz w:val="20"/>
          <w:szCs w:val="20"/>
        </w:rPr>
        <w:t xml:space="preserve">e in sede di prima applicazione del FVOE, anche a Sistema nella busta amministrativa, </w:t>
      </w:r>
      <w:r w:rsidR="00D45AF4" w:rsidRPr="00B91931">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B91931" w:rsidRDefault="00107FED" w:rsidP="00E50CE7">
      <w:pPr>
        <w:spacing w:line="300" w:lineRule="exact"/>
        <w:ind w:left="284"/>
        <w:jc w:val="both"/>
        <w:rPr>
          <w:rFonts w:cstheme="minorHAnsi"/>
          <w:i/>
          <w:sz w:val="20"/>
          <w:szCs w:val="20"/>
        </w:rPr>
      </w:pPr>
      <w:r w:rsidRPr="00B91931">
        <w:rPr>
          <w:rFonts w:cstheme="minorHAnsi"/>
          <w:i/>
          <w:sz w:val="20"/>
          <w:szCs w:val="20"/>
        </w:rPr>
        <w:t>i</w:t>
      </w:r>
      <w:r w:rsidR="00D45AF4" w:rsidRPr="00B91931">
        <w:rPr>
          <w:rFonts w:cstheme="minorHAnsi"/>
          <w:i/>
          <w:sz w:val="20"/>
          <w:szCs w:val="20"/>
        </w:rPr>
        <w:t>n aggiunta, nel caso in cui non abbia provveduto alla trasmissione del rapporto nei termini indicati dall'articolo 46 del decreto legislativo n. 198/2006,</w:t>
      </w:r>
    </w:p>
    <w:p w14:paraId="10BDBEE7" w14:textId="761C0637" w:rsidR="00D45AF4" w:rsidRPr="00B91931" w:rsidRDefault="00107FED" w:rsidP="002723D6">
      <w:pPr>
        <w:spacing w:before="60" w:after="60" w:line="300" w:lineRule="exact"/>
        <w:ind w:left="284"/>
        <w:jc w:val="both"/>
        <w:rPr>
          <w:rFonts w:cstheme="minorHAnsi"/>
          <w:sz w:val="20"/>
          <w:szCs w:val="20"/>
        </w:rPr>
      </w:pPr>
      <w:r w:rsidRPr="00B91931">
        <w:rPr>
          <w:rFonts w:cstheme="minorHAnsi"/>
          <w:sz w:val="20"/>
          <w:szCs w:val="20"/>
        </w:rPr>
        <w:t xml:space="preserve">□ </w:t>
      </w:r>
      <w:r w:rsidR="001A63D9" w:rsidRPr="00B91931">
        <w:rPr>
          <w:rFonts w:cstheme="minorHAnsi"/>
          <w:sz w:val="20"/>
          <w:szCs w:val="20"/>
        </w:rPr>
        <w:t>inserisce nella FVOE, ove non sia già presente,</w:t>
      </w:r>
      <w:r w:rsidR="002723D6" w:rsidRPr="00B91931">
        <w:rPr>
          <w:rFonts w:cstheme="minorHAnsi"/>
          <w:sz w:val="20"/>
          <w:szCs w:val="20"/>
        </w:rPr>
        <w:t xml:space="preserve"> e in sede di prima applicazione del FVOE, anche a Sistema nella busta amministrativa, </w:t>
      </w:r>
      <w:r w:rsidR="00D45AF4" w:rsidRPr="00B91931">
        <w:rPr>
          <w:rFonts w:cstheme="minorHAnsi"/>
          <w:sz w:val="20"/>
          <w:szCs w:val="20"/>
        </w:rPr>
        <w:t xml:space="preserve">l’attestazione dell’avvenuta trasmissione alle rappresentanze sindacali aziendali e alla consigliera e al </w:t>
      </w:r>
      <w:r w:rsidR="00D97714" w:rsidRPr="00B91931">
        <w:rPr>
          <w:rFonts w:cstheme="minorHAnsi"/>
          <w:sz w:val="20"/>
          <w:szCs w:val="20"/>
        </w:rPr>
        <w:t>consigliere regionale di parità</w:t>
      </w:r>
      <w:r w:rsidR="00D45AF4" w:rsidRPr="00B91931">
        <w:rPr>
          <w:rFonts w:cstheme="minorHAnsi"/>
          <w:sz w:val="20"/>
          <w:szCs w:val="20"/>
        </w:rPr>
        <w:t>;</w:t>
      </w:r>
    </w:p>
    <w:p w14:paraId="41D9CE92" w14:textId="20549580" w:rsidR="000A556C" w:rsidRPr="00B91931" w:rsidRDefault="000A556C" w:rsidP="00A95D39">
      <w:pPr>
        <w:spacing w:before="60" w:after="60" w:line="300" w:lineRule="exact"/>
        <w:ind w:left="284"/>
        <w:jc w:val="both"/>
        <w:rPr>
          <w:rFonts w:cstheme="minorHAnsi"/>
          <w:i/>
          <w:sz w:val="20"/>
          <w:szCs w:val="20"/>
        </w:rPr>
      </w:pPr>
      <w:r w:rsidRPr="00B91931">
        <w:rPr>
          <w:rFonts w:cstheme="minorHAnsi"/>
          <w:i/>
          <w:sz w:val="20"/>
          <w:szCs w:val="20"/>
        </w:rPr>
        <w:t xml:space="preserve">- </w:t>
      </w:r>
      <w:r w:rsidRPr="00B91931">
        <w:rPr>
          <w:rFonts w:cstheme="minorHAnsi"/>
          <w:b/>
          <w:sz w:val="20"/>
          <w:szCs w:val="20"/>
        </w:rPr>
        <w:t>DICHIARA</w:t>
      </w:r>
      <w:r w:rsidRPr="00B91931">
        <w:rPr>
          <w:rFonts w:cstheme="minorHAnsi"/>
          <w:sz w:val="20"/>
          <w:szCs w:val="20"/>
        </w:rPr>
        <w:t xml:space="preserve"> </w:t>
      </w:r>
      <w:r w:rsidR="00EE15EB" w:rsidRPr="00B91931">
        <w:rPr>
          <w:rFonts w:cstheme="minorHAnsi"/>
          <w:sz w:val="20"/>
          <w:szCs w:val="20"/>
        </w:rPr>
        <w:t xml:space="preserve">che </w:t>
      </w:r>
      <w:r w:rsidRPr="00B91931">
        <w:rPr>
          <w:rFonts w:cstheme="minorHAnsi"/>
          <w:sz w:val="20"/>
          <w:szCs w:val="20"/>
        </w:rPr>
        <w:t>il numero di dipendenti impiegati alla data di presentazione della domanda</w:t>
      </w:r>
      <w:r w:rsidR="00EE15EB" w:rsidRPr="00B91931">
        <w:rPr>
          <w:rFonts w:cstheme="minorHAnsi"/>
          <w:sz w:val="20"/>
          <w:szCs w:val="20"/>
        </w:rPr>
        <w:t xml:space="preserve"> è pari a</w:t>
      </w:r>
      <w:r w:rsidRPr="00B91931">
        <w:rPr>
          <w:rFonts w:cstheme="minorHAnsi"/>
          <w:sz w:val="20"/>
          <w:szCs w:val="20"/>
        </w:rPr>
        <w:t>: ______;</w:t>
      </w:r>
    </w:p>
    <w:p w14:paraId="4BCB18CB" w14:textId="52D91D74" w:rsidR="000A556C" w:rsidRPr="00A95D39" w:rsidRDefault="00107FED" w:rsidP="00A95D39">
      <w:pPr>
        <w:spacing w:before="60" w:after="60" w:line="300" w:lineRule="exact"/>
        <w:ind w:left="284"/>
        <w:jc w:val="both"/>
        <w:rPr>
          <w:rFonts w:cstheme="minorHAnsi"/>
          <w:sz w:val="20"/>
          <w:szCs w:val="20"/>
        </w:rPr>
      </w:pPr>
      <w:r w:rsidRPr="00B91931">
        <w:rPr>
          <w:rFonts w:cstheme="minorHAnsi"/>
          <w:i/>
          <w:sz w:val="20"/>
          <w:szCs w:val="20"/>
        </w:rPr>
        <w:t xml:space="preserve">- </w:t>
      </w:r>
      <w:r w:rsidR="00275CD2" w:rsidRPr="00B91931">
        <w:rPr>
          <w:rFonts w:cstheme="minorHAnsi"/>
          <w:b/>
          <w:sz w:val="20"/>
          <w:szCs w:val="20"/>
        </w:rPr>
        <w:t>DICHIARA</w:t>
      </w:r>
      <w:r w:rsidR="00275CD2" w:rsidRPr="00B91931">
        <w:rPr>
          <w:rFonts w:cstheme="minorHAnsi"/>
          <w:sz w:val="20"/>
          <w:szCs w:val="20"/>
        </w:rPr>
        <w:t xml:space="preserve"> </w:t>
      </w:r>
      <w:r w:rsidR="00D45AF4" w:rsidRPr="00B91931">
        <w:rPr>
          <w:rFonts w:cstheme="minorHAnsi"/>
          <w:sz w:val="20"/>
          <w:szCs w:val="20"/>
        </w:rPr>
        <w:t>di aver assolto agli obblighi di cui</w:t>
      </w:r>
      <w:r w:rsidR="00D45AF4" w:rsidRPr="00A95D39">
        <w:rPr>
          <w:rFonts w:cstheme="minorHAnsi"/>
          <w:sz w:val="20"/>
          <w:szCs w:val="20"/>
        </w:rPr>
        <w:t xml:space="preserve"> alla legge n. 68/1999;</w:t>
      </w:r>
    </w:p>
    <w:p w14:paraId="118C73D7" w14:textId="40CCF2F5" w:rsidR="000A556C" w:rsidRPr="0065690A" w:rsidRDefault="00107FED" w:rsidP="00A95D39">
      <w:pPr>
        <w:spacing w:before="60" w:after="60" w:line="300" w:lineRule="exact"/>
        <w:ind w:left="284"/>
        <w:jc w:val="both"/>
        <w:rPr>
          <w:rFonts w:cstheme="minorHAnsi"/>
          <w:sz w:val="20"/>
          <w:szCs w:val="20"/>
        </w:rPr>
      </w:pPr>
      <w:r w:rsidRPr="0065690A">
        <w:rPr>
          <w:rFonts w:cstheme="minorHAnsi"/>
          <w:sz w:val="20"/>
          <w:szCs w:val="20"/>
        </w:rPr>
        <w:t xml:space="preserve">- </w:t>
      </w:r>
      <w:r w:rsidR="00763214" w:rsidRPr="0065690A">
        <w:rPr>
          <w:rFonts w:cstheme="minorHAnsi"/>
          <w:b/>
          <w:sz w:val="20"/>
          <w:szCs w:val="20"/>
        </w:rPr>
        <w:t>DICHIARA</w:t>
      </w:r>
      <w:r w:rsidR="00763214" w:rsidRPr="0065690A">
        <w:rPr>
          <w:rFonts w:cstheme="minorHAnsi"/>
          <w:sz w:val="20"/>
          <w:szCs w:val="20"/>
        </w:rPr>
        <w:t xml:space="preserve"> </w:t>
      </w:r>
      <w:r w:rsidR="00D45AF4" w:rsidRPr="0065690A">
        <w:rPr>
          <w:rFonts w:cstheme="minorHAnsi"/>
          <w:sz w:val="20"/>
          <w:szCs w:val="20"/>
        </w:rPr>
        <w:t xml:space="preserve">di impegnarsi, in caso di aggiudicazione, a consegnare alla </w:t>
      </w:r>
      <w:proofErr w:type="gramStart"/>
      <w:r w:rsidR="00E50CE7" w:rsidRPr="0065690A">
        <w:rPr>
          <w:rFonts w:cstheme="minorHAnsi"/>
          <w:sz w:val="20"/>
          <w:szCs w:val="20"/>
        </w:rPr>
        <w:t xml:space="preserve">Consip </w:t>
      </w:r>
      <w:r w:rsidR="00D45AF4" w:rsidRPr="0065690A">
        <w:rPr>
          <w:rFonts w:cstheme="minorHAnsi"/>
          <w:sz w:val="20"/>
          <w:szCs w:val="20"/>
        </w:rPr>
        <w:t>,</w:t>
      </w:r>
      <w:proofErr w:type="gramEnd"/>
      <w:r w:rsidR="00D45AF4" w:rsidRPr="0065690A">
        <w:rPr>
          <w:rFonts w:cstheme="minorHAnsi"/>
          <w:sz w:val="20"/>
          <w:szCs w:val="20"/>
        </w:rPr>
        <w:t xml:space="preserve"> entro 6 mesi dalla stipula </w:t>
      </w:r>
      <w:r w:rsidR="00E50CE7" w:rsidRPr="0065690A">
        <w:rPr>
          <w:rFonts w:cstheme="minorHAnsi"/>
          <w:sz w:val="20"/>
          <w:szCs w:val="20"/>
        </w:rPr>
        <w:t>dell’Accordo Quadro</w:t>
      </w:r>
      <w:r w:rsidR="00D45AF4" w:rsidRPr="0065690A">
        <w:rPr>
          <w:rFonts w:cstheme="minorHAnsi"/>
          <w:color w:val="0000FF"/>
          <w:sz w:val="20"/>
          <w:szCs w:val="20"/>
        </w:rPr>
        <w:t xml:space="preserve"> </w:t>
      </w:r>
      <w:r w:rsidR="00D45AF4" w:rsidRPr="0065690A">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65CB8B" w14:textId="527E08E4"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AF7B4E">
        <w:rPr>
          <w:rFonts w:cstheme="minorHAnsi"/>
          <w:sz w:val="20"/>
          <w:szCs w:val="20"/>
        </w:rPr>
        <w:t>Consip</w:t>
      </w:r>
      <w:r w:rsidR="0065690A" w:rsidRPr="00A95D39">
        <w:rPr>
          <w:rFonts w:cstheme="minorHAnsi"/>
          <w:sz w:val="20"/>
          <w:szCs w:val="20"/>
        </w:rPr>
        <w:t>,</w:t>
      </w:r>
      <w:r w:rsidR="0065690A">
        <w:rPr>
          <w:rFonts w:cstheme="minorHAnsi"/>
          <w:sz w:val="20"/>
          <w:szCs w:val="20"/>
        </w:rPr>
        <w:t xml:space="preserve"> </w:t>
      </w:r>
      <w:r w:rsidRPr="00A95D39">
        <w:rPr>
          <w:rFonts w:cstheme="minorHAnsi"/>
          <w:sz w:val="20"/>
          <w:szCs w:val="20"/>
        </w:rPr>
        <w:t xml:space="preserve">entro sei mesi dalla conclusione </w:t>
      </w:r>
      <w:r w:rsidR="0065690A" w:rsidRPr="00E50CE7">
        <w:rPr>
          <w:rFonts w:cstheme="minorHAnsi"/>
          <w:sz w:val="20"/>
          <w:szCs w:val="20"/>
        </w:rPr>
        <w:t>dell’Accordo Quadro</w:t>
      </w:r>
      <w:r w:rsidRPr="00A95D39">
        <w:rPr>
          <w:rFonts w:cstheme="minorHAnsi"/>
          <w:sz w:val="20"/>
          <w:szCs w:val="20"/>
        </w:rPr>
        <w:t>, la relazione di genere di cui all’art. 47, comma 3, del decreto legge n. 77/2022.</w:t>
      </w:r>
    </w:p>
    <w:p w14:paraId="3922D5B7" w14:textId="6B3960EC" w:rsidR="00D45AF4" w:rsidRPr="00A95D39" w:rsidRDefault="0095304D" w:rsidP="00A95D39">
      <w:pPr>
        <w:spacing w:before="60" w:after="60" w:line="300" w:lineRule="exact"/>
        <w:ind w:left="284"/>
        <w:jc w:val="both"/>
        <w:rPr>
          <w:rFonts w:cstheme="minorHAnsi"/>
          <w:b/>
          <w:i/>
          <w:sz w:val="20"/>
          <w:szCs w:val="20"/>
        </w:rPr>
      </w:pPr>
      <w:r w:rsidRPr="00A95D39">
        <w:rPr>
          <w:rFonts w:cstheme="minorHAnsi"/>
          <w:b/>
          <w:i/>
          <w:sz w:val="20"/>
          <w:szCs w:val="20"/>
        </w:rPr>
        <w:t>o</w:t>
      </w:r>
      <w:r w:rsidR="00107FED" w:rsidRPr="00A95D39">
        <w:rPr>
          <w:rFonts w:cstheme="minorHAnsi"/>
          <w:b/>
          <w:i/>
          <w:sz w:val="20"/>
          <w:szCs w:val="20"/>
        </w:rPr>
        <w:t>,</w:t>
      </w:r>
      <w:r w:rsidR="00D45AF4" w:rsidRPr="00A95D39">
        <w:rPr>
          <w:rFonts w:cstheme="minorHAnsi"/>
          <w:b/>
          <w:i/>
          <w:sz w:val="20"/>
          <w:szCs w:val="20"/>
        </w:rPr>
        <w:t xml:space="preserve"> in alternativa, </w:t>
      </w:r>
    </w:p>
    <w:p w14:paraId="086DA9A6" w14:textId="4748BF0E" w:rsidR="00D45AF4" w:rsidRPr="00A95D39" w:rsidRDefault="00A41A3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D45AF4" w:rsidRPr="00A95D39">
        <w:rPr>
          <w:rFonts w:cstheme="minorHAnsi"/>
          <w:b/>
          <w:i/>
          <w:sz w:val="20"/>
          <w:szCs w:val="20"/>
        </w:rPr>
        <w:t xml:space="preserve">Opzione 2: </w:t>
      </w:r>
      <w:r w:rsidR="00763214" w:rsidRPr="00A95D39">
        <w:rPr>
          <w:rFonts w:cstheme="minorHAnsi"/>
          <w:i/>
          <w:sz w:val="20"/>
          <w:szCs w:val="20"/>
        </w:rPr>
        <w:t xml:space="preserve">Poiché </w:t>
      </w:r>
      <w:r w:rsidR="00D45AF4" w:rsidRPr="00A95D39">
        <w:rPr>
          <w:rFonts w:cstheme="minorHAnsi"/>
          <w:i/>
          <w:sz w:val="20"/>
          <w:szCs w:val="20"/>
        </w:rPr>
        <w:t xml:space="preserve">la propria azienda ha un numero di dipendenti </w:t>
      </w:r>
      <w:r w:rsidR="00D45AF4" w:rsidRPr="00A95D39">
        <w:rPr>
          <w:rFonts w:cstheme="minorHAnsi"/>
          <w:b/>
          <w:i/>
          <w:sz w:val="20"/>
          <w:szCs w:val="20"/>
        </w:rPr>
        <w:t>pari o superiore a 15 e inferiore a 50</w:t>
      </w:r>
      <w:r w:rsidR="00D45AF4" w:rsidRPr="00A95D39">
        <w:rPr>
          <w:rFonts w:cstheme="minorHAnsi"/>
          <w:i/>
          <w:sz w:val="20"/>
          <w:szCs w:val="20"/>
        </w:rPr>
        <w:t>:</w:t>
      </w:r>
    </w:p>
    <w:p w14:paraId="4CD64B6F" w14:textId="32F58735"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7211F0D6" w14:textId="525D6809"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772516" w:rsidRPr="00A95D39">
        <w:rPr>
          <w:rFonts w:cstheme="minorHAnsi"/>
          <w:b/>
          <w:sz w:val="20"/>
          <w:szCs w:val="20"/>
        </w:rPr>
        <w:t>DICHIARA</w:t>
      </w:r>
      <w:r w:rsidR="00772516" w:rsidRPr="00A95D39">
        <w:rPr>
          <w:rFonts w:cstheme="minorHAnsi"/>
          <w:sz w:val="20"/>
          <w:szCs w:val="20"/>
        </w:rPr>
        <w:t xml:space="preserve"> </w:t>
      </w:r>
      <w:r w:rsidR="00D45AF4" w:rsidRPr="00A95D39">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r w:rsidR="00D45AF4" w:rsidRPr="00A95D39">
        <w:rPr>
          <w:rFonts w:cstheme="minorHAnsi"/>
          <w:sz w:val="20"/>
          <w:szCs w:val="20"/>
        </w:rPr>
        <w:lastRenderedPageBreak/>
        <w:t xml:space="preserve">che dovrà essere consegnata, in caso di aggiudicazione, </w:t>
      </w:r>
      <w:r w:rsidR="00E50CE7" w:rsidRPr="00A95D39">
        <w:rPr>
          <w:rFonts w:cstheme="minorHAnsi"/>
          <w:sz w:val="20"/>
          <w:szCs w:val="20"/>
        </w:rPr>
        <w:t xml:space="preserve">alla </w:t>
      </w:r>
      <w:r w:rsidR="00AF7B4E">
        <w:rPr>
          <w:rFonts w:cstheme="minorHAnsi"/>
          <w:sz w:val="20"/>
          <w:szCs w:val="20"/>
        </w:rPr>
        <w:t>Consip</w:t>
      </w:r>
      <w:r w:rsidR="00D45AF4" w:rsidRPr="00A95D39">
        <w:rPr>
          <w:rFonts w:cstheme="minorHAnsi"/>
          <w:sz w:val="20"/>
          <w:szCs w:val="20"/>
        </w:rPr>
        <w:t xml:space="preserve">, nonché alle rappresentanze sindacali aziendali, alla consigliera e al consigliere regionale di parità, entro 6 mesi dalla </w:t>
      </w:r>
      <w:r w:rsidR="0065690A">
        <w:rPr>
          <w:rFonts w:cstheme="minorHAnsi"/>
          <w:sz w:val="20"/>
          <w:szCs w:val="20"/>
        </w:rPr>
        <w:t xml:space="preserve">stipula </w:t>
      </w:r>
      <w:r w:rsidR="00E50CE7" w:rsidRPr="00E50CE7">
        <w:rPr>
          <w:rFonts w:cstheme="minorHAnsi"/>
          <w:sz w:val="20"/>
          <w:szCs w:val="20"/>
        </w:rPr>
        <w:t>dell’Accordo Quadro</w:t>
      </w:r>
      <w:r w:rsidR="00D45AF4" w:rsidRPr="00A95D39">
        <w:rPr>
          <w:rFonts w:cstheme="minorHAnsi"/>
          <w:sz w:val="20"/>
          <w:szCs w:val="20"/>
        </w:rPr>
        <w:t>;</w:t>
      </w:r>
    </w:p>
    <w:p w14:paraId="3551300A" w14:textId="1A3571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A95D39">
        <w:rPr>
          <w:rFonts w:cstheme="minorHAnsi"/>
          <w:sz w:val="20"/>
          <w:szCs w:val="20"/>
        </w:rPr>
        <w:t xml:space="preserve"> o all’</w:t>
      </w:r>
      <w:r w:rsidR="003D3DF2" w:rsidRPr="00A95D39">
        <w:rPr>
          <w:rFonts w:cstheme="minorHAnsi"/>
          <w:sz w:val="20"/>
          <w:szCs w:val="20"/>
        </w:rPr>
        <w:t>articolo 1, comma 6, dell’Allegato II.3</w:t>
      </w:r>
      <w:r w:rsidR="00D45AF4" w:rsidRPr="00A95D39">
        <w:rPr>
          <w:rFonts w:cstheme="minorHAnsi"/>
          <w:sz w:val="20"/>
          <w:szCs w:val="20"/>
        </w:rPr>
        <w:t>;</w:t>
      </w:r>
    </w:p>
    <w:p w14:paraId="06ACB180" w14:textId="0F58185B"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di aver assolto agli obblighi di cui alla legge n. 68/1999;</w:t>
      </w:r>
    </w:p>
    <w:p w14:paraId="2A222204" w14:textId="5A9E1E29"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 xml:space="preserve">di impegnarsi, in caso di aggiudicazione, a consegnare </w:t>
      </w:r>
      <w:r w:rsidR="0065690A" w:rsidRPr="00A95D39">
        <w:rPr>
          <w:rFonts w:cstheme="minorHAnsi"/>
          <w:sz w:val="20"/>
          <w:szCs w:val="20"/>
        </w:rPr>
        <w:t xml:space="preserve">alla </w:t>
      </w:r>
      <w:r w:rsidR="0065690A">
        <w:rPr>
          <w:rFonts w:cstheme="minorHAnsi"/>
          <w:sz w:val="20"/>
          <w:szCs w:val="20"/>
        </w:rPr>
        <w:t>Consip</w:t>
      </w:r>
      <w:r w:rsidR="00D45AF4" w:rsidRPr="00A95D39">
        <w:rPr>
          <w:rFonts w:cstheme="minorHAnsi"/>
          <w:sz w:val="20"/>
          <w:szCs w:val="20"/>
        </w:rPr>
        <w:t xml:space="preserve">, entro 6 mesi dalla stipula </w:t>
      </w:r>
      <w:r w:rsidR="0065690A" w:rsidRPr="00E50CE7">
        <w:rPr>
          <w:rFonts w:cstheme="minorHAnsi"/>
          <w:sz w:val="20"/>
          <w:szCs w:val="20"/>
        </w:rPr>
        <w:t>dell’Accordo Quadro</w:t>
      </w:r>
      <w:r w:rsidR="00D45AF4" w:rsidRPr="00A95D39">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A95D39">
        <w:rPr>
          <w:rFonts w:cstheme="minorHAnsi"/>
          <w:sz w:val="20"/>
          <w:szCs w:val="20"/>
        </w:rPr>
        <w:t xml:space="preserve">presentanze sindacali aziendali; </w:t>
      </w:r>
    </w:p>
    <w:p w14:paraId="53BFD32F" w14:textId="51FC8FBB"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w:t>
      </w:r>
      <w:r w:rsidR="0065690A" w:rsidRPr="00A95D39">
        <w:rPr>
          <w:rFonts w:cstheme="minorHAnsi"/>
          <w:sz w:val="20"/>
          <w:szCs w:val="20"/>
        </w:rPr>
        <w:t xml:space="preserve">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 xml:space="preserve">, entro sei mesi dalla conclusione </w:t>
      </w:r>
      <w:r w:rsidR="0065690A" w:rsidRPr="00E50CE7">
        <w:rPr>
          <w:rFonts w:cstheme="minorHAnsi"/>
          <w:sz w:val="20"/>
          <w:szCs w:val="20"/>
        </w:rPr>
        <w:t>dell’Accordo Quadro</w:t>
      </w:r>
      <w:r w:rsidR="0065690A" w:rsidRPr="00A95D39">
        <w:rPr>
          <w:rFonts w:cstheme="minorHAnsi"/>
          <w:sz w:val="20"/>
          <w:szCs w:val="20"/>
        </w:rPr>
        <w:t>, la relazione di genere di cui all’art. 47, comma 3, del decreto legge n. 77/2022.</w:t>
      </w:r>
    </w:p>
    <w:p w14:paraId="7A7FB4DD" w14:textId="2CBF592B" w:rsidR="00D45AF4" w:rsidRPr="00A95D39" w:rsidRDefault="00D45AF4" w:rsidP="00A95D39">
      <w:pPr>
        <w:spacing w:before="60" w:after="60" w:line="300" w:lineRule="exact"/>
        <w:ind w:left="284"/>
        <w:jc w:val="both"/>
        <w:rPr>
          <w:rFonts w:cstheme="minorHAnsi"/>
          <w:b/>
          <w:i/>
          <w:sz w:val="20"/>
          <w:szCs w:val="20"/>
        </w:rPr>
      </w:pPr>
      <w:r w:rsidRPr="00A95D39">
        <w:rPr>
          <w:rFonts w:cstheme="minorHAnsi"/>
          <w:b/>
          <w:i/>
          <w:sz w:val="20"/>
          <w:szCs w:val="20"/>
        </w:rPr>
        <w:t xml:space="preserve">       </w:t>
      </w:r>
      <w:r w:rsidR="0095304D" w:rsidRPr="00A95D39">
        <w:rPr>
          <w:rFonts w:cstheme="minorHAnsi"/>
          <w:b/>
          <w:i/>
          <w:sz w:val="20"/>
          <w:szCs w:val="20"/>
        </w:rPr>
        <w:t>o,</w:t>
      </w:r>
      <w:r w:rsidRPr="00A95D39">
        <w:rPr>
          <w:rFonts w:cstheme="minorHAnsi"/>
          <w:b/>
          <w:i/>
          <w:sz w:val="20"/>
          <w:szCs w:val="20"/>
        </w:rPr>
        <w:t xml:space="preserve"> in alternativa</w:t>
      </w:r>
      <w:r w:rsidR="00107FED" w:rsidRPr="00A95D39">
        <w:rPr>
          <w:rFonts w:cstheme="minorHAnsi"/>
          <w:b/>
          <w:i/>
          <w:sz w:val="20"/>
          <w:szCs w:val="20"/>
        </w:rPr>
        <w:t>,</w:t>
      </w:r>
    </w:p>
    <w:p w14:paraId="360ACC65" w14:textId="036D0655" w:rsidR="00EB7100" w:rsidRPr="00A95D39" w:rsidRDefault="00D45AF4" w:rsidP="00A95D39">
      <w:pPr>
        <w:spacing w:before="60" w:after="60" w:line="300" w:lineRule="exact"/>
        <w:ind w:left="284"/>
        <w:jc w:val="both"/>
        <w:rPr>
          <w:rFonts w:cstheme="minorHAnsi"/>
          <w:b/>
          <w:sz w:val="20"/>
          <w:szCs w:val="20"/>
        </w:rPr>
      </w:pPr>
      <w:r w:rsidRPr="00A95D39">
        <w:rPr>
          <w:rFonts w:cstheme="minorHAnsi"/>
          <w:b/>
          <w:sz w:val="20"/>
          <w:szCs w:val="20"/>
        </w:rPr>
        <w:t>Opzione 3:</w:t>
      </w:r>
      <w:r w:rsidRPr="00A95D39">
        <w:rPr>
          <w:rFonts w:cstheme="minorHAnsi"/>
          <w:sz w:val="20"/>
          <w:szCs w:val="20"/>
        </w:rPr>
        <w:t xml:space="preserve"> </w:t>
      </w:r>
      <w:r w:rsidR="0068205E" w:rsidRPr="0068205E">
        <w:rPr>
          <w:rFonts w:cstheme="minorHAnsi"/>
          <w:sz w:val="20"/>
          <w:szCs w:val="20"/>
        </w:rPr>
        <w:t xml:space="preserve">che </w:t>
      </w:r>
      <w:r w:rsidRPr="00A95D39">
        <w:rPr>
          <w:rFonts w:cstheme="minorHAnsi"/>
          <w:sz w:val="20"/>
          <w:szCs w:val="20"/>
        </w:rPr>
        <w:t xml:space="preserve">la propria azienda ha un numero di dipendenti </w:t>
      </w:r>
      <w:r w:rsidR="00EB7100" w:rsidRPr="00A95D39">
        <w:rPr>
          <w:rFonts w:cstheme="minorHAnsi"/>
          <w:b/>
          <w:sz w:val="20"/>
          <w:szCs w:val="20"/>
        </w:rPr>
        <w:t xml:space="preserve">inferiore a 15 </w:t>
      </w:r>
      <w:r w:rsidR="00EB7100" w:rsidRPr="00A95D39">
        <w:rPr>
          <w:rFonts w:cstheme="minorHAnsi"/>
          <w:sz w:val="20"/>
          <w:szCs w:val="20"/>
        </w:rPr>
        <w:t>e</w:t>
      </w:r>
      <w:r w:rsidR="00EB7100" w:rsidRPr="00A95D39">
        <w:rPr>
          <w:rFonts w:cstheme="minorHAnsi"/>
          <w:b/>
          <w:sz w:val="20"/>
          <w:szCs w:val="20"/>
        </w:rPr>
        <w:t xml:space="preserve"> </w:t>
      </w:r>
      <w:r w:rsidR="00EB7100" w:rsidRPr="00A95D39">
        <w:rPr>
          <w:rFonts w:cstheme="minorHAnsi"/>
          <w:sz w:val="20"/>
          <w:szCs w:val="20"/>
        </w:rPr>
        <w:t>non è, pertanto, tenuta al rispetto di quanto prescritto dall’art.47, comma 2 e 3 e 3bis, del D.L. n. 77/2021, convertito in L. n. 108/2021.</w:t>
      </w:r>
    </w:p>
    <w:p w14:paraId="7620D477" w14:textId="0B4CC462" w:rsidR="00CB055F" w:rsidRPr="00A95D39" w:rsidRDefault="00CB055F" w:rsidP="00A95D39">
      <w:pPr>
        <w:spacing w:line="300" w:lineRule="exact"/>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0B0EE303" w14:textId="6122CEA6"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4F5263">
        <w:rPr>
          <w:rFonts w:cstheme="minorHAnsi"/>
          <w:b/>
          <w:i/>
          <w:sz w:val="24"/>
          <w:szCs w:val="20"/>
          <w:highlight w:val="lightGray"/>
        </w:rPr>
        <w:t xml:space="preserve"> </w:t>
      </w:r>
      <w:r w:rsidR="004F5263" w:rsidRPr="004F5263">
        <w:rPr>
          <w:rFonts w:cstheme="minorHAnsi"/>
          <w:b/>
          <w:i/>
          <w:sz w:val="24"/>
          <w:szCs w:val="20"/>
          <w:highlight w:val="lightGray"/>
        </w:rPr>
        <w:t>[</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004F5263" w:rsidRPr="004F5263">
        <w:rPr>
          <w:rFonts w:cstheme="minorHAnsi"/>
          <w:i/>
          <w:sz w:val="20"/>
          <w:szCs w:val="20"/>
          <w:highlight w:val="lightGray"/>
        </w:rPr>
        <w:t xml:space="preserve"> da tutti i membri del RTI/Consorzio ordinari</w:t>
      </w:r>
      <w:r w:rsidR="002A00B6">
        <w:rPr>
          <w:rFonts w:cstheme="minorHAnsi"/>
          <w:i/>
          <w:sz w:val="20"/>
          <w:szCs w:val="20"/>
          <w:highlight w:val="lightGray"/>
        </w:rPr>
        <w:t xml:space="preserve"> costituiti e costituendi</w:t>
      </w:r>
      <w:r w:rsidR="004F5263" w:rsidRPr="004F5263">
        <w:rPr>
          <w:rFonts w:cstheme="minorHAnsi"/>
          <w:i/>
          <w:sz w:val="20"/>
          <w:szCs w:val="20"/>
          <w:highlight w:val="lightGray"/>
        </w:rPr>
        <w:t xml:space="preserve"> </w:t>
      </w:r>
      <w:r w:rsidR="004F5263">
        <w:rPr>
          <w:rFonts w:cstheme="minorHAnsi"/>
          <w:i/>
          <w:sz w:val="20"/>
          <w:szCs w:val="20"/>
          <w:highlight w:val="lightGray"/>
        </w:rPr>
        <w:t>e dalle consorziate esecutrici:</w:t>
      </w:r>
    </w:p>
    <w:p w14:paraId="53B7515F" w14:textId="1C7D8F5F"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lastRenderedPageBreak/>
        <w:t>di essere a conoscenza che la Consip S.p.A. si riserva il diritto di procedere verifiche, anche a campione, in ordine alla veridicità delle dichiarazioni;</w:t>
      </w:r>
    </w:p>
    <w:p w14:paraId="0C45D133" w14:textId="27C0DFE6"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4F5263" w:rsidRPr="004F5263">
        <w:rPr>
          <w:rFonts w:asciiTheme="minorHAnsi" w:hAnsiTheme="minorHAnsi" w:cstheme="minorHAnsi"/>
          <w:b/>
          <w:i/>
          <w:sz w:val="24"/>
        </w:rPr>
        <w:t>]</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975FD2">
        <w:rPr>
          <w:rFonts w:cstheme="minorHAnsi"/>
          <w:b/>
          <w:i/>
          <w:sz w:val="24"/>
          <w:szCs w:val="20"/>
          <w:highlight w:val="lightGray"/>
        </w:rPr>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054CF5E1" w14:textId="346526A5" w:rsidR="00F70BB9" w:rsidRPr="00AF7B4E" w:rsidRDefault="00BA46B3" w:rsidP="00733997">
      <w:pPr>
        <w:pStyle w:val="Paragrafoelenco"/>
        <w:numPr>
          <w:ilvl w:val="0"/>
          <w:numId w:val="8"/>
        </w:numPr>
        <w:spacing w:line="300" w:lineRule="exact"/>
        <w:jc w:val="both"/>
        <w:rPr>
          <w:rFonts w:cstheme="minorHAnsi"/>
          <w:b/>
          <w:i/>
          <w:sz w:val="20"/>
          <w:szCs w:val="20"/>
        </w:rPr>
      </w:pPr>
      <w:r w:rsidRPr="00AF7B4E">
        <w:rPr>
          <w:rFonts w:cstheme="minorHAnsi"/>
          <w:b/>
          <w:sz w:val="20"/>
          <w:szCs w:val="20"/>
        </w:rPr>
        <w:t xml:space="preserve">DICHIARA </w:t>
      </w:r>
      <w:r w:rsidR="00522A93" w:rsidRPr="00AF7B4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w:t>
      </w:r>
      <w:r w:rsidR="00AF7B4E">
        <w:rPr>
          <w:rFonts w:cstheme="minorHAnsi"/>
          <w:sz w:val="20"/>
          <w:szCs w:val="20"/>
        </w:rPr>
        <w:t>singola Amministrazione</w:t>
      </w:r>
      <w:r w:rsidR="00522A93" w:rsidRPr="00AF7B4E">
        <w:rPr>
          <w:rFonts w:cstheme="minorHAnsi"/>
          <w:sz w:val="20"/>
          <w:szCs w:val="20"/>
        </w:rPr>
        <w:t xml:space="preserve"> “Responsabile” o “Sub Responsabile” del trattamento dei dati personali” per </w:t>
      </w:r>
      <w:r w:rsidR="00AF7B4E">
        <w:rPr>
          <w:rFonts w:cstheme="minorHAnsi"/>
          <w:sz w:val="20"/>
          <w:szCs w:val="20"/>
        </w:rPr>
        <w:t>l’Amministrazione</w:t>
      </w:r>
      <w:r w:rsidR="00522A93" w:rsidRPr="00AF7B4E">
        <w:rPr>
          <w:rFonts w:cstheme="minorHAnsi"/>
          <w:sz w:val="20"/>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w:t>
      </w:r>
      <w:r w:rsidR="00AF7B4E">
        <w:rPr>
          <w:rFonts w:cstheme="minorHAnsi"/>
          <w:sz w:val="20"/>
          <w:szCs w:val="20"/>
        </w:rPr>
        <w:t>all’Amministrazione</w:t>
      </w:r>
      <w:r w:rsidR="00522A93" w:rsidRPr="00AF7B4E">
        <w:rPr>
          <w:rFonts w:cstheme="minorHAnsi"/>
          <w:sz w:val="20"/>
          <w:szCs w:val="20"/>
        </w:rPr>
        <w:t>,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AF7B4E">
        <w:rPr>
          <w:rFonts w:cstheme="minorHAnsi"/>
          <w:sz w:val="20"/>
          <w:szCs w:val="20"/>
        </w:rPr>
        <w:t xml:space="preserve"> personali) per il Responsabile/</w:t>
      </w:r>
      <w:r w:rsidR="00522A93" w:rsidRPr="00AF7B4E">
        <w:rPr>
          <w:rFonts w:cstheme="minorHAnsi"/>
          <w:sz w:val="20"/>
          <w:szCs w:val="20"/>
        </w:rPr>
        <w:t>Sub responsabile del trattamento dei dati personali collaborando, nei limiti delle proprie competenze tecniche, organizzative e delle proprie risorse, con il Titolare</w:t>
      </w:r>
      <w:r w:rsidR="00AF7B4E">
        <w:rPr>
          <w:rFonts w:cstheme="minorHAnsi"/>
          <w:b/>
          <w:i/>
          <w:sz w:val="20"/>
          <w:szCs w:val="20"/>
        </w:rPr>
        <w:t>/</w:t>
      </w:r>
      <w:r w:rsidR="00522A93" w:rsidRPr="00AF7B4E">
        <w:rPr>
          <w:rFonts w:cstheme="minorHAnsi"/>
          <w:sz w:val="20"/>
          <w:szCs w:val="20"/>
        </w:rPr>
        <w:t>Responsabile del trattamento affinché siano sviluppate, adottate e implementate misure correttive di adeguamento ai nuovi requisiti e alle nuove misure durante l’esecuzione del Contratto, senza oneri aggiu</w:t>
      </w:r>
      <w:r w:rsidR="00AF7B4E">
        <w:rPr>
          <w:rFonts w:cstheme="minorHAnsi"/>
          <w:sz w:val="20"/>
          <w:szCs w:val="20"/>
        </w:rPr>
        <w:t>ntivi a carico dell’Amministrazione</w:t>
      </w:r>
      <w:r w:rsidR="00522A93" w:rsidRPr="00AF7B4E">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w:t>
      </w:r>
      <w:r w:rsidR="00522A93" w:rsidRPr="00A95D39">
        <w:rPr>
          <w:rFonts w:asciiTheme="minorHAnsi" w:eastAsia="Calibri" w:hAnsiTheme="minorHAnsi" w:cstheme="minorHAnsi"/>
          <w:kern w:val="0"/>
          <w:szCs w:val="20"/>
        </w:rPr>
        <w:lastRenderedPageBreak/>
        <w:t xml:space="preserve">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0F98" w14:textId="77777777" w:rsidR="00582E4F" w:rsidRDefault="00582E4F" w:rsidP="00581B85">
      <w:pPr>
        <w:spacing w:after="0" w:line="240" w:lineRule="auto"/>
      </w:pPr>
      <w:r>
        <w:separator/>
      </w:r>
    </w:p>
  </w:endnote>
  <w:endnote w:type="continuationSeparator" w:id="0">
    <w:p w14:paraId="0820EC97" w14:textId="77777777" w:rsidR="00582E4F" w:rsidRDefault="00582E4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E0B2" w14:textId="164D2663" w:rsidR="002A589F" w:rsidRPr="002A589F" w:rsidRDefault="002A589F" w:rsidP="002A589F">
    <w:pPr>
      <w:tabs>
        <w:tab w:val="center" w:pos="4819"/>
        <w:tab w:val="right" w:pos="9638"/>
      </w:tabs>
      <w:spacing w:after="0" w:line="240" w:lineRule="auto"/>
      <w:ind w:right="-227"/>
      <w:rPr>
        <w:rFonts w:ascii="Calibri" w:eastAsia="Times New Roman" w:hAnsi="Calibri" w:cs="Calibri"/>
        <w:sz w:val="16"/>
        <w:szCs w:val="16"/>
        <w:lang w:eastAsia="it-IT"/>
      </w:rPr>
    </w:pPr>
  </w:p>
  <w:p w14:paraId="18B6DF50" w14:textId="4BB13B30" w:rsidR="002A589F" w:rsidRPr="002A589F" w:rsidRDefault="002A589F" w:rsidP="002A589F">
    <w:pPr>
      <w:tabs>
        <w:tab w:val="center" w:pos="4819"/>
        <w:tab w:val="right" w:pos="9638"/>
      </w:tabs>
      <w:spacing w:after="0" w:line="240" w:lineRule="auto"/>
      <w:ind w:right="-227"/>
      <w:rPr>
        <w:rFonts w:ascii="Calibri" w:eastAsia="Calibri" w:hAnsi="Calibri" w:cs="Calibri"/>
        <w:color w:val="000000"/>
        <w:sz w:val="16"/>
        <w:szCs w:val="16"/>
      </w:rPr>
    </w:pPr>
    <w:r w:rsidRPr="002A589F">
      <w:rPr>
        <w:rFonts w:ascii="Calibri" w:eastAsia="Times New Roman" w:hAnsi="Calibri" w:cs="Calibri"/>
        <w:sz w:val="16"/>
        <w:szCs w:val="16"/>
        <w:lang w:eastAsia="it-IT"/>
      </w:rPr>
      <w:t xml:space="preserve">Pag. </w:t>
    </w:r>
    <w:r w:rsidRPr="002A589F">
      <w:rPr>
        <w:rFonts w:ascii="Calibri" w:eastAsia="Times New Roman" w:hAnsi="Calibri" w:cs="Calibri"/>
        <w:b/>
        <w:bCs/>
        <w:sz w:val="16"/>
        <w:szCs w:val="16"/>
        <w:lang w:eastAsia="it-IT"/>
      </w:rPr>
      <w:fldChar w:fldCharType="begin"/>
    </w:r>
    <w:r w:rsidRPr="002A589F">
      <w:rPr>
        <w:rFonts w:ascii="Calibri" w:eastAsia="Times New Roman" w:hAnsi="Calibri" w:cs="Calibri"/>
        <w:b/>
        <w:bCs/>
        <w:sz w:val="16"/>
        <w:szCs w:val="16"/>
        <w:lang w:eastAsia="it-IT"/>
      </w:rPr>
      <w:instrText>PAGE</w:instrText>
    </w:r>
    <w:r w:rsidRPr="002A589F">
      <w:rPr>
        <w:rFonts w:ascii="Calibri" w:eastAsia="Times New Roman" w:hAnsi="Calibri" w:cs="Calibri"/>
        <w:b/>
        <w:bCs/>
        <w:sz w:val="16"/>
        <w:szCs w:val="16"/>
        <w:lang w:eastAsia="it-IT"/>
      </w:rPr>
      <w:fldChar w:fldCharType="separate"/>
    </w:r>
    <w:r w:rsidR="00AE72B5">
      <w:rPr>
        <w:rFonts w:ascii="Calibri" w:eastAsia="Times New Roman" w:hAnsi="Calibri" w:cs="Calibri"/>
        <w:b/>
        <w:bCs/>
        <w:noProof/>
        <w:sz w:val="16"/>
        <w:szCs w:val="16"/>
        <w:lang w:eastAsia="it-IT"/>
      </w:rPr>
      <w:t>12</w:t>
    </w:r>
    <w:r w:rsidRPr="002A589F">
      <w:rPr>
        <w:rFonts w:ascii="Calibri" w:eastAsia="Times New Roman" w:hAnsi="Calibri" w:cs="Calibri"/>
        <w:b/>
        <w:bCs/>
        <w:sz w:val="16"/>
        <w:szCs w:val="16"/>
        <w:lang w:eastAsia="it-IT"/>
      </w:rPr>
      <w:fldChar w:fldCharType="end"/>
    </w:r>
    <w:r w:rsidRPr="002A589F">
      <w:rPr>
        <w:rFonts w:ascii="Calibri" w:eastAsia="Times New Roman" w:hAnsi="Calibri" w:cs="Calibri"/>
        <w:sz w:val="16"/>
        <w:szCs w:val="16"/>
        <w:lang w:eastAsia="it-IT"/>
      </w:rPr>
      <w:t xml:space="preserve"> di </w:t>
    </w:r>
    <w:r w:rsidRPr="002A589F">
      <w:rPr>
        <w:rFonts w:ascii="Calibri" w:eastAsia="Times New Roman" w:hAnsi="Calibri" w:cs="Calibri"/>
        <w:b/>
        <w:bCs/>
        <w:sz w:val="16"/>
        <w:szCs w:val="16"/>
        <w:lang w:eastAsia="it-IT"/>
      </w:rPr>
      <w:fldChar w:fldCharType="begin"/>
    </w:r>
    <w:r w:rsidRPr="002A589F">
      <w:rPr>
        <w:rFonts w:ascii="Calibri" w:eastAsia="Times New Roman" w:hAnsi="Calibri" w:cs="Calibri"/>
        <w:b/>
        <w:bCs/>
        <w:sz w:val="16"/>
        <w:szCs w:val="16"/>
        <w:lang w:eastAsia="it-IT"/>
      </w:rPr>
      <w:instrText>NUMPAGES</w:instrText>
    </w:r>
    <w:r w:rsidRPr="002A589F">
      <w:rPr>
        <w:rFonts w:ascii="Calibri" w:eastAsia="Times New Roman" w:hAnsi="Calibri" w:cs="Calibri"/>
        <w:b/>
        <w:bCs/>
        <w:sz w:val="16"/>
        <w:szCs w:val="16"/>
        <w:lang w:eastAsia="it-IT"/>
      </w:rPr>
      <w:fldChar w:fldCharType="separate"/>
    </w:r>
    <w:r w:rsidR="00AE72B5">
      <w:rPr>
        <w:rFonts w:ascii="Calibri" w:eastAsia="Times New Roman" w:hAnsi="Calibri" w:cs="Calibri"/>
        <w:b/>
        <w:bCs/>
        <w:noProof/>
        <w:sz w:val="16"/>
        <w:szCs w:val="16"/>
        <w:lang w:eastAsia="it-IT"/>
      </w:rPr>
      <w:t>12</w:t>
    </w:r>
    <w:r w:rsidRPr="002A589F">
      <w:rPr>
        <w:rFonts w:ascii="Calibri" w:eastAsia="Times New Roman" w:hAnsi="Calibri" w:cs="Calibri"/>
        <w:b/>
        <w:bCs/>
        <w:sz w:val="16"/>
        <w:szCs w:val="16"/>
        <w:lang w:eastAsia="it-IT"/>
      </w:rPr>
      <w:fldChar w:fldCharType="end"/>
    </w:r>
  </w:p>
  <w:p w14:paraId="69D2D868" w14:textId="358DD007" w:rsidR="002A589F" w:rsidRPr="00174D9E" w:rsidRDefault="002A589F" w:rsidP="002A589F">
    <w:pPr>
      <w:tabs>
        <w:tab w:val="center" w:pos="4819"/>
        <w:tab w:val="right" w:pos="9638"/>
      </w:tabs>
      <w:spacing w:after="0" w:line="240" w:lineRule="auto"/>
      <w:ind w:right="-227"/>
      <w:rPr>
        <w:rFonts w:ascii="Calibri" w:eastAsia="Calibri" w:hAnsi="Calibri" w:cs="Times New Roman"/>
        <w:color w:val="000000"/>
        <w:sz w:val="16"/>
        <w:szCs w:val="16"/>
      </w:rPr>
    </w:pPr>
    <w:r w:rsidRPr="00174D9E">
      <w:rPr>
        <w:rFonts w:ascii="Calibri" w:eastAsia="Calibri" w:hAnsi="Calibri" w:cs="Times New Roman"/>
        <w:color w:val="000000"/>
        <w:sz w:val="16"/>
        <w:szCs w:val="16"/>
      </w:rPr>
      <w:t>Gara a procedura aperta, ai sensi del D.lgs. 36/2023 e s.m.i., per la conclusione di un Accordo Quadro avente ad oggetto l’affidamento di servizi di System Management per le Pubbliche Amministrazioni – ID 2710</w:t>
    </w:r>
    <w:r w:rsidR="00AE72B5">
      <w:rPr>
        <w:rFonts w:ascii="Calibri" w:eastAsia="Calibri" w:hAnsi="Calibri" w:cs="Times New Roman"/>
        <w:color w:val="000000"/>
        <w:sz w:val="16"/>
        <w:szCs w:val="16"/>
      </w:rPr>
      <w:t xml:space="preserve"> – MODULI DI DICHIARAZIONE</w:t>
    </w:r>
  </w:p>
  <w:p w14:paraId="15F944CC" w14:textId="16DD33A0" w:rsidR="002A589F" w:rsidRDefault="002A589F" w:rsidP="002A58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A0189" w14:textId="77777777" w:rsidR="00582E4F" w:rsidRDefault="00582E4F" w:rsidP="00581B85">
      <w:pPr>
        <w:spacing w:after="0" w:line="240" w:lineRule="auto"/>
      </w:pPr>
      <w:r>
        <w:separator/>
      </w:r>
    </w:p>
  </w:footnote>
  <w:footnote w:type="continuationSeparator" w:id="0">
    <w:p w14:paraId="20A99295" w14:textId="77777777" w:rsidR="00582E4F" w:rsidRDefault="00582E4F"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della Mandataria /Capofila</w:t>
      </w:r>
      <w:bookmarkStart w:id="0" w:name="_GoBack"/>
      <w:bookmarkEnd w:id="0"/>
      <w:r w:rsidRPr="00D21269">
        <w:rPr>
          <w:sz w:val="16"/>
          <w:szCs w:val="16"/>
        </w:rPr>
        <w:t xml:space="preserve">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31F33409"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426C92E4"/>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19B5"/>
    <w:rsid w:val="000F38B2"/>
    <w:rsid w:val="00106312"/>
    <w:rsid w:val="00107FED"/>
    <w:rsid w:val="00111FBB"/>
    <w:rsid w:val="00123008"/>
    <w:rsid w:val="001562A4"/>
    <w:rsid w:val="001575D8"/>
    <w:rsid w:val="00162E4D"/>
    <w:rsid w:val="00180320"/>
    <w:rsid w:val="001A01ED"/>
    <w:rsid w:val="001A63D9"/>
    <w:rsid w:val="001A7492"/>
    <w:rsid w:val="001B7FCD"/>
    <w:rsid w:val="001C4A46"/>
    <w:rsid w:val="00206DCC"/>
    <w:rsid w:val="0021106C"/>
    <w:rsid w:val="00222110"/>
    <w:rsid w:val="00227D39"/>
    <w:rsid w:val="002433F5"/>
    <w:rsid w:val="002526F7"/>
    <w:rsid w:val="00262156"/>
    <w:rsid w:val="0026666E"/>
    <w:rsid w:val="00271797"/>
    <w:rsid w:val="002723D6"/>
    <w:rsid w:val="00275CD2"/>
    <w:rsid w:val="002766DF"/>
    <w:rsid w:val="00283168"/>
    <w:rsid w:val="00292564"/>
    <w:rsid w:val="002942DB"/>
    <w:rsid w:val="002A00B6"/>
    <w:rsid w:val="002A589F"/>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64972"/>
    <w:rsid w:val="003727C0"/>
    <w:rsid w:val="00374096"/>
    <w:rsid w:val="0038366E"/>
    <w:rsid w:val="00395020"/>
    <w:rsid w:val="003A3D9D"/>
    <w:rsid w:val="003C5112"/>
    <w:rsid w:val="003D3DF2"/>
    <w:rsid w:val="003D7B05"/>
    <w:rsid w:val="003E4B11"/>
    <w:rsid w:val="003E5325"/>
    <w:rsid w:val="003F0D75"/>
    <w:rsid w:val="003F2CCF"/>
    <w:rsid w:val="0040276D"/>
    <w:rsid w:val="0040391F"/>
    <w:rsid w:val="004160EF"/>
    <w:rsid w:val="00421274"/>
    <w:rsid w:val="00423E75"/>
    <w:rsid w:val="00426379"/>
    <w:rsid w:val="00431C7C"/>
    <w:rsid w:val="00432F2E"/>
    <w:rsid w:val="00436454"/>
    <w:rsid w:val="00442740"/>
    <w:rsid w:val="0044716C"/>
    <w:rsid w:val="00447CAF"/>
    <w:rsid w:val="004532E6"/>
    <w:rsid w:val="00480857"/>
    <w:rsid w:val="004960D6"/>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2E4F"/>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44A5F"/>
    <w:rsid w:val="00650587"/>
    <w:rsid w:val="0065690A"/>
    <w:rsid w:val="00657564"/>
    <w:rsid w:val="00661A49"/>
    <w:rsid w:val="0066342D"/>
    <w:rsid w:val="00663E1D"/>
    <w:rsid w:val="00670F19"/>
    <w:rsid w:val="00673240"/>
    <w:rsid w:val="00681860"/>
    <w:rsid w:val="0068205E"/>
    <w:rsid w:val="00690943"/>
    <w:rsid w:val="006938A1"/>
    <w:rsid w:val="006957A1"/>
    <w:rsid w:val="00696ABF"/>
    <w:rsid w:val="006A7734"/>
    <w:rsid w:val="00701420"/>
    <w:rsid w:val="007032A4"/>
    <w:rsid w:val="00704ADA"/>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32D6"/>
    <w:rsid w:val="007D54DE"/>
    <w:rsid w:val="007D62AF"/>
    <w:rsid w:val="007E1E77"/>
    <w:rsid w:val="007E7B29"/>
    <w:rsid w:val="007F2732"/>
    <w:rsid w:val="00801946"/>
    <w:rsid w:val="0081089F"/>
    <w:rsid w:val="00813B06"/>
    <w:rsid w:val="008161D4"/>
    <w:rsid w:val="00816ADF"/>
    <w:rsid w:val="00816EA2"/>
    <w:rsid w:val="00842EAA"/>
    <w:rsid w:val="008445AB"/>
    <w:rsid w:val="00847A1C"/>
    <w:rsid w:val="00852936"/>
    <w:rsid w:val="0086269F"/>
    <w:rsid w:val="00885D07"/>
    <w:rsid w:val="00887DE8"/>
    <w:rsid w:val="008908C5"/>
    <w:rsid w:val="008A2C46"/>
    <w:rsid w:val="008B7624"/>
    <w:rsid w:val="008C599E"/>
    <w:rsid w:val="008D4177"/>
    <w:rsid w:val="008D5537"/>
    <w:rsid w:val="008D5B43"/>
    <w:rsid w:val="008F1262"/>
    <w:rsid w:val="009007A5"/>
    <w:rsid w:val="00901455"/>
    <w:rsid w:val="00906D73"/>
    <w:rsid w:val="009332C6"/>
    <w:rsid w:val="009409C6"/>
    <w:rsid w:val="0095304D"/>
    <w:rsid w:val="00967F10"/>
    <w:rsid w:val="00971037"/>
    <w:rsid w:val="00971941"/>
    <w:rsid w:val="0097480B"/>
    <w:rsid w:val="009751BC"/>
    <w:rsid w:val="00975FD2"/>
    <w:rsid w:val="00984AC4"/>
    <w:rsid w:val="00992DBB"/>
    <w:rsid w:val="009B5D33"/>
    <w:rsid w:val="009B7F7E"/>
    <w:rsid w:val="009D0F0E"/>
    <w:rsid w:val="009D39B3"/>
    <w:rsid w:val="009E0370"/>
    <w:rsid w:val="00A16016"/>
    <w:rsid w:val="00A22877"/>
    <w:rsid w:val="00A258EB"/>
    <w:rsid w:val="00A368E1"/>
    <w:rsid w:val="00A36DBD"/>
    <w:rsid w:val="00A41A32"/>
    <w:rsid w:val="00A7621B"/>
    <w:rsid w:val="00A84127"/>
    <w:rsid w:val="00A94BD0"/>
    <w:rsid w:val="00A95D39"/>
    <w:rsid w:val="00AA17C0"/>
    <w:rsid w:val="00AA1CD2"/>
    <w:rsid w:val="00AA5D59"/>
    <w:rsid w:val="00AB1CA8"/>
    <w:rsid w:val="00AC12B0"/>
    <w:rsid w:val="00AC7FFE"/>
    <w:rsid w:val="00AD4438"/>
    <w:rsid w:val="00AD4F52"/>
    <w:rsid w:val="00AE72B5"/>
    <w:rsid w:val="00AF6257"/>
    <w:rsid w:val="00AF7B4E"/>
    <w:rsid w:val="00B0427F"/>
    <w:rsid w:val="00B10A19"/>
    <w:rsid w:val="00B12D54"/>
    <w:rsid w:val="00B1438F"/>
    <w:rsid w:val="00B26E25"/>
    <w:rsid w:val="00B315BE"/>
    <w:rsid w:val="00B42CDF"/>
    <w:rsid w:val="00B42D88"/>
    <w:rsid w:val="00B455F5"/>
    <w:rsid w:val="00B756DC"/>
    <w:rsid w:val="00B91931"/>
    <w:rsid w:val="00BA0B2E"/>
    <w:rsid w:val="00BA1DB6"/>
    <w:rsid w:val="00BA46B3"/>
    <w:rsid w:val="00BC10F0"/>
    <w:rsid w:val="00BD5293"/>
    <w:rsid w:val="00BD704B"/>
    <w:rsid w:val="00BD71AC"/>
    <w:rsid w:val="00BE7264"/>
    <w:rsid w:val="00BF3264"/>
    <w:rsid w:val="00C00D25"/>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21B"/>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76184"/>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6641"/>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B0AFD-FC42-4BD7-9485-298DCFFF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3740</Words>
  <Characters>21322</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Pititto Martina</cp:lastModifiedBy>
  <cp:revision>5</cp:revision>
  <dcterms:created xsi:type="dcterms:W3CDTF">2024-06-05T09:19:00Z</dcterms:created>
  <dcterms:modified xsi:type="dcterms:W3CDTF">2024-06-11T08:13:00Z</dcterms:modified>
</cp:coreProperties>
</file>