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F2" w:rsidRDefault="00AA30F2" w:rsidP="00AA30F2">
      <w:pPr>
        <w:pStyle w:val="CLASSIFICAZIONEBODY"/>
      </w:pPr>
    </w:p>
    <w:p w:rsidR="0028765A" w:rsidRPr="00D64475" w:rsidRDefault="0028765A" w:rsidP="0028765A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Style w:val="Grassettocorsivo"/>
          <w:rFonts w:ascii="Calibri" w:hAnsi="Calibri"/>
          <w:szCs w:val="20"/>
        </w:rPr>
        <w:t>Facsimile</w:t>
      </w:r>
    </w:p>
    <w:p w:rsidR="0028765A" w:rsidRPr="00D64475" w:rsidRDefault="0028765A" w:rsidP="0028765A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28765A" w:rsidRPr="00D64475" w:rsidRDefault="0028765A" w:rsidP="0028765A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28765A" w:rsidRPr="00D64475" w:rsidRDefault="0028765A" w:rsidP="0028765A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28765A" w:rsidRPr="00D64475" w:rsidRDefault="0028765A" w:rsidP="0028765A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28765A" w:rsidRPr="00D64475" w:rsidRDefault="0028765A" w:rsidP="0028765A">
      <w:pPr>
        <w:spacing w:line="360" w:lineRule="auto"/>
        <w:rPr>
          <w:rFonts w:ascii="Calibri" w:hAnsi="Calibri" w:cs="Trebuchet MS"/>
          <w:szCs w:val="20"/>
        </w:rPr>
      </w:pPr>
    </w:p>
    <w:p w:rsidR="0028765A" w:rsidRPr="00D64475" w:rsidRDefault="0028765A" w:rsidP="0028765A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28765A" w:rsidRPr="00707AA5" w:rsidRDefault="0028765A" w:rsidP="0028765A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A30F2" w:rsidRPr="00D63C6C">
        <w:rPr>
          <w:rStyle w:val="BLOCKBOLD"/>
          <w:rFonts w:ascii="Calibri" w:hAnsi="Calibri"/>
        </w:rPr>
        <w:t xml:space="preserve">a procedura aperta ai sensi del D.Lgs. 50/2016 e s.m.i. per </w:t>
      </w:r>
      <w:r w:rsidR="00AA30F2" w:rsidRPr="004C1412">
        <w:rPr>
          <w:rStyle w:val="BLOCKBOLD"/>
          <w:rFonts w:ascii="Calibri" w:hAnsi="Calibri"/>
        </w:rPr>
        <w:t xml:space="preserve">la Fornitura Multibrand di prodotti software, manutenzione software e servizi connessi per le Pubbliche Amministrazioni - Edizione </w:t>
      </w:r>
      <w:r w:rsidR="00AA30F2" w:rsidRPr="00707AA5">
        <w:rPr>
          <w:rStyle w:val="BLOCKBOLD"/>
          <w:rFonts w:ascii="Calibri" w:hAnsi="Calibri"/>
        </w:rPr>
        <w:t>4 - ID 2340</w:t>
      </w:r>
    </w:p>
    <w:p w:rsidR="0028765A" w:rsidRPr="00D64475" w:rsidRDefault="0028765A" w:rsidP="0028765A">
      <w:pPr>
        <w:spacing w:line="360" w:lineRule="auto"/>
        <w:rPr>
          <w:rFonts w:ascii="Calibri" w:hAnsi="Calibri" w:cs="Trebuchet MS"/>
          <w:szCs w:val="20"/>
        </w:rPr>
      </w:pPr>
    </w:p>
    <w:p w:rsidR="0028765A" w:rsidRDefault="0028765A" w:rsidP="0028765A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28765A" w:rsidRPr="00D64475" w:rsidRDefault="0028765A" w:rsidP="0028765A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28765A" w:rsidRPr="00D64475" w:rsidRDefault="0028765A" w:rsidP="0028765A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28765A" w:rsidRPr="00D64475" w:rsidRDefault="0028765A" w:rsidP="0028765A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28765A" w:rsidRPr="00D64475" w:rsidRDefault="0028765A" w:rsidP="0028765A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28765A" w:rsidRPr="00D64475" w:rsidRDefault="0028765A" w:rsidP="0028765A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28765A" w:rsidRPr="00D64475" w:rsidRDefault="0028765A" w:rsidP="0028765A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28765A" w:rsidRPr="00D64475" w:rsidRDefault="0028765A" w:rsidP="0028765A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28765A" w:rsidRPr="00D64475" w:rsidRDefault="0028765A" w:rsidP="0028765A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707AA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28765A" w:rsidRPr="00D64475" w:rsidRDefault="0028765A" w:rsidP="00707A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8765A" w:rsidRPr="00D64475" w:rsidRDefault="0028765A" w:rsidP="0028765A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28765A" w:rsidRPr="00D64475" w:rsidRDefault="0028765A" w:rsidP="00707AA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28765A" w:rsidRPr="00D64475" w:rsidRDefault="0028765A" w:rsidP="0028765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28765A" w:rsidRPr="00D64475" w:rsidRDefault="0028765A" w:rsidP="0028765A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707AA5" w:rsidRDefault="00707AA5" w:rsidP="0028765A">
      <w:pPr>
        <w:rPr>
          <w:rFonts w:ascii="Calibri" w:hAnsi="Calibri" w:cs="Trebuchet MS"/>
          <w:szCs w:val="20"/>
        </w:rPr>
      </w:pPr>
    </w:p>
    <w:p w:rsidR="0028765A" w:rsidRPr="00D64475" w:rsidRDefault="0028765A" w:rsidP="0028765A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707AA5" w:rsidRDefault="00707AA5" w:rsidP="00707AA5">
      <w:pPr>
        <w:rPr>
          <w:rFonts w:ascii="Calibri" w:hAnsi="Calibri" w:cs="Trebuchet MS"/>
          <w:szCs w:val="20"/>
        </w:rPr>
      </w:pPr>
    </w:p>
    <w:p w:rsidR="0028765A" w:rsidRPr="00D64475" w:rsidRDefault="0028765A" w:rsidP="00707AA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707AA5" w:rsidRDefault="00707AA5" w:rsidP="0028765A">
      <w:pPr>
        <w:rPr>
          <w:rFonts w:ascii="Calibri" w:hAnsi="Calibri" w:cs="Trebuchet MS"/>
          <w:szCs w:val="20"/>
        </w:rPr>
      </w:pPr>
    </w:p>
    <w:p w:rsidR="0028765A" w:rsidRPr="00D64475" w:rsidRDefault="00707AA5" w:rsidP="0028765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 w:rsidR="0028765A" w:rsidRPr="00D64475">
        <w:rPr>
          <w:rFonts w:ascii="Calibri" w:hAnsi="Calibri" w:cs="Trebuchet MS"/>
          <w:szCs w:val="20"/>
        </w:rPr>
        <w:t>_______________</w:t>
      </w:r>
    </w:p>
    <w:p w:rsidR="0028765A" w:rsidRPr="00960AE4" w:rsidRDefault="0028765A" w:rsidP="0028765A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>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28765A" w:rsidRPr="00960AE4" w:rsidRDefault="0028765A" w:rsidP="0028765A">
      <w:pPr>
        <w:rPr>
          <w:rFonts w:ascii="Calibri" w:hAnsi="Calibri"/>
          <w:szCs w:val="20"/>
        </w:rPr>
      </w:pPr>
    </w:p>
    <w:sectPr w:rsidR="0028765A" w:rsidRPr="00960AE4" w:rsidSect="00B2085E">
      <w:headerReference w:type="default" r:id="rId10"/>
      <w:footerReference w:type="defaul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C2" w:rsidRDefault="00BD64C2" w:rsidP="00AA30F2">
      <w:pPr>
        <w:spacing w:line="240" w:lineRule="auto"/>
      </w:pPr>
      <w:r>
        <w:separator/>
      </w:r>
    </w:p>
  </w:endnote>
  <w:endnote w:type="continuationSeparator" w:id="0">
    <w:p w:rsidR="00BD64C2" w:rsidRDefault="00BD64C2" w:rsidP="00AA30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AA30F2" w:rsidP="00AA30F2">
    <w:pPr>
      <w:pStyle w:val="Pidipagina"/>
      <w:rPr>
        <w:rStyle w:val="Numeropagina"/>
      </w:rPr>
    </w:pPr>
    <w:r w:rsidRPr="00167B9C">
      <w:t>Gara a procedura aperta ai sensi del D.Lgs. 50/2016 e s.m.i., per la Fornitura Multibrand di prodotti software, manutenzione software e servizi connessi per le Pubbliche Amministrazioni - Edizione 4 - ID 2340</w:t>
    </w:r>
  </w:p>
  <w:p w:rsidR="00450DAF" w:rsidRPr="002F7605" w:rsidRDefault="00AA30F2" w:rsidP="00AA30F2">
    <w:pPr>
      <w:pStyle w:val="Pidipagina"/>
      <w:rPr>
        <w:rFonts w:ascii="Calibri" w:hAnsi="Calibri"/>
      </w:rPr>
    </w:pPr>
    <w:r w:rsidRPr="009C430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3FE358" wp14:editId="7701830D">
              <wp:simplePos x="0" y="0"/>
              <wp:positionH relativeFrom="column">
                <wp:posOffset>4470400</wp:posOffset>
              </wp:positionH>
              <wp:positionV relativeFrom="paragraph">
                <wp:posOffset>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30F2" w:rsidRPr="00AA30F2" w:rsidRDefault="00AA30F2" w:rsidP="00AA30F2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Pag. </w: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71DF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71DF4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3</w:t>
                          </w:r>
                          <w:r w:rsidRPr="00AA30F2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FE35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52pt;margin-top:0;width:59.8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KTGPObdAAAABwEAAA8AAAAAAAAAAAAAAAAA4gQAAGRycy9kb3ducmV2LnhtbFBLBQYAAAAA&#10;BAAEAPMAAADsBQAAAAA=&#10;" stroked="f">
              <v:textbox>
                <w:txbxContent>
                  <w:p w:rsidR="00AA30F2" w:rsidRPr="00AA30F2" w:rsidRDefault="00AA30F2" w:rsidP="00AA30F2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Pag. </w: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71DF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71DF4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3</w:t>
                    </w:r>
                    <w:r w:rsidRPr="00AA30F2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F7605"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C2" w:rsidRDefault="00BD64C2" w:rsidP="00AA30F2">
      <w:pPr>
        <w:spacing w:line="240" w:lineRule="auto"/>
      </w:pPr>
      <w:r>
        <w:separator/>
      </w:r>
    </w:p>
  </w:footnote>
  <w:footnote w:type="continuationSeparator" w:id="0">
    <w:p w:rsidR="00BD64C2" w:rsidRDefault="00BD64C2" w:rsidP="00AA30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71DF4" w:rsidP="00816101">
    <w:pPr>
      <w:pStyle w:val="Intestazione"/>
    </w:pPr>
  </w:p>
  <w:p w:rsidR="004617F9" w:rsidRDefault="00271DF4">
    <w:pPr>
      <w:pStyle w:val="TAGTECNICI"/>
    </w:pPr>
    <w:sdt>
      <w:sdtPr>
        <w:alias w:val="NomeTemplate"/>
        <w:tag w:val="Version_2_0"/>
        <w:id w:val="316847652"/>
        <w:lock w:val="contentLocked"/>
      </w:sdtPr>
      <w:sdtEndPr/>
      <w:sdtContent>
        <w:r w:rsidR="006444E6">
          <w:t>ALL30TTT</w:t>
        </w:r>
      </w:sdtContent>
    </w:sdt>
  </w:p>
  <w:p w:rsidR="004617F9" w:rsidRDefault="00271DF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A"/>
    <w:rsid w:val="00271DF4"/>
    <w:rsid w:val="0028765A"/>
    <w:rsid w:val="002F7605"/>
    <w:rsid w:val="00331DE9"/>
    <w:rsid w:val="0036513A"/>
    <w:rsid w:val="00522DB3"/>
    <w:rsid w:val="006444E6"/>
    <w:rsid w:val="006F3A7E"/>
    <w:rsid w:val="00707AA5"/>
    <w:rsid w:val="00A22CD1"/>
    <w:rsid w:val="00AA30F2"/>
    <w:rsid w:val="00B83FCA"/>
    <w:rsid w:val="00BD64C2"/>
    <w:rsid w:val="00DE2733"/>
    <w:rsid w:val="00F4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840436"/>
  <w15:chartTrackingRefBased/>
  <w15:docId w15:val="{195AE9BE-1F1B-4E55-9FD3-05F0C29C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765A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A30F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A30F2"/>
    <w:rPr>
      <w:rFonts w:eastAsia="Times New Roman" w:cstheme="minorHAnsi"/>
      <w:kern w:val="2"/>
      <w:sz w:val="18"/>
      <w:szCs w:val="18"/>
    </w:rPr>
  </w:style>
  <w:style w:type="paragraph" w:styleId="Numeroelenco">
    <w:name w:val="List Number"/>
    <w:basedOn w:val="Normale"/>
    <w:link w:val="NumeroelencoCarattere"/>
    <w:rsid w:val="0028765A"/>
    <w:pPr>
      <w:numPr>
        <w:numId w:val="1"/>
      </w:numPr>
    </w:pPr>
  </w:style>
  <w:style w:type="character" w:customStyle="1" w:styleId="Grassettocorsivo">
    <w:name w:val="Grassetto corsivo"/>
    <w:rsid w:val="0028765A"/>
    <w:rPr>
      <w:rFonts w:ascii="Trebuchet MS" w:hAnsi="Trebuchet MS"/>
      <w:b/>
      <w:i/>
      <w:sz w:val="20"/>
    </w:rPr>
  </w:style>
  <w:style w:type="character" w:styleId="Numeropagina">
    <w:name w:val="page number"/>
    <w:rsid w:val="0028765A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8765A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28765A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28765A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28765A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28765A"/>
    <w:rPr>
      <w:rFonts w:ascii="Trebuchet MS" w:eastAsia="Times New Roman" w:hAnsi="Trebuchet MS" w:cs="Times New Roman"/>
      <w:kern w:val="2"/>
      <w:sz w:val="20"/>
      <w:szCs w:val="24"/>
    </w:rPr>
  </w:style>
  <w:style w:type="paragraph" w:styleId="Intestazione">
    <w:name w:val="header"/>
    <w:basedOn w:val="Normale"/>
    <w:link w:val="IntestazioneCarattere"/>
    <w:rsid w:val="0028765A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8765A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NumeroelencoCarattere">
    <w:name w:val="Numero elenco Carattere"/>
    <w:link w:val="Numeroelenco"/>
    <w:rsid w:val="0028765A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CorsivobluCarattere">
    <w:name w:val="Corsivo blu Carattere"/>
    <w:link w:val="Corsivoblu"/>
    <w:rsid w:val="0028765A"/>
    <w:rPr>
      <w:rFonts w:ascii="Trebuchet MS" w:eastAsia="Times New Roman" w:hAnsi="Trebuchet MS" w:cs="Times New Roman"/>
      <w:i/>
      <w:color w:val="0000FF"/>
      <w:kern w:val="2"/>
      <w:sz w:val="20"/>
      <w:szCs w:val="24"/>
    </w:rPr>
  </w:style>
  <w:style w:type="paragraph" w:customStyle="1" w:styleId="Corsivorosso">
    <w:name w:val="Corsivo rosso"/>
    <w:basedOn w:val="Normale"/>
    <w:link w:val="CorsivorossoCarattere"/>
    <w:rsid w:val="0028765A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8765A"/>
    <w:rPr>
      <w:rFonts w:ascii="Trebuchet MS" w:eastAsia="Times New Roman" w:hAnsi="Trebuchet MS" w:cs="Times New Roman"/>
      <w:i/>
      <w:color w:val="FF0000"/>
      <w:sz w:val="20"/>
      <w:szCs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28765A"/>
    <w:pPr>
      <w:jc w:val="both"/>
    </w:pPr>
    <w:rPr>
      <w:rFonts w:ascii="Lucida Console"/>
      <w:b/>
      <w:i/>
      <w:color w:val="000000" w:themeColor="dark1"/>
      <w:sz w:val="1"/>
      <w:lang w:eastAsia="en-US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28765A"/>
    <w:rPr>
      <w:rFonts w:ascii="Calibri"/>
      <w:color w:val="000000" w:themeColor="dark1"/>
      <w:sz w:val="18"/>
      <w:lang w:eastAsia="en-US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28765A"/>
    <w:pPr>
      <w:jc w:val="both"/>
    </w:pPr>
    <w:rPr>
      <w:rFonts w:ascii="Calibri"/>
      <w:b/>
      <w:color w:val="000000" w:themeColor="dark1"/>
      <w:sz w:val="20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8765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8765A"/>
    <w:rPr>
      <w:rFonts w:ascii="Trebuchet MS" w:eastAsia="Times New Roman" w:hAnsi="Trebuchet MS" w:cs="Times New Roman"/>
      <w:kern w:val="2"/>
      <w:sz w:val="20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30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30F2"/>
    <w:rPr>
      <w:rFonts w:ascii="Segoe UI" w:eastAsia="Times New Roman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3D0D1A0C43704CB8A3CBBA3990A219" ma:contentTypeVersion="2" ma:contentTypeDescription="Creare un nuovo documento." ma:contentTypeScope="" ma:versionID="7d0d5bde736c6d4295b6fc78b48ec87e">
  <xsd:schema xmlns:xsd="http://www.w3.org/2001/XMLSchema" xmlns:xs="http://www.w3.org/2001/XMLSchema" xmlns:p="http://schemas.microsoft.com/office/2006/metadata/properties" xmlns:ns2="523b747b-bab4-43df-a083-8dac4c82e633" targetNamespace="http://schemas.microsoft.com/office/2006/metadata/properties" ma:root="true" ma:fieldsID="72f0a62ce75d4e88b5f8e39b9e23baef" ns2:_="">
    <xsd:import namespace="523b747b-bab4-43df-a083-8dac4c82e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b747b-bab4-43df-a083-8dac4c82e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1E5D63-3A4D-44E9-9F7B-ADCFB530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b747b-bab4-43df-a083-8dac4c82e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5AFC63-A8DD-4922-9EB0-442A5E526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AD431-4A6F-4049-9721-7B44CE4BCD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Company>Consip S.p.A.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Maini Claudia</cp:lastModifiedBy>
  <cp:revision>3</cp:revision>
  <dcterms:created xsi:type="dcterms:W3CDTF">2021-03-15T08:06:00Z</dcterms:created>
  <dcterms:modified xsi:type="dcterms:W3CDTF">2021-03-16T14:32:00Z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0x010100D93D0D1A0C43704CB8A3CBBA3990A219</vt:lpwstr>
  </property>
</Properties>
</file>