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6C527D80"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3CA7DA3" w:rsidR="000D6167" w:rsidRPr="00771AE4" w:rsidRDefault="00D035F6" w:rsidP="00F84A30">
            <w:pPr>
              <w:rPr>
                <w:rFonts w:ascii="Arial" w:hAnsi="Arial" w:cs="Arial"/>
                <w:color w:val="000000" w:themeColor="text1"/>
                <w:sz w:val="15"/>
                <w:szCs w:val="15"/>
              </w:rPr>
            </w:pPr>
            <w:r>
              <w:rPr>
                <w:rFonts w:ascii="Arial" w:hAnsi="Arial" w:cs="Arial"/>
                <w:sz w:val="15"/>
                <w:szCs w:val="15"/>
              </w:rPr>
              <w:t xml:space="preserve">Affidamento in concessione dei servizi di caffetteria, ristorazione self service e catering </w:t>
            </w:r>
            <w:r w:rsidR="00FC0C8E">
              <w:rPr>
                <w:rFonts w:ascii="Arial" w:hAnsi="Arial" w:cs="Arial"/>
                <w:sz w:val="15"/>
                <w:szCs w:val="15"/>
              </w:rPr>
              <w:t xml:space="preserve">per eventi </w:t>
            </w:r>
            <w:r>
              <w:rPr>
                <w:rFonts w:ascii="Arial" w:hAnsi="Arial" w:cs="Arial"/>
                <w:sz w:val="15"/>
                <w:szCs w:val="15"/>
              </w:rPr>
              <w:t>presso Palazzo Reale di Genova per il Ministero per i Beni e le Attività Culturali e per il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8BF752E"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035F6">
              <w:rPr>
                <w:rFonts w:ascii="Arial" w:hAnsi="Arial" w:cs="Arial"/>
                <w:sz w:val="15"/>
                <w:szCs w:val="15"/>
              </w:rPr>
              <w:t>2145</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6C423957" w:rsidR="000D6167" w:rsidRPr="00771AE4" w:rsidRDefault="00FC0C8E" w:rsidP="00F84A30">
            <w:pPr>
              <w:suppressAutoHyphens/>
              <w:rPr>
                <w:rFonts w:ascii="Arial" w:hAnsi="Arial" w:cs="Arial"/>
                <w:sz w:val="15"/>
                <w:szCs w:val="15"/>
              </w:rPr>
            </w:pPr>
            <w:r w:rsidRPr="00FC0C8E">
              <w:rPr>
                <w:rFonts w:ascii="Arial" w:hAnsi="Arial" w:cs="Arial"/>
                <w:sz w:val="15"/>
                <w:szCs w:val="15"/>
              </w:rPr>
              <w:t>814004841C</w:t>
            </w:r>
            <w:r w:rsidR="00D33E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1F8BD652"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di</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 xml:space="preserve">una certificazione rilasciata da organismi accreditati, ai sensi dell’articolo 90 del </w:t>
            </w:r>
            <w:proofErr w:type="gramStart"/>
            <w:r w:rsidR="00132552" w:rsidRPr="00771AE4">
              <w:rPr>
                <w:rFonts w:ascii="Arial" w:eastAsia="Times New Roman" w:hAnsi="Arial" w:cs="Arial"/>
                <w:bCs/>
                <w:color w:val="000000" w:themeColor="text1"/>
                <w:sz w:val="15"/>
                <w:szCs w:val="15"/>
              </w:rPr>
              <w:t>Codice</w:t>
            </w:r>
            <w:r w:rsidR="00132552" w:rsidRPr="00771AE4">
              <w:rPr>
                <w:rFonts w:ascii="Arial" w:hAnsi="Arial" w:cs="Arial"/>
                <w:color w:val="000000" w:themeColor="text1"/>
                <w:sz w:val="15"/>
                <w:szCs w:val="15"/>
              </w:rPr>
              <w:t xml:space="preserve"> ?</w:t>
            </w:r>
            <w:proofErr w:type="gramEnd"/>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1416D14B"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C55A958"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56600BE3"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2C197CCB"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61115B98"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9C822DD"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w:t>
            </w:r>
            <w:r w:rsidRPr="00CD2DCA">
              <w:rPr>
                <w:rFonts w:ascii="Arial" w:hAnsi="Arial" w:cs="Arial"/>
                <w:color w:val="000000" w:themeColor="text1"/>
                <w:sz w:val="15"/>
                <w:szCs w:val="15"/>
              </w:rPr>
              <w:t xml:space="preserve">Se pertinente, indicare la denominazione degli operatori economici facenti parte di un </w:t>
            </w:r>
            <w:r w:rsidR="004E34FE" w:rsidRPr="00CD2DCA">
              <w:rPr>
                <w:rFonts w:ascii="Arial" w:hAnsi="Arial" w:cs="Arial"/>
                <w:color w:val="000000" w:themeColor="text1"/>
                <w:sz w:val="15"/>
                <w:szCs w:val="15"/>
              </w:rPr>
              <w:t>consorz</w:t>
            </w:r>
            <w:r w:rsidR="00B46A18" w:rsidRPr="00CD2DCA">
              <w:rPr>
                <w:rFonts w:ascii="Arial" w:hAnsi="Arial" w:cs="Arial"/>
                <w:color w:val="000000" w:themeColor="text1"/>
                <w:sz w:val="15"/>
                <w:szCs w:val="15"/>
              </w:rPr>
              <w:t>io di cui a</w:t>
            </w:r>
            <w:r w:rsidR="00CE5838" w:rsidRPr="00CD2DCA">
              <w:rPr>
                <w:rFonts w:ascii="Arial" w:hAnsi="Arial" w:cs="Arial"/>
                <w:color w:val="000000" w:themeColor="text1"/>
                <w:sz w:val="15"/>
                <w:szCs w:val="15"/>
              </w:rPr>
              <w:t>ll’</w:t>
            </w:r>
            <w:r w:rsidR="00B46A18" w:rsidRPr="00CD2DCA">
              <w:rPr>
                <w:rFonts w:ascii="Arial" w:hAnsi="Arial" w:cs="Arial"/>
                <w:color w:val="000000" w:themeColor="text1"/>
                <w:sz w:val="15"/>
                <w:szCs w:val="15"/>
              </w:rPr>
              <w:t>art. 45</w:t>
            </w:r>
            <w:r w:rsidR="00802A00" w:rsidRPr="00CD2DCA">
              <w:rPr>
                <w:rFonts w:ascii="Arial" w:hAnsi="Arial" w:cs="Arial"/>
                <w:color w:val="000000" w:themeColor="text1"/>
                <w:sz w:val="15"/>
                <w:szCs w:val="15"/>
              </w:rPr>
              <w:t>,</w:t>
            </w:r>
            <w:r w:rsidR="00B46A18" w:rsidRPr="00CD2DCA">
              <w:rPr>
                <w:rFonts w:ascii="Arial" w:hAnsi="Arial" w:cs="Arial"/>
                <w:color w:val="000000" w:themeColor="text1"/>
                <w:sz w:val="15"/>
                <w:szCs w:val="15"/>
              </w:rPr>
              <w:t xml:space="preserve"> comma 2,</w:t>
            </w:r>
            <w:r w:rsidR="00CE5838" w:rsidRPr="00CD2DCA">
              <w:rPr>
                <w:rFonts w:ascii="Arial" w:hAnsi="Arial" w:cs="Arial"/>
                <w:color w:val="000000" w:themeColor="text1"/>
                <w:sz w:val="15"/>
                <w:szCs w:val="15"/>
              </w:rPr>
              <w:t xml:space="preserve"> </w:t>
            </w:r>
            <w:proofErr w:type="spellStart"/>
            <w:r w:rsidRPr="00CD2DCA">
              <w:rPr>
                <w:rFonts w:ascii="Arial" w:hAnsi="Arial" w:cs="Arial"/>
                <w:color w:val="000000" w:themeColor="text1"/>
                <w:sz w:val="15"/>
                <w:szCs w:val="15"/>
              </w:rPr>
              <w:t>lett</w:t>
            </w:r>
            <w:proofErr w:type="spellEnd"/>
            <w:r w:rsidRPr="00CD2DCA">
              <w:rPr>
                <w:rFonts w:ascii="Arial" w:hAnsi="Arial" w:cs="Arial"/>
                <w:color w:val="000000" w:themeColor="text1"/>
                <w:sz w:val="15"/>
                <w:szCs w:val="15"/>
              </w:rPr>
              <w:t xml:space="preserve">. </w:t>
            </w:r>
            <w:r w:rsidRPr="00CD2DCA">
              <w:rPr>
                <w:rFonts w:ascii="Arial" w:hAnsi="Arial" w:cs="Arial"/>
                <w:i/>
                <w:color w:val="000000" w:themeColor="text1"/>
                <w:sz w:val="15"/>
                <w:szCs w:val="15"/>
              </w:rPr>
              <w:t>b)</w:t>
            </w:r>
            <w:r w:rsidRPr="00CD2DCA">
              <w:rPr>
                <w:rFonts w:ascii="Arial" w:hAnsi="Arial" w:cs="Arial"/>
                <w:color w:val="000000" w:themeColor="text1"/>
                <w:sz w:val="15"/>
                <w:szCs w:val="15"/>
              </w:rPr>
              <w:t xml:space="preserve"> e </w:t>
            </w:r>
            <w:r w:rsidRPr="00CD2DCA">
              <w:rPr>
                <w:rFonts w:ascii="Arial" w:hAnsi="Arial" w:cs="Arial"/>
                <w:i/>
                <w:color w:val="000000" w:themeColor="text1"/>
                <w:sz w:val="15"/>
                <w:szCs w:val="15"/>
              </w:rPr>
              <w:t>c)</w:t>
            </w:r>
            <w:r w:rsidR="00B46A18" w:rsidRPr="00CD2DCA">
              <w:rPr>
                <w:rFonts w:ascii="Arial" w:hAnsi="Arial" w:cs="Arial"/>
                <w:color w:val="000000" w:themeColor="text1"/>
                <w:sz w:val="15"/>
                <w:szCs w:val="15"/>
              </w:rPr>
              <w:t>,</w:t>
            </w:r>
            <w:r w:rsidRPr="00CD2DCA">
              <w:rPr>
                <w:rFonts w:ascii="Arial" w:hAnsi="Arial" w:cs="Arial"/>
                <w:color w:val="000000" w:themeColor="text1"/>
                <w:sz w:val="15"/>
                <w:szCs w:val="15"/>
              </w:rPr>
              <w:t xml:space="preserve"> </w:t>
            </w:r>
            <w:r w:rsidR="00CE5838" w:rsidRPr="00CD2DCA">
              <w:rPr>
                <w:rFonts w:ascii="Arial" w:hAnsi="Arial" w:cs="Arial"/>
                <w:color w:val="000000" w:themeColor="text1"/>
                <w:sz w:val="15"/>
                <w:szCs w:val="15"/>
              </w:rPr>
              <w:t xml:space="preserve">o di una società di professionisti di cui all’articolo </w:t>
            </w:r>
            <w:r w:rsidRPr="00CD2DCA">
              <w:rPr>
                <w:rFonts w:ascii="Arial" w:hAnsi="Arial" w:cs="Arial"/>
                <w:color w:val="000000" w:themeColor="text1"/>
                <w:sz w:val="15"/>
                <w:szCs w:val="15"/>
              </w:rPr>
              <w:t>46</w:t>
            </w:r>
            <w:r w:rsidR="00802A00" w:rsidRPr="00CD2DCA">
              <w:rPr>
                <w:rFonts w:ascii="Arial" w:hAnsi="Arial" w:cs="Arial"/>
                <w:color w:val="000000" w:themeColor="text1"/>
                <w:sz w:val="15"/>
                <w:szCs w:val="15"/>
              </w:rPr>
              <w:t>,</w:t>
            </w:r>
            <w:r w:rsidRPr="00CD2DCA">
              <w:rPr>
                <w:rFonts w:ascii="Arial" w:hAnsi="Arial" w:cs="Arial"/>
                <w:color w:val="000000" w:themeColor="text1"/>
                <w:sz w:val="15"/>
                <w:szCs w:val="15"/>
              </w:rPr>
              <w:t xml:space="preserve"> comma 1</w:t>
            </w:r>
            <w:r w:rsidR="00CE5838" w:rsidRPr="00CD2DCA">
              <w:rPr>
                <w:rFonts w:ascii="Arial" w:hAnsi="Arial" w:cs="Arial"/>
                <w:color w:val="000000" w:themeColor="text1"/>
                <w:sz w:val="15"/>
                <w:szCs w:val="15"/>
              </w:rPr>
              <w:t>,</w:t>
            </w:r>
            <w:r w:rsidR="004E34FE" w:rsidRPr="00CD2DCA">
              <w:rPr>
                <w:rFonts w:ascii="Arial" w:hAnsi="Arial" w:cs="Arial"/>
                <w:color w:val="000000" w:themeColor="text1"/>
                <w:sz w:val="15"/>
                <w:szCs w:val="15"/>
              </w:rPr>
              <w:t xml:space="preserve"> f</w:t>
            </w:r>
            <w:r w:rsidRPr="00CD2DCA">
              <w:rPr>
                <w:rFonts w:ascii="Arial" w:hAnsi="Arial" w:cs="Arial"/>
                <w:i/>
                <w:color w:val="000000" w:themeColor="text1"/>
                <w:sz w:val="15"/>
                <w:szCs w:val="15"/>
              </w:rPr>
              <w:t>)</w:t>
            </w:r>
            <w:r w:rsidRPr="00CD2DCA">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2711343E"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D035F6">
        <w:rPr>
          <w:rFonts w:ascii="Arial" w:hAnsi="Arial" w:cs="Arial"/>
          <w:b w:val="0"/>
          <w:smallCaps w:val="0"/>
          <w:color w:val="000000" w:themeColor="text1"/>
          <w:sz w:val="15"/>
          <w:szCs w:val="15"/>
        </w:rPr>
        <w:t>174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2F3381E" w14:textId="1B66921C"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5F83F0DC"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18FBAA9C"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05F87522"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0ACCA79"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 xml:space="preserve">rticolo </w:t>
            </w:r>
            <w:bookmarkStart w:id="2" w:name="_GoBack"/>
            <w:bookmarkEnd w:id="2"/>
            <w:r w:rsidR="005504B9" w:rsidRPr="00771AE4">
              <w:rPr>
                <w:rFonts w:ascii="Arial" w:hAnsi="Arial" w:cs="Arial"/>
                <w:color w:val="000000" w:themeColor="text1"/>
                <w:sz w:val="15"/>
                <w:szCs w:val="15"/>
              </w:rPr>
              <w:t>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075F4" w14:textId="77777777" w:rsidR="006B3F9B" w:rsidRDefault="006B3F9B" w:rsidP="00472387">
      <w:pPr>
        <w:spacing w:before="0" w:after="0"/>
      </w:pPr>
      <w:r>
        <w:separator/>
      </w:r>
    </w:p>
  </w:endnote>
  <w:endnote w:type="continuationSeparator" w:id="0">
    <w:p w14:paraId="25AF676F" w14:textId="77777777" w:rsidR="006B3F9B" w:rsidRDefault="006B3F9B" w:rsidP="00472387">
      <w:pPr>
        <w:spacing w:before="0" w:after="0"/>
      </w:pPr>
      <w:r>
        <w:continuationSeparator/>
      </w:r>
    </w:p>
  </w:endnote>
  <w:endnote w:type="continuationNotice" w:id="1">
    <w:p w14:paraId="3EE0C263" w14:textId="77777777" w:rsidR="006B3F9B" w:rsidRDefault="006B3F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4E34FE" w:rsidRDefault="004E34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2C026671" w:rsidR="004E34FE" w:rsidRDefault="004E34FE">
        <w:pPr>
          <w:pStyle w:val="Pidipagina"/>
          <w:jc w:val="right"/>
        </w:pPr>
        <w:r>
          <w:fldChar w:fldCharType="begin"/>
        </w:r>
        <w:r>
          <w:instrText>PAGE   \* MERGEFORMAT</w:instrText>
        </w:r>
        <w:r>
          <w:fldChar w:fldCharType="separate"/>
        </w:r>
        <w:r w:rsidR="00D115FF">
          <w:rPr>
            <w:noProof/>
          </w:rPr>
          <w:t>10</w:t>
        </w:r>
        <w:r>
          <w:fldChar w:fldCharType="end"/>
        </w:r>
      </w:p>
    </w:sdtContent>
  </w:sdt>
  <w:p w14:paraId="3D4AF41F" w14:textId="7948E98C" w:rsidR="004E34FE" w:rsidRPr="0079087A" w:rsidRDefault="004E34FE">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4E34FE" w:rsidRDefault="004E34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BB06E" w14:textId="77777777" w:rsidR="006B3F9B" w:rsidRDefault="006B3F9B" w:rsidP="00472387">
      <w:pPr>
        <w:spacing w:before="0" w:after="0"/>
      </w:pPr>
      <w:r>
        <w:separator/>
      </w:r>
    </w:p>
  </w:footnote>
  <w:footnote w:type="continuationSeparator" w:id="0">
    <w:p w14:paraId="7D19983E" w14:textId="77777777" w:rsidR="006B3F9B" w:rsidRDefault="006B3F9B" w:rsidP="00472387">
      <w:pPr>
        <w:spacing w:before="0" w:after="0"/>
      </w:pPr>
      <w:r>
        <w:continuationSeparator/>
      </w:r>
    </w:p>
  </w:footnote>
  <w:footnote w:type="continuationNotice" w:id="1">
    <w:p w14:paraId="48EF7B7C" w14:textId="77777777" w:rsidR="006B3F9B" w:rsidRDefault="006B3F9B">
      <w:pPr>
        <w:spacing w:before="0" w:after="0"/>
      </w:pPr>
    </w:p>
  </w:footnote>
  <w:footnote w:id="2">
    <w:p w14:paraId="3FA6AE1E" w14:textId="77777777" w:rsidR="004E34FE" w:rsidRPr="000022F9" w:rsidRDefault="004E34F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4E34FE" w:rsidRPr="000022F9" w:rsidRDefault="004E34F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4E34FE" w:rsidRPr="000022F9" w:rsidRDefault="004E34FE"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4E34FE" w:rsidRPr="000022F9" w:rsidRDefault="004E34FE"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4E34FE" w:rsidRPr="000022F9" w:rsidRDefault="004E34FE"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4E34FE" w:rsidRPr="000022F9" w:rsidRDefault="004E34FE"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4E34FE" w:rsidRPr="00DC6298" w:rsidRDefault="004E34FE"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4E34FE" w:rsidRPr="00DC6298" w:rsidRDefault="004E34FE"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4E34FE" w:rsidRPr="00DC6298" w:rsidRDefault="004E34FE"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4E34FE" w:rsidRPr="00DC6298" w:rsidRDefault="004E34FE"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4E34FE" w:rsidRPr="00DC6298" w:rsidRDefault="004E34FE"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4E34FE" w:rsidRPr="00DC6298" w:rsidRDefault="004E34FE"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4E34FE" w:rsidRPr="00157C69" w:rsidRDefault="004E34FE"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4E34FE" w:rsidRPr="005D4886" w:rsidRDefault="004E34FE"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4E34FE" w:rsidRPr="00B34FA7" w:rsidRDefault="004E34FE"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4E34FE" w:rsidRPr="00FB3DFA" w:rsidRDefault="004E34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4E34FE" w:rsidRPr="00FB3DFA" w:rsidRDefault="004E34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4E34FE" w:rsidRPr="00FB3DFA" w:rsidRDefault="004E34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4E34FE" w:rsidRPr="00FB3DFA" w:rsidRDefault="004E34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4E34FE" w:rsidRPr="00FB3DFA" w:rsidRDefault="004E34FE"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4E34FE" w:rsidRPr="00FB3DFA" w:rsidRDefault="004E34FE"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4E34FE" w:rsidRPr="00CC2D89" w:rsidRDefault="004E34FE"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4E34FE" w:rsidRPr="00CC2D89" w:rsidRDefault="004E34FE"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4E34FE" w:rsidRPr="00FB3DFA" w:rsidRDefault="004E34FE"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4E34FE" w:rsidRPr="004E115D" w:rsidRDefault="004E34FE"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4E34FE" w:rsidRPr="00A96CE8" w:rsidRDefault="004E34FE"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4E34FE" w:rsidRPr="00564D5B" w:rsidRDefault="004E34FE"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4E34FE" w:rsidRPr="003826FB" w:rsidRDefault="004E34FE"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4E34FE" w:rsidRPr="003826FB" w:rsidRDefault="004E34FE"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4E34FE" w:rsidRPr="00CC2D89" w:rsidRDefault="004E34FE"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4E34FE" w:rsidRPr="00A96CE8" w:rsidRDefault="004E34FE"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4E34FE" w:rsidRPr="008C4DD1" w:rsidRDefault="004E34FE"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4E34FE" w:rsidRPr="008C4DD1" w:rsidRDefault="004E34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4E34FE" w:rsidRPr="008C4DD1" w:rsidRDefault="004E34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4E34FE" w:rsidRPr="008C4DD1" w:rsidRDefault="004E34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4E34FE" w:rsidRPr="008C4DD1" w:rsidRDefault="004E34FE"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4E34FE" w:rsidRPr="008C4DD1" w:rsidRDefault="004E34FE"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4E34FE" w:rsidRPr="008C4DD1" w:rsidRDefault="004E34F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4E34FE" w:rsidRPr="008C4DD1" w:rsidRDefault="004E34FE"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4E34FE" w:rsidRPr="008C4DD1" w:rsidRDefault="004E34F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4E34FE" w:rsidRPr="008C4DD1" w:rsidRDefault="004E34FE"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4E34FE" w:rsidRPr="001F7093" w:rsidRDefault="004E34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4E34FE" w:rsidRPr="001F7093" w:rsidRDefault="004E34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4E34FE" w:rsidRPr="001F7093" w:rsidRDefault="004E34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4E34FE" w:rsidRPr="001F7093" w:rsidRDefault="004E34FE"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4E34FE" w:rsidRPr="00A96CE8" w:rsidRDefault="004E34FE"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4E34FE" w:rsidRDefault="004E34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4E34FE" w:rsidRDefault="004E34F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4E34FE" w:rsidRDefault="004E34F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0410"/>
    <w:rsid w:val="0047120F"/>
    <w:rsid w:val="00472387"/>
    <w:rsid w:val="00480085"/>
    <w:rsid w:val="00483CD5"/>
    <w:rsid w:val="00490789"/>
    <w:rsid w:val="004A0365"/>
    <w:rsid w:val="004B1B84"/>
    <w:rsid w:val="004B2302"/>
    <w:rsid w:val="004C1FF7"/>
    <w:rsid w:val="004D3ED7"/>
    <w:rsid w:val="004D6C90"/>
    <w:rsid w:val="004E0B9A"/>
    <w:rsid w:val="004E115D"/>
    <w:rsid w:val="004E34FE"/>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7F3"/>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B3F9B"/>
    <w:rsid w:val="006C3B27"/>
    <w:rsid w:val="006D142B"/>
    <w:rsid w:val="006E020D"/>
    <w:rsid w:val="006E2C2F"/>
    <w:rsid w:val="006E68E5"/>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4B94"/>
    <w:rsid w:val="007A5F14"/>
    <w:rsid w:val="007B00CA"/>
    <w:rsid w:val="007B2EAC"/>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0D96"/>
    <w:rsid w:val="00A64C61"/>
    <w:rsid w:val="00A96CE8"/>
    <w:rsid w:val="00AA3863"/>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7A6"/>
    <w:rsid w:val="00B32DB2"/>
    <w:rsid w:val="00B34FA7"/>
    <w:rsid w:val="00B41E47"/>
    <w:rsid w:val="00B434F5"/>
    <w:rsid w:val="00B46A18"/>
    <w:rsid w:val="00B531B4"/>
    <w:rsid w:val="00B534EE"/>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D2DCA"/>
    <w:rsid w:val="00CE049D"/>
    <w:rsid w:val="00CE5838"/>
    <w:rsid w:val="00CF317B"/>
    <w:rsid w:val="00D035F6"/>
    <w:rsid w:val="00D036D9"/>
    <w:rsid w:val="00D115FF"/>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1324"/>
    <w:rsid w:val="00FA4EA8"/>
    <w:rsid w:val="00FA51F9"/>
    <w:rsid w:val="00FA7DD1"/>
    <w:rsid w:val="00FB0E55"/>
    <w:rsid w:val="00FB12BD"/>
    <w:rsid w:val="00FB219B"/>
    <w:rsid w:val="00FB3DFA"/>
    <w:rsid w:val="00FB5F8E"/>
    <w:rsid w:val="00FC0C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24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57B41E-1122-4AD4-9B35-EC813A59F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6378</Words>
  <Characters>36358</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2019-12-03T17:00:00Z</dcterms:created>
  <dcterms:modified xsi:type="dcterms:W3CDTF">2019-12-17T08:56:00Z</dcterms:modified>
</cp:coreProperties>
</file>