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45CC" w:rsidRDefault="00C345CC">
      <w:pPr>
        <w:pStyle w:val="CLASSIFICAZIONEBODY0"/>
      </w:pPr>
    </w:p>
    <w:p w:rsidR="00B40F7B" w:rsidRDefault="00B40F7B" w:rsidP="006F5350"/>
    <w:p w:rsidR="00B40F7B" w:rsidRDefault="00B40F7B" w:rsidP="006F5350"/>
    <w:p w:rsidR="00B40F7B" w:rsidRDefault="00B40F7B" w:rsidP="006F5350"/>
    <w:p w:rsidR="00907A5B" w:rsidRDefault="00907A5B" w:rsidP="00615858">
      <w:pPr>
        <w:pStyle w:val="Titolocopertina"/>
      </w:pPr>
      <w:bookmarkStart w:id="0" w:name="BookmarkTitolo"/>
      <w:bookmarkEnd w:id="0"/>
    </w:p>
    <w:p w:rsidR="00B40F7B" w:rsidRPr="003D389D" w:rsidRDefault="00720ED7" w:rsidP="00615858">
      <w:pPr>
        <w:pStyle w:val="Titolocopertina"/>
      </w:pPr>
      <w:r>
        <w:t xml:space="preserve">Allegato n. </w:t>
      </w:r>
      <w:r w:rsidR="00CD2F85">
        <w:t>4</w:t>
      </w:r>
      <w:r>
        <w:t xml:space="preserve"> - </w:t>
      </w:r>
      <w:r w:rsidR="0071261F"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B40F7B" w:rsidRDefault="00312222" w:rsidP="00615858">
      <w:pPr>
        <w:pStyle w:val="Titoli14bold"/>
        <w:rPr>
          <w:color w:val="0000FF"/>
        </w:rPr>
      </w:pPr>
      <w:r w:rsidRPr="00907A5B">
        <w:t>GARA A PROCEDURA APERTA AI SENSI DEL D.</w:t>
      </w:r>
      <w:r>
        <w:t xml:space="preserve"> </w:t>
      </w:r>
      <w:r w:rsidRPr="00907A5B">
        <w:t>LGS. 50/2016 E S.M.I., PER</w:t>
      </w:r>
      <w:r>
        <w:t xml:space="preserve"> LA </w:t>
      </w:r>
      <w:r w:rsidRPr="00EE4128">
        <w:rPr>
          <w:rFonts w:eastAsia="Calibri"/>
          <w:color w:val="000000"/>
        </w:rPr>
        <w:t>FORNITURA DI LICENZE D’USO MICROSOFT ENTERPRISE AGREEMENT E DEI SERVIZI CONNESSI PER LE PUBBLICHE AMMINISTRAZIONI.</w:t>
      </w:r>
      <w:r>
        <w:rPr>
          <w:rFonts w:eastAsia="Calibri"/>
          <w:color w:val="000000"/>
        </w:rPr>
        <w:t xml:space="preserve"> </w:t>
      </w:r>
      <w:r>
        <w:rPr>
          <w:rFonts w:eastAsia="Calibri"/>
          <w:color w:val="000000"/>
        </w:rPr>
        <w:br/>
        <w:t>OTTAVA</w:t>
      </w:r>
      <w:r w:rsidRPr="00EE4128">
        <w:rPr>
          <w:rFonts w:eastAsia="Calibri"/>
          <w:color w:val="000000"/>
        </w:rPr>
        <w:t xml:space="preserve"> EDIZIONE</w:t>
      </w:r>
    </w:p>
    <w:p w:rsidR="00624C27" w:rsidRDefault="00624C27" w:rsidP="00615858">
      <w:pPr>
        <w:pStyle w:val="Titoli14bold"/>
        <w:rPr>
          <w:color w:val="0000FF"/>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40F7B" w:rsidP="006F5350">
      <w: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w:t>
      </w:r>
      <w:bookmarkStart w:id="1" w:name="_GoBack"/>
      <w:r w:rsidRPr="00CA37D0">
        <w:t xml:space="preserve">e per le finalità ivi descritte; dichiara, inoltre, di essere stato informato circa i diritti </w:t>
      </w:r>
      <w:r w:rsidRPr="00CA37D0">
        <w:rPr>
          <w:lang w:eastAsia="ar-SA"/>
        </w:rPr>
        <w:t xml:space="preserve">di cui agli artt. 15 e </w:t>
      </w:r>
      <w:bookmarkEnd w:id="1"/>
      <w:r w:rsidRPr="00CA37D0">
        <w:rPr>
          <w:lang w:eastAsia="ar-SA"/>
        </w:rPr>
        <w:t xml:space="preserve">segg. del Regolamento UE n. 2016/679. </w:t>
      </w:r>
    </w:p>
    <w:p w:rsidR="004948C7" w:rsidRDefault="004948C7" w:rsidP="004948C7">
      <w:pPr>
        <w:tabs>
          <w:tab w:val="left" w:pos="708"/>
        </w:tabs>
        <w:rPr>
          <w:lang w:eastAsia="ar-SA"/>
        </w:rPr>
      </w:pPr>
      <w:r w:rsidRPr="00CA37D0">
        <w:rPr>
          <w:lang w:eastAsia="ar-SA"/>
        </w:rPr>
        <w:t xml:space="preserve">Si impegna, inoltre, ad adempiere agli obblighi di informativa e di consenso, ove necessario, nei confronti delle persone fisiche (Interessati) di cui sono forniti dati personali nell’ambito della procedura di </w:t>
      </w:r>
      <w:r w:rsidRPr="00CA37D0">
        <w:rPr>
          <w:lang w:eastAsia="ar-SA"/>
        </w:rPr>
        <w:lastRenderedPageBreak/>
        <w:t>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014FC9">
      <w:headerReference w:type="even" r:id="rId8"/>
      <w:headerReference w:type="default" r:id="rId9"/>
      <w:footerReference w:type="default" r:id="rId10"/>
      <w:headerReference w:type="first" r:id="rId11"/>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09EE" w:rsidRDefault="007809EE">
      <w:r>
        <w:separator/>
      </w:r>
    </w:p>
  </w:endnote>
  <w:endnote w:type="continuationSeparator" w:id="0">
    <w:p w:rsidR="007809EE" w:rsidRDefault="00780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5CC" w:rsidRDefault="00C345CC">
    <w:pPr>
      <w:pStyle w:val="CLASSIFICAZIONEFOOTER0"/>
    </w:pPr>
  </w:p>
  <w:p w:rsidR="00292308" w:rsidRPr="002E1ABE" w:rsidRDefault="00292308" w:rsidP="00CD2F85">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25646E">
      <w:rPr>
        <w:rStyle w:val="Numeropagina"/>
        <w:noProof/>
        <w:color w:val="000000"/>
      </w:rPr>
      <w:t>3</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25646E">
      <w:rPr>
        <w:rStyle w:val="Numeropagina"/>
        <w:noProof/>
        <w:color w:val="000000"/>
      </w:rPr>
      <w:t>3</w:t>
    </w:r>
    <w:r w:rsidRPr="00B441A1">
      <w:rPr>
        <w:rStyle w:val="Numeropagina"/>
        <w:color w:val="000000"/>
      </w:rPr>
      <w:fldChar w:fldCharType="end"/>
    </w:r>
  </w:p>
  <w:p w:rsidR="00292308" w:rsidRPr="0025646E" w:rsidRDefault="0025646E" w:rsidP="00CD2F85">
    <w:pPr>
      <w:pStyle w:val="Pidipagina"/>
      <w:rPr>
        <w:color w:val="0000FF"/>
      </w:rPr>
    </w:pPr>
    <w:bookmarkStart w:id="2" w:name="BookmarkCodicePdP"/>
    <w:bookmarkEnd w:id="2"/>
    <w:r>
      <w:t xml:space="preserve">MODULI DI DICHIARAZIONE - </w:t>
    </w:r>
    <w:r w:rsidR="00907A5B" w:rsidRPr="00907A5B">
      <w:t>Gara a procedura aperta ai sensi del D.</w:t>
    </w:r>
    <w:r w:rsidR="00907A5B">
      <w:t xml:space="preserve"> </w:t>
    </w:r>
    <w:r w:rsidR="00907A5B" w:rsidRPr="00907A5B">
      <w:t xml:space="preserve">Lgs. </w:t>
    </w:r>
    <w:r w:rsidR="00CD2F85" w:rsidRPr="00CD2F85">
      <w:t xml:space="preserve">50/2016 e s.m.i., per la </w:t>
    </w:r>
    <w:r w:rsidR="00CD2F85">
      <w:rPr>
        <w:rFonts w:eastAsia="Calibri"/>
      </w:rPr>
      <w:t>fornitura di licenze d’uso Microsoft Enterprise A</w:t>
    </w:r>
    <w:r w:rsidR="00CD2F85" w:rsidRPr="00CD2F85">
      <w:rPr>
        <w:rFonts w:eastAsia="Calibri"/>
      </w:rPr>
      <w:t>greement e dei servizi connessi per le pubbliche amministrazioni.</w:t>
    </w:r>
    <w:r w:rsidR="00CD2F85">
      <w:rPr>
        <w:rFonts w:eastAsia="Calibri"/>
      </w:rPr>
      <w:t xml:space="preserve"> </w:t>
    </w:r>
    <w:r w:rsidR="00CD2F85">
      <w:rPr>
        <w:rFonts w:eastAsia="Calibri"/>
      </w:rPr>
      <w:br/>
      <w:t>O</w:t>
    </w:r>
    <w:r w:rsidR="00CD2F85" w:rsidRPr="00CD2F85">
      <w:rPr>
        <w:rFonts w:eastAsia="Calibri"/>
      </w:rPr>
      <w:t>ttava edizione</w:t>
    </w:r>
    <w:r>
      <w:rPr>
        <w:color w:val="0000FF"/>
      </w:rPr>
      <w:t xml:space="preserve"> – </w:t>
    </w:r>
    <w:r w:rsidRPr="0025646E">
      <w:t>ID 2615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09EE" w:rsidRDefault="007809EE">
      <w:r>
        <w:separator/>
      </w:r>
    </w:p>
  </w:footnote>
  <w:footnote w:type="continuationSeparator" w:id="0">
    <w:p w:rsidR="007809EE" w:rsidRDefault="007809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C345CC" w:rsidRDefault="0025646E">
    <w:pPr>
      <w:pStyle w:val="TAGTECNICI"/>
    </w:pPr>
    <w:sdt>
      <w:sdtPr>
        <w:alias w:val="NomeTemplate"/>
        <w:tag w:val="Version_3_0"/>
        <w:id w:val="356701613"/>
        <w:lock w:val="sdtContentLocked"/>
      </w:sdtPr>
      <w:sdtEndPr/>
      <w:sdtContent>
        <w:r w:rsidR="007809EE">
          <w:t>ALL46TTT</w:t>
        </w:r>
      </w:sdtContent>
    </w:sdt>
  </w:p>
  <w:p w:rsidR="00C345CC" w:rsidRDefault="00C345CC">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437C60">
    <w:pPr>
      <w:tabs>
        <w:tab w:val="left" w:pos="1985"/>
      </w:tabs>
    </w:pP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E3521"/>
    <w:rsid w:val="000F15E3"/>
    <w:rsid w:val="000F268D"/>
    <w:rsid w:val="000F3C2A"/>
    <w:rsid w:val="00104A0E"/>
    <w:rsid w:val="00130F3E"/>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46C2D"/>
    <w:rsid w:val="0025646E"/>
    <w:rsid w:val="00292308"/>
    <w:rsid w:val="002C5F58"/>
    <w:rsid w:val="002D720C"/>
    <w:rsid w:val="00303872"/>
    <w:rsid w:val="00312222"/>
    <w:rsid w:val="00320104"/>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60977"/>
    <w:rsid w:val="006A3AC5"/>
    <w:rsid w:val="006E2F19"/>
    <w:rsid w:val="006E46CD"/>
    <w:rsid w:val="006F5350"/>
    <w:rsid w:val="0071261F"/>
    <w:rsid w:val="00720ED7"/>
    <w:rsid w:val="00727522"/>
    <w:rsid w:val="007330B3"/>
    <w:rsid w:val="00746B8F"/>
    <w:rsid w:val="00750BB6"/>
    <w:rsid w:val="007551ED"/>
    <w:rsid w:val="007771BF"/>
    <w:rsid w:val="007809EE"/>
    <w:rsid w:val="007A0AF1"/>
    <w:rsid w:val="007A12ED"/>
    <w:rsid w:val="007A7AED"/>
    <w:rsid w:val="007C5208"/>
    <w:rsid w:val="007E6136"/>
    <w:rsid w:val="007E632A"/>
    <w:rsid w:val="00801B26"/>
    <w:rsid w:val="00803927"/>
    <w:rsid w:val="00822513"/>
    <w:rsid w:val="00850803"/>
    <w:rsid w:val="00877D00"/>
    <w:rsid w:val="008A5F07"/>
    <w:rsid w:val="008B2822"/>
    <w:rsid w:val="008B7033"/>
    <w:rsid w:val="008D1D36"/>
    <w:rsid w:val="008E21EE"/>
    <w:rsid w:val="008F3EE5"/>
    <w:rsid w:val="00907A5B"/>
    <w:rsid w:val="00932004"/>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D26AB"/>
    <w:rsid w:val="00C345CC"/>
    <w:rsid w:val="00C40C84"/>
    <w:rsid w:val="00C61CC1"/>
    <w:rsid w:val="00C669C7"/>
    <w:rsid w:val="00C72784"/>
    <w:rsid w:val="00C77B90"/>
    <w:rsid w:val="00C85831"/>
    <w:rsid w:val="00C9146A"/>
    <w:rsid w:val="00CC6B9F"/>
    <w:rsid w:val="00CD2F85"/>
    <w:rsid w:val="00CE4848"/>
    <w:rsid w:val="00CF58C8"/>
    <w:rsid w:val="00D03E1B"/>
    <w:rsid w:val="00D16208"/>
    <w:rsid w:val="00D206DF"/>
    <w:rsid w:val="00D30F6C"/>
    <w:rsid w:val="00D3116A"/>
    <w:rsid w:val="00D343AA"/>
    <w:rsid w:val="00D37227"/>
    <w:rsid w:val="00DB7BBE"/>
    <w:rsid w:val="00DC6A89"/>
    <w:rsid w:val="00DE20B3"/>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4054C39"/>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CD2F85"/>
    <w:pPr>
      <w:widowControl w:val="0"/>
      <w:pBdr>
        <w:top w:val="single" w:sz="4" w:space="1" w:color="auto"/>
      </w:pBdr>
      <w:tabs>
        <w:tab w:val="center" w:pos="8100"/>
        <w:tab w:val="right" w:pos="9638"/>
      </w:tabs>
      <w:autoSpaceDE w:val="0"/>
      <w:autoSpaceDN w:val="0"/>
      <w:adjustRightInd w:val="0"/>
      <w:spacing w:line="240" w:lineRule="auto"/>
      <w:jc w:val="left"/>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EBA002-7830-4D77-B47F-287BEFCC4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Template>
  <TotalTime>58</TotalTime>
  <Pages>3</Pages>
  <Words>490</Words>
  <Characters>2887</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3371</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Filippone Giovanna</cp:lastModifiedBy>
  <cp:revision>16</cp:revision>
  <dcterms:created xsi:type="dcterms:W3CDTF">2022-01-04T14:24:00Z</dcterms:created>
  <dcterms:modified xsi:type="dcterms:W3CDTF">2023-04-17T07:34:00Z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4FD447AF-D6FB-466D-B00D-6C214A762E1F}" pid="4" name="NomeTemplate">
    <vt:lpwstr>ALL46TTT</vt:lpwstr>
  </property>
  <property fmtid="{83C2214C-5579-4D13-AEE6-CB4C17E47669}" pid="5" name="MajorVersion">
    <vt:lpwstr>3</vt:lpwstr>
  </property>
  <property fmtid="{163D37AC-BFE5-4599-B6DB-6C605C897404}" pid="6"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