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A8D" w:rsidRDefault="00084A8D">
      <w:pPr>
        <w:pStyle w:val="CLASSIFICAZIONEBODY0"/>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4B6825" w:rsidP="00B103B8">
            <w:pPr>
              <w:rPr>
                <w:rFonts w:ascii="Arial" w:hAnsi="Arial" w:cs="Arial"/>
                <w:color w:val="000000" w:themeColor="text1"/>
                <w:sz w:val="15"/>
                <w:szCs w:val="15"/>
              </w:rPr>
            </w:pPr>
            <w:r w:rsidRPr="00BA627D">
              <w:rPr>
                <w:rFonts w:ascii="Arial" w:hAnsi="Arial" w:cs="Arial"/>
                <w:sz w:val="15"/>
                <w:szCs w:val="15"/>
              </w:rPr>
              <w:t xml:space="preserve">Gara a procedura aperta ai sensi del </w:t>
            </w:r>
            <w:proofErr w:type="gramStart"/>
            <w:r w:rsidRPr="00BA627D">
              <w:rPr>
                <w:rFonts w:ascii="Arial" w:hAnsi="Arial" w:cs="Arial"/>
                <w:sz w:val="15"/>
                <w:szCs w:val="15"/>
              </w:rPr>
              <w:t>D.Lgs</w:t>
            </w:r>
            <w:proofErr w:type="gramEnd"/>
            <w:r w:rsidRPr="00BA627D">
              <w:rPr>
                <w:rFonts w:ascii="Arial" w:hAnsi="Arial" w:cs="Arial"/>
                <w:sz w:val="15"/>
                <w:szCs w:val="15"/>
              </w:rPr>
              <w:t xml:space="preserve">. n. 50/2016 e s.m.i., per l’affidamento della fornitura di </w:t>
            </w:r>
            <w:r>
              <w:rPr>
                <w:rFonts w:ascii="Arial" w:hAnsi="Arial" w:cs="Arial"/>
                <w:sz w:val="15"/>
                <w:szCs w:val="15"/>
              </w:rPr>
              <w:t>gas naturale</w:t>
            </w:r>
            <w:r w:rsidRPr="00BA627D">
              <w:rPr>
                <w:rFonts w:ascii="Arial" w:hAnsi="Arial" w:cs="Arial"/>
                <w:sz w:val="15"/>
                <w:szCs w:val="15"/>
              </w:rPr>
              <w:t xml:space="preserve"> e dei servizi connessi per le P</w:t>
            </w:r>
            <w:r>
              <w:rPr>
                <w:rFonts w:ascii="Arial" w:hAnsi="Arial" w:cs="Arial"/>
                <w:sz w:val="15"/>
                <w:szCs w:val="15"/>
              </w:rPr>
              <w:t>ubbliche Amministrazioni, ed. 14</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B6825">
            <w:pPr>
              <w:rPr>
                <w:rFonts w:ascii="Arial" w:hAnsi="Arial" w:cs="Arial"/>
                <w:color w:val="000000" w:themeColor="text1"/>
                <w:sz w:val="15"/>
                <w:szCs w:val="15"/>
              </w:rPr>
            </w:pPr>
            <w:r w:rsidRPr="00771AE4">
              <w:rPr>
                <w:rFonts w:ascii="Arial" w:hAnsi="Arial" w:cs="Arial"/>
                <w:sz w:val="15"/>
                <w:szCs w:val="15"/>
              </w:rPr>
              <w:t xml:space="preserve">ID </w:t>
            </w:r>
            <w:r w:rsidR="004B6825">
              <w:rPr>
                <w:rFonts w:ascii="Arial" w:hAnsi="Arial" w:cs="Arial"/>
                <w:sz w:val="15"/>
                <w:szCs w:val="15"/>
              </w:rPr>
              <w:t>2393</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4B6825" w:rsidRDefault="004B6825" w:rsidP="00B103B8">
            <w:pPr>
              <w:rPr>
                <w:rFonts w:ascii="Arial" w:hAnsi="Arial" w:cs="Arial"/>
                <w:color w:val="000000" w:themeColor="text1"/>
                <w:sz w:val="15"/>
                <w:szCs w:val="15"/>
              </w:rPr>
            </w:pPr>
          </w:p>
          <w:p w:rsidR="004B6825" w:rsidRDefault="004B6825" w:rsidP="00B103B8">
            <w:pPr>
              <w:rPr>
                <w:rFonts w:ascii="Arial" w:hAnsi="Arial" w:cs="Arial"/>
                <w:color w:val="000000" w:themeColor="text1"/>
                <w:sz w:val="15"/>
                <w:szCs w:val="15"/>
              </w:rPr>
            </w:pPr>
          </w:p>
          <w:p w:rsidR="004B6825" w:rsidRDefault="004B6825"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6569E" w:rsidRDefault="0026569E" w:rsidP="0026569E">
            <w:pPr>
              <w:suppressAutoHyphens/>
              <w:spacing w:before="0" w:after="0"/>
              <w:jc w:val="left"/>
              <w:rPr>
                <w:rFonts w:ascii="Arial" w:hAnsi="Arial" w:cs="Arial"/>
                <w:sz w:val="15"/>
                <w:szCs w:val="15"/>
              </w:rPr>
            </w:pPr>
            <w:r w:rsidRPr="0026569E">
              <w:rPr>
                <w:rFonts w:ascii="Arial" w:hAnsi="Arial" w:cs="Arial"/>
                <w:sz w:val="15"/>
                <w:szCs w:val="15"/>
              </w:rPr>
              <w:t xml:space="preserve">Lotto 1 CIG: 8789676E15; Lotto 2 CIG: 87896833DF; </w:t>
            </w:r>
          </w:p>
          <w:p w:rsidR="0026569E" w:rsidRDefault="0026569E" w:rsidP="0026569E">
            <w:pPr>
              <w:suppressAutoHyphens/>
              <w:spacing w:before="0" w:after="0"/>
              <w:jc w:val="left"/>
              <w:rPr>
                <w:rFonts w:ascii="Arial" w:hAnsi="Arial" w:cs="Arial"/>
                <w:sz w:val="15"/>
                <w:szCs w:val="15"/>
              </w:rPr>
            </w:pPr>
            <w:r w:rsidRPr="0026569E">
              <w:rPr>
                <w:rFonts w:ascii="Arial" w:hAnsi="Arial" w:cs="Arial"/>
                <w:sz w:val="15"/>
                <w:szCs w:val="15"/>
              </w:rPr>
              <w:t xml:space="preserve">Lotto 3 CIG: 8789686658; Lotto 4 CIG: 87896909A4; </w:t>
            </w:r>
          </w:p>
          <w:p w:rsidR="0026569E" w:rsidRDefault="0026569E" w:rsidP="0026569E">
            <w:pPr>
              <w:suppressAutoHyphens/>
              <w:spacing w:before="0" w:after="0"/>
              <w:jc w:val="left"/>
              <w:rPr>
                <w:rFonts w:ascii="Arial" w:hAnsi="Arial" w:cs="Arial"/>
                <w:sz w:val="15"/>
                <w:szCs w:val="15"/>
              </w:rPr>
            </w:pPr>
            <w:r w:rsidRPr="0026569E">
              <w:rPr>
                <w:rFonts w:ascii="Arial" w:hAnsi="Arial" w:cs="Arial"/>
                <w:sz w:val="15"/>
                <w:szCs w:val="15"/>
              </w:rPr>
              <w:t>Lotto 5 CIG: 8789692B4A; Lotto 6 CIG: 8789696E96;</w:t>
            </w:r>
          </w:p>
          <w:p w:rsidR="0026569E" w:rsidRDefault="0026569E" w:rsidP="0026569E">
            <w:pPr>
              <w:suppressAutoHyphens/>
              <w:spacing w:before="0" w:after="0"/>
              <w:jc w:val="left"/>
              <w:rPr>
                <w:rFonts w:ascii="Arial" w:hAnsi="Arial" w:cs="Arial"/>
                <w:sz w:val="15"/>
                <w:szCs w:val="15"/>
              </w:rPr>
            </w:pPr>
            <w:r w:rsidRPr="0026569E">
              <w:rPr>
                <w:rFonts w:ascii="Arial" w:hAnsi="Arial" w:cs="Arial"/>
                <w:sz w:val="15"/>
                <w:szCs w:val="15"/>
              </w:rPr>
              <w:t>Lotto 7 CIG: 8789703460; Lotto 8 CIG: 878970887F;</w:t>
            </w:r>
          </w:p>
          <w:p w:rsidR="0026569E" w:rsidRDefault="0026569E" w:rsidP="0026569E">
            <w:pPr>
              <w:suppressAutoHyphens/>
              <w:spacing w:before="0" w:after="0"/>
              <w:jc w:val="left"/>
              <w:rPr>
                <w:rFonts w:ascii="Arial" w:hAnsi="Arial" w:cs="Arial"/>
                <w:sz w:val="15"/>
                <w:szCs w:val="15"/>
              </w:rPr>
            </w:pPr>
            <w:r w:rsidRPr="0026569E">
              <w:rPr>
                <w:rFonts w:ascii="Arial" w:hAnsi="Arial" w:cs="Arial"/>
                <w:sz w:val="15"/>
                <w:szCs w:val="15"/>
              </w:rPr>
              <w:t>Lotto 9 CIG: 8789712BCB; Lotto 10 CIG: 8789717FEA;</w:t>
            </w:r>
          </w:p>
          <w:p w:rsidR="0026569E" w:rsidRDefault="0026569E" w:rsidP="0026569E">
            <w:pPr>
              <w:suppressAutoHyphens/>
              <w:spacing w:before="0" w:after="0"/>
              <w:jc w:val="left"/>
              <w:rPr>
                <w:rFonts w:ascii="Arial" w:hAnsi="Arial" w:cs="Arial"/>
                <w:color w:val="000000" w:themeColor="text1"/>
                <w:sz w:val="15"/>
                <w:szCs w:val="15"/>
              </w:rPr>
            </w:pPr>
            <w:r w:rsidRPr="0026569E">
              <w:rPr>
                <w:rFonts w:ascii="Arial" w:hAnsi="Arial" w:cs="Arial"/>
                <w:sz w:val="15"/>
                <w:szCs w:val="15"/>
              </w:rPr>
              <w:t>Lotto 11 CIG: 87897234E1; Lotto 12 CIG: 878972782D</w:t>
            </w:r>
            <w:r w:rsidR="004B6825">
              <w:rPr>
                <w:rFonts w:ascii="Arial" w:hAnsi="Arial" w:cs="Arial"/>
                <w:sz w:val="15"/>
                <w:szCs w:val="15"/>
              </w:rPr>
              <w:t>.</w:t>
            </w:r>
            <w:r w:rsidR="004B6825" w:rsidRPr="009024B4">
              <w:rPr>
                <w:rFonts w:ascii="Arial" w:hAnsi="Arial" w:cs="Arial"/>
                <w:sz w:val="15"/>
                <w:szCs w:val="15"/>
              </w:rPr>
              <w:br/>
            </w:r>
          </w:p>
          <w:p w:rsidR="00EA2EEC" w:rsidRPr="00771AE4" w:rsidRDefault="00EA2EEC" w:rsidP="0026569E">
            <w:pPr>
              <w:suppressAutoHyphens/>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w:t>
            </w:r>
            <w:r w:rsidR="003965A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F23803">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proofErr w:type="spellStart"/>
            <w:r w:rsidR="00F23803">
              <w:rPr>
                <w:rFonts w:ascii="Arial" w:hAnsi="Arial" w:cs="Arial"/>
                <w:color w:val="000000" w:themeColor="text1"/>
                <w:sz w:val="15"/>
                <w:szCs w:val="15"/>
              </w:rPr>
              <w:t>lett</w:t>
            </w:r>
            <w:proofErr w:type="spellEnd"/>
            <w:r w:rsidR="00F23803">
              <w:rPr>
                <w:rFonts w:ascii="Arial" w:hAnsi="Arial" w:cs="Arial"/>
                <w:color w:val="000000" w:themeColor="text1"/>
                <w:sz w:val="15"/>
                <w:szCs w:val="15"/>
              </w:rPr>
              <w:t xml:space="preserve">. </w:t>
            </w:r>
            <w:r w:rsidR="00F23803" w:rsidRPr="00F23803">
              <w:rPr>
                <w:rFonts w:ascii="Arial" w:hAnsi="Arial" w:cs="Arial"/>
                <w:i/>
                <w:color w:val="000000" w:themeColor="text1"/>
                <w:sz w:val="15"/>
                <w:szCs w:val="15"/>
              </w:rPr>
              <w:t>f)</w:t>
            </w:r>
            <w:r w:rsidR="00F23803">
              <w:rPr>
                <w:rFonts w:ascii="Arial" w:hAnsi="Arial" w:cs="Arial"/>
                <w:color w:val="000000" w:themeColor="text1"/>
                <w:sz w:val="15"/>
                <w:szCs w:val="15"/>
              </w:rPr>
              <w:t xml:space="preserve"> </w:t>
            </w:r>
            <w:bookmarkStart w:id="1" w:name="_GoBack"/>
            <w:bookmarkEnd w:id="1"/>
            <w:r w:rsidRPr="00771AE4">
              <w:rPr>
                <w:rFonts w:ascii="Arial" w:hAnsi="Arial" w:cs="Arial"/>
                <w:color w:val="000000" w:themeColor="text1"/>
                <w:sz w:val="15"/>
                <w:szCs w:val="15"/>
              </w:rPr>
              <w:t>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4B6825">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4B6825" w:rsidRDefault="004B6825"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fornirà i campioni, le descrizioni o le fotografie dei prodotti da fornire, non necessariamente accompagnati dalle certificazioni di autenticità, come </w:t>
            </w:r>
            <w:r w:rsidRPr="00771AE4">
              <w:rPr>
                <w:rFonts w:ascii="Arial" w:hAnsi="Arial" w:cs="Arial"/>
                <w:color w:val="000000" w:themeColor="text1"/>
                <w:sz w:val="15"/>
                <w:szCs w:val="15"/>
              </w:rPr>
              <w:lastRenderedPageBreak/>
              <w:t>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4B6825"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2D5" w:rsidRDefault="005142D5" w:rsidP="00EA2EEC">
      <w:pPr>
        <w:spacing w:before="0" w:after="0"/>
      </w:pPr>
      <w:r>
        <w:separator/>
      </w:r>
    </w:p>
  </w:endnote>
  <w:endnote w:type="continuationSeparator" w:id="0">
    <w:p w:rsidR="005142D5" w:rsidRDefault="005142D5"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2D5" w:rsidRDefault="005142D5" w:rsidP="00EA2EEC">
      <w:pPr>
        <w:spacing w:before="0" w:after="0"/>
      </w:pPr>
      <w:r>
        <w:separator/>
      </w:r>
    </w:p>
  </w:footnote>
  <w:footnote w:type="continuationSeparator" w:id="0">
    <w:p w:rsidR="005142D5" w:rsidRDefault="005142D5"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A8D" w:rsidRDefault="00084A8D">
    <w:pPr>
      <w:pStyle w:val="TAGTECNICI"/>
    </w:pPr>
  </w:p>
  <w:p w:rsidR="00084A8D" w:rsidRDefault="00084A8D">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84A8D"/>
    <w:rsid w:val="001105D3"/>
    <w:rsid w:val="0026569E"/>
    <w:rsid w:val="003965A4"/>
    <w:rsid w:val="004B6825"/>
    <w:rsid w:val="005142D5"/>
    <w:rsid w:val="00721118"/>
    <w:rsid w:val="009E7788"/>
    <w:rsid w:val="00A02DF7"/>
    <w:rsid w:val="00A079C9"/>
    <w:rsid w:val="00E41BEB"/>
    <w:rsid w:val="00EA2EEC"/>
    <w:rsid w:val="00F23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400C0"/>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6441</Words>
  <Characters>36719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3</cp:revision>
  <dcterms:created xsi:type="dcterms:W3CDTF">2021-06-22T13:53:00Z</dcterms:created>
  <dcterms:modified xsi:type="dcterms:W3CDTF">2021-07-02T09:57:00Z</dcterms:modified>
</cp:coreProperties>
</file>

<file path=docProps/custom.xml><?xml version="1.0" encoding="utf-8"?>
<Properties xmlns="http://schemas.openxmlformats.org/officeDocument/2006/custom-properties" xmlns:vt="http://schemas.openxmlformats.org/officeDocument/2006/docPropsVTypes">
  <property fmtid="{F724CE78-B3B3-4913-809E-934E6D7D35C6}" pid="2" name="NomeTemplate">
    <vt:lpwstr>ALL20TTT</vt:lpwstr>
  </property>
  <property fmtid="{B2CCF16D-238D-4082-B961-2EE0D6DCD1B2}" pid="3" name="MajorVersion">
    <vt:lpwstr>2</vt:lpwstr>
  </property>
  <property fmtid="{895581C1-7E65-4587-8F59-47515DA7212E}" pid="4" name="MinorVersion">
    <vt:lpwstr>0</vt:lpwstr>
  </property>
</Properties>
</file>