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54" w:rsidRPr="006D31F4" w:rsidRDefault="00AC5054" w:rsidP="00AC5054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color w:val="0000FF"/>
          <w:sz w:val="18"/>
          <w:szCs w:val="18"/>
        </w:rPr>
      </w:pPr>
    </w:p>
    <w:p w:rsidR="00AC5054" w:rsidRPr="006D31F4" w:rsidRDefault="00AC5054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color w:val="0000FF"/>
          <w:sz w:val="18"/>
          <w:szCs w:val="18"/>
        </w:rPr>
      </w:pPr>
    </w:p>
    <w:p w:rsidR="003A6C38" w:rsidRDefault="003A6C38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6C0AAC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A57095" w:rsidRPr="00D722C1" w:rsidRDefault="00A57095" w:rsidP="00A57095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Fornitore </w:t>
      </w:r>
      <w:r w:rsidR="00BB4EBD">
        <w:rPr>
          <w:rFonts w:ascii="Calibri" w:hAnsi="Calibri" w:cstheme="minorHAnsi"/>
          <w:sz w:val="18"/>
          <w:szCs w:val="18"/>
        </w:rPr>
        <w:t xml:space="preserve">ha </w:t>
      </w:r>
      <w:r w:rsidR="00973CEE">
        <w:rPr>
          <w:rFonts w:ascii="Calibri" w:hAnsi="Calibri" w:cstheme="minorHAnsi"/>
          <w:sz w:val="18"/>
          <w:szCs w:val="18"/>
        </w:rPr>
        <w:t>dichiara</w:t>
      </w:r>
      <w:r w:rsidR="00BB4EBD">
        <w:rPr>
          <w:rFonts w:ascii="Calibri" w:hAnsi="Calibri" w:cstheme="minorHAnsi"/>
          <w:sz w:val="18"/>
          <w:szCs w:val="18"/>
        </w:rPr>
        <w:t>to,</w:t>
      </w:r>
      <w:r w:rsidR="00973CEE">
        <w:rPr>
          <w:rFonts w:ascii="Calibri" w:hAnsi="Calibri" w:cstheme="minorHAnsi"/>
          <w:sz w:val="18"/>
          <w:szCs w:val="18"/>
        </w:rPr>
        <w:t xml:space="preserve"> </w:t>
      </w:r>
      <w:r w:rsidR="00BB4EBD" w:rsidRPr="00BB4EBD">
        <w:rPr>
          <w:rFonts w:ascii="Calibri" w:hAnsi="Calibri" w:cstheme="minorHAnsi"/>
          <w:sz w:val="18"/>
          <w:szCs w:val="18"/>
        </w:rPr>
        <w:t>nell’ambito della procedura ad evidenza pubblica</w:t>
      </w:r>
      <w:r w:rsidR="00BB4EBD">
        <w:rPr>
          <w:rFonts w:ascii="Calibri" w:hAnsi="Calibri" w:cstheme="minorHAnsi"/>
          <w:sz w:val="18"/>
          <w:szCs w:val="18"/>
        </w:rPr>
        <w:t>,</w:t>
      </w:r>
      <w:r w:rsidR="00BB4EBD" w:rsidRPr="00BB4EBD">
        <w:rPr>
          <w:rFonts w:ascii="Calibri" w:hAnsi="Calibri" w:cstheme="minorHAnsi"/>
          <w:sz w:val="18"/>
          <w:szCs w:val="18"/>
        </w:rPr>
        <w:t xml:space="preserve"> </w:t>
      </w:r>
      <w:r w:rsidR="00973CEE" w:rsidRPr="00973CEE">
        <w:rPr>
          <w:rFonts w:ascii="Calibri" w:hAnsi="Calibri" w:cstheme="minorHAnsi"/>
          <w:sz w:val="18"/>
          <w:szCs w:val="18"/>
        </w:rPr>
        <w:t xml:space="preserve">di essere in grado di assicurare idonee ed adeguate </w:t>
      </w:r>
      <w:r w:rsidRPr="00D722C1">
        <w:rPr>
          <w:rFonts w:ascii="Calibri" w:hAnsi="Calibri" w:cstheme="minorHAnsi"/>
          <w:sz w:val="18"/>
          <w:szCs w:val="18"/>
        </w:rPr>
        <w:t>garanzie in termini di conoscenza specialistica, affidabilità, risorse, nonché in ordine all’adozione di misure tecniche</w:t>
      </w:r>
      <w:r>
        <w:rPr>
          <w:rFonts w:ascii="Calibri" w:hAnsi="Calibri" w:cstheme="minorHAnsi"/>
          <w:sz w:val="18"/>
          <w:szCs w:val="18"/>
        </w:rPr>
        <w:t xml:space="preserve">, logiche </w:t>
      </w:r>
      <w:r w:rsidRPr="00D722C1">
        <w:rPr>
          <w:rFonts w:ascii="Calibri" w:hAnsi="Calibri" w:cstheme="minorHAnsi"/>
          <w:sz w:val="18"/>
          <w:szCs w:val="18"/>
        </w:rPr>
        <w:t>ed organizzative per assicurare che i trattamenti dei dati personali siano conformi alle esigenze del Regolamento Europeo e, dunque, ai sensi dell’articolo 28 Regolamento Europeo</w:t>
      </w:r>
      <w:r w:rsidR="006C0AAC">
        <w:rPr>
          <w:rFonts w:ascii="Calibri" w:hAnsi="Calibri" w:cstheme="minorHAnsi"/>
          <w:sz w:val="18"/>
          <w:szCs w:val="18"/>
        </w:rPr>
        <w:t xml:space="preserve"> </w:t>
      </w:r>
      <w:r>
        <w:rPr>
          <w:rFonts w:ascii="Calibri" w:hAnsi="Calibri" w:cstheme="minorHAnsi"/>
          <w:sz w:val="18"/>
          <w:szCs w:val="18"/>
        </w:rPr>
        <w:t xml:space="preserve">e con la sottoscrizione del contratto dichiara </w:t>
      </w:r>
      <w:r w:rsidR="009F48D3">
        <w:rPr>
          <w:rFonts w:ascii="Calibri" w:hAnsi="Calibri" w:cstheme="minorHAnsi"/>
          <w:sz w:val="18"/>
          <w:szCs w:val="18"/>
        </w:rPr>
        <w:t xml:space="preserve">altresì </w:t>
      </w:r>
      <w:r>
        <w:rPr>
          <w:rFonts w:ascii="Calibri" w:hAnsi="Calibri" w:cstheme="minorHAnsi"/>
          <w:sz w:val="18"/>
          <w:szCs w:val="18"/>
        </w:rPr>
        <w:t>di essere consapevole, in ragione delle prestazioni da eseguire con lo specifico affidamento, di poter essere nominato in corso di esecuzione contrattuale</w:t>
      </w:r>
      <w:r w:rsidR="00466A48">
        <w:rPr>
          <w:rFonts w:ascii="Calibri" w:hAnsi="Calibri" w:cstheme="minorHAnsi"/>
          <w:sz w:val="18"/>
          <w:szCs w:val="18"/>
        </w:rPr>
        <w:t>,</w:t>
      </w:r>
      <w:r>
        <w:rPr>
          <w:rFonts w:ascii="Calibri" w:hAnsi="Calibri" w:cstheme="minorHAnsi"/>
          <w:sz w:val="18"/>
          <w:szCs w:val="18"/>
        </w:rPr>
        <w:t xml:space="preserve"> </w:t>
      </w:r>
      <w:r w:rsidR="00466A48" w:rsidRPr="00466A48">
        <w:rPr>
          <w:rFonts w:ascii="Calibri" w:hAnsi="Calibri" w:cstheme="minorHAnsi"/>
          <w:sz w:val="18"/>
          <w:szCs w:val="18"/>
        </w:rPr>
        <w:t>con documentazione tecnic</w:t>
      </w:r>
      <w:r w:rsidR="00466A48">
        <w:rPr>
          <w:rFonts w:ascii="Calibri" w:hAnsi="Calibri" w:cstheme="minorHAnsi"/>
          <w:sz w:val="18"/>
          <w:szCs w:val="18"/>
        </w:rPr>
        <w:t>a avente rilevanza contrattuale</w:t>
      </w:r>
      <w:r w:rsidR="00466A48" w:rsidRPr="00466A48">
        <w:rPr>
          <w:rFonts w:ascii="Calibri" w:hAnsi="Calibri" w:cstheme="minorHAnsi"/>
          <w:sz w:val="18"/>
          <w:szCs w:val="18"/>
        </w:rPr>
        <w:t xml:space="preserve">, come Responsabile esterno dei trattamenti di dati, </w:t>
      </w:r>
      <w:r w:rsidRPr="00D722C1">
        <w:rPr>
          <w:rFonts w:ascii="Calibri" w:hAnsi="Calibri" w:cstheme="minorHAnsi"/>
          <w:sz w:val="18"/>
          <w:szCs w:val="18"/>
        </w:rPr>
        <w:t xml:space="preserve">in qualità di Responsabile primario o di Sub – Responsabile - in funzione della designazione fatta da SOGEI in qualità di Titolare ovvero di Responsabile primario del Titolare, così come indicati e descritti nel presente Allegato e nei documenti tecnico – funzionali che saranno rilasciati dalla Sogei </w:t>
      </w:r>
      <w:r w:rsidR="005F28FF">
        <w:rPr>
          <w:rFonts w:ascii="Calibri" w:hAnsi="Calibri" w:cstheme="minorHAnsi"/>
          <w:sz w:val="18"/>
          <w:szCs w:val="18"/>
        </w:rPr>
        <w:t xml:space="preserve"> (</w:t>
      </w:r>
      <w:r w:rsidR="003A6C38">
        <w:rPr>
          <w:rFonts w:ascii="Calibri" w:hAnsi="Calibri" w:cstheme="minorHAnsi"/>
          <w:sz w:val="18"/>
          <w:szCs w:val="18"/>
        </w:rPr>
        <w:t>ad es. i verbali di affidamento</w:t>
      </w:r>
      <w:r w:rsidR="005F28FF">
        <w:rPr>
          <w:rFonts w:ascii="Calibri" w:hAnsi="Calibri" w:cstheme="minorHAnsi"/>
          <w:sz w:val="18"/>
          <w:szCs w:val="18"/>
        </w:rPr>
        <w:t xml:space="preserve">) </w:t>
      </w:r>
      <w:r w:rsidR="00466A48">
        <w:rPr>
          <w:rFonts w:ascii="Calibri" w:hAnsi="Calibri" w:cstheme="minorHAnsi"/>
          <w:sz w:val="18"/>
          <w:szCs w:val="18"/>
        </w:rPr>
        <w:t xml:space="preserve">con ulteriore documentazione </w:t>
      </w:r>
      <w:r w:rsidR="00DC5FD2" w:rsidRPr="006C0AAC">
        <w:rPr>
          <w:rFonts w:ascii="Calibri" w:hAnsi="Calibri" w:cstheme="minorHAnsi"/>
          <w:sz w:val="18"/>
          <w:szCs w:val="18"/>
        </w:rPr>
        <w:t xml:space="preserve">tecnica </w:t>
      </w:r>
      <w:r w:rsidR="006C0AAC">
        <w:rPr>
          <w:rFonts w:ascii="Calibri" w:hAnsi="Calibri" w:cstheme="minorHAnsi"/>
          <w:sz w:val="18"/>
          <w:szCs w:val="18"/>
        </w:rPr>
        <w:t>avente rilevanza contrattuale.</w:t>
      </w:r>
    </w:p>
    <w:p w:rsidR="006C0AAC" w:rsidRDefault="006C0AA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9750FB" w:rsidRPr="00D722C1" w:rsidRDefault="006C0AA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C0AAC">
        <w:rPr>
          <w:rFonts w:ascii="Calibri" w:hAnsi="Calibri" w:cstheme="minorHAnsi"/>
          <w:sz w:val="18"/>
          <w:szCs w:val="18"/>
        </w:rPr>
        <w:t xml:space="preserve">Il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5F28FF">
        <w:rPr>
          <w:rFonts w:ascii="Calibri" w:hAnsi="Calibri" w:cstheme="minorHAnsi"/>
          <w:sz w:val="18"/>
          <w:szCs w:val="18"/>
        </w:rPr>
        <w:t>.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C0AAC" w:rsidRDefault="006C0AA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Ai fini del presente Atto con il termine “Fornitore” si individua l’Impresa appaltatrice designata quale Responsabile primario o Sub – Responsabile, in funzione della designazione fatta da SOGEI in qualità di Titolare ovvero di Responsabile primario del Titolare (le Amministrazioni pubbliche che si avvalgono di Sogei per la realizzazione e l’erogazione dei  servizi informatici</w:t>
      </w:r>
      <w:r w:rsidRPr="006C0AAC">
        <w:rPr>
          <w:rFonts w:ascii="Calibri" w:hAnsi="Calibri" w:cstheme="minorHAnsi"/>
          <w:b/>
          <w:sz w:val="18"/>
          <w:szCs w:val="18"/>
          <w:u w:val="single"/>
          <w:lang w:val="it-IT"/>
        </w:rPr>
        <w:t>)</w:t>
      </w:r>
      <w:r w:rsidR="004C5E3A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 </w:t>
      </w:r>
      <w:r w:rsidR="00A57095" w:rsidRPr="006C0AAC">
        <w:rPr>
          <w:rFonts w:ascii="Calibri" w:hAnsi="Calibri" w:cstheme="minorHAnsi"/>
          <w:b/>
          <w:sz w:val="18"/>
          <w:szCs w:val="18"/>
          <w:lang w:val="it-IT"/>
        </w:rPr>
        <w:t>in ragione delle prestazioni richieste in corso di esecuzione contrattuale</w:t>
      </w:r>
      <w:r w:rsidR="006C0AAC">
        <w:rPr>
          <w:rFonts w:ascii="Calibri" w:hAnsi="Calibri" w:cstheme="minorHAnsi"/>
          <w:b/>
          <w:sz w:val="18"/>
          <w:szCs w:val="18"/>
          <w:lang w:val="it-IT"/>
        </w:rPr>
        <w:t>.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5257BE">
      <w:pPr>
        <w:pStyle w:val="Corpotesto"/>
        <w:numPr>
          <w:ilvl w:val="0"/>
          <w:numId w:val="12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5257BE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5257BE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0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>ioni interpretative adottate dallo European Data Protection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5257BE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 intende il contratto </w:t>
      </w:r>
      <w:r w:rsidR="00A57095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Sogei </w:t>
      </w:r>
      <w:r w:rsidR="006C0AAC">
        <w:rPr>
          <w:rFonts w:ascii="Calibri" w:hAnsi="Calibri" w:cstheme="minorHAnsi"/>
          <w:sz w:val="18"/>
          <w:szCs w:val="18"/>
          <w:lang w:val="it-IT"/>
        </w:rPr>
        <w:t>e il Fornitore</w:t>
      </w:r>
      <w:r w:rsidR="00A57095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6C0AAC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6C0AAC" w:rsidRPr="006C0AAC">
        <w:rPr>
          <w:rFonts w:ascii="Calibri" w:hAnsi="Calibri" w:cstheme="minorHAnsi"/>
          <w:sz w:val="18"/>
          <w:szCs w:val="18"/>
          <w:lang w:val="it-IT"/>
        </w:rPr>
        <w:t>fornitura di sistemi infoblox e relativi servizi connessi per l’evoluzione dell’attuale piattaforma Sogei - id 1963</w:t>
      </w:r>
      <w:r w:rsidR="006C0AAC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5257BE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0"/>
    </w:p>
    <w:p w:rsidR="00796877" w:rsidRPr="00D722C1" w:rsidRDefault="00DF0147" w:rsidP="005257BE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1" w:name="_Hlk498331768"/>
      <w:bookmarkStart w:id="2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1"/>
      <w:bookmarkEnd w:id="2"/>
    </w:p>
    <w:p w:rsidR="00796877" w:rsidRPr="00D722C1" w:rsidRDefault="00DF0147" w:rsidP="005257BE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strutturazione, 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3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4" w:name="_Hlk498332009"/>
      <w:bookmarkEnd w:id="3"/>
    </w:p>
    <w:p w:rsidR="00796877" w:rsidRPr="00D722C1" w:rsidRDefault="00611B4A" w:rsidP="005257BE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r w:rsidR="00A57095">
        <w:rPr>
          <w:rFonts w:ascii="Calibri" w:hAnsi="Calibri" w:cstheme="minorHAnsi"/>
          <w:sz w:val="18"/>
          <w:szCs w:val="18"/>
          <w:lang w:val="it-IT"/>
        </w:rPr>
        <w:t xml:space="preserve">______________ </w:t>
      </w:r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5257BE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5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Sogei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5257BE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il Fornitore 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5"/>
    <w:p w:rsidR="00554C20" w:rsidRDefault="00554C20" w:rsidP="005257BE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>l’Impresa appaltatrice designata quale Responsabile primario o Sub – Responsabile, in funzione della designazione fatta da SOGEI in qualità di Titolare ovvero di Responsabile primario 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5257BE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5257BE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>o consulenti</w:t>
      </w:r>
      <w:r w:rsidR="009A3C8E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5257BE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iolazione dei dati personali (data breach)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6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5257BE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4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5257BE">
      <w:pPr>
        <w:pStyle w:val="Corpotesto"/>
        <w:numPr>
          <w:ilvl w:val="0"/>
          <w:numId w:val="1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014CC9" w:rsidRPr="00D722C1" w:rsidRDefault="00095473" w:rsidP="005257BE">
      <w:pPr>
        <w:pStyle w:val="Titolo1"/>
        <w:numPr>
          <w:ilvl w:val="0"/>
          <w:numId w:val="3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A635E1" w:rsidP="005257BE">
      <w:pPr>
        <w:pStyle w:val="Corpotesto"/>
        <w:numPr>
          <w:ilvl w:val="0"/>
          <w:numId w:val="14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bookmarkStart w:id="7" w:name="_Hlk498333008"/>
      <w:r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End w:id="7"/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primario)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A635E1" w:rsidP="005257BE">
      <w:pPr>
        <w:pStyle w:val="Corpotesto"/>
        <w:numPr>
          <w:ilvl w:val="0"/>
          <w:numId w:val="14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 impegn</w:t>
      </w:r>
      <w:r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4F7F0A" w:rsidRPr="00D722C1" w:rsidRDefault="00ED1426" w:rsidP="005257BE">
      <w:pPr>
        <w:pStyle w:val="ListLegal3"/>
        <w:numPr>
          <w:ilvl w:val="0"/>
          <w:numId w:val="2"/>
        </w:numPr>
        <w:tabs>
          <w:tab w:val="clear" w:pos="50"/>
          <w:tab w:val="left" w:pos="5954"/>
        </w:tabs>
        <w:suppressAutoHyphens/>
        <w:spacing w:after="0" w:line="320" w:lineRule="exact"/>
        <w:ind w:left="993" w:hanging="284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8" w:name="_Hlk49833308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8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5257BE">
      <w:pPr>
        <w:pStyle w:val="ListLegal3"/>
        <w:numPr>
          <w:ilvl w:val="0"/>
          <w:numId w:val="2"/>
        </w:numPr>
        <w:tabs>
          <w:tab w:val="clear" w:pos="50"/>
          <w:tab w:val="left" w:pos="5954"/>
        </w:tabs>
        <w:suppressAutoHyphens/>
        <w:spacing w:after="0" w:line="320" w:lineRule="exact"/>
        <w:ind w:left="993" w:hanging="284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9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0" w:name="_Hlk498333153"/>
      <w:bookmarkEnd w:id="9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0"/>
    </w:p>
    <w:p w:rsidR="00C9511C" w:rsidRPr="00D722C1" w:rsidRDefault="00CF69C9" w:rsidP="005257BE">
      <w:pPr>
        <w:pStyle w:val="ListLegal3"/>
        <w:numPr>
          <w:ilvl w:val="0"/>
          <w:numId w:val="2"/>
        </w:numPr>
        <w:tabs>
          <w:tab w:val="clear" w:pos="50"/>
          <w:tab w:val="left" w:pos="5954"/>
        </w:tabs>
        <w:suppressAutoHyphens/>
        <w:spacing w:after="0" w:line="320" w:lineRule="exact"/>
        <w:ind w:left="993" w:hanging="284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1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5257BE">
      <w:pPr>
        <w:pStyle w:val="ListLegal3"/>
        <w:numPr>
          <w:ilvl w:val="0"/>
          <w:numId w:val="7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violazioni dei dati personali (Data Breach)</w:t>
      </w:r>
    </w:p>
    <w:p w:rsidR="00C9511C" w:rsidRPr="00D722C1" w:rsidRDefault="00C9511C" w:rsidP="005257BE">
      <w:pPr>
        <w:pStyle w:val="ListLegal3"/>
        <w:numPr>
          <w:ilvl w:val="0"/>
          <w:numId w:val="7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5257BE">
      <w:pPr>
        <w:pStyle w:val="ListLegal3"/>
        <w:numPr>
          <w:ilvl w:val="0"/>
          <w:numId w:val="7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186705" w:rsidP="005257BE">
      <w:pPr>
        <w:pStyle w:val="Corpotesto"/>
        <w:numPr>
          <w:ilvl w:val="0"/>
          <w:numId w:val="14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5257BE">
      <w:pPr>
        <w:pStyle w:val="Titolo1"/>
        <w:numPr>
          <w:ilvl w:val="0"/>
          <w:numId w:val="3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D36663" w:rsidRPr="00D722C1">
        <w:rPr>
          <w:rFonts w:ascii="Calibri" w:hAnsi="Calibri" w:cstheme="minorHAnsi"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EB5900" w:rsidRDefault="0063557F" w:rsidP="005257BE">
      <w:pPr>
        <w:pStyle w:val="Corpotesto"/>
        <w:numPr>
          <w:ilvl w:val="0"/>
          <w:numId w:val="1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EB5900">
        <w:rPr>
          <w:rFonts w:ascii="Calibri" w:hAnsi="Calibri" w:cstheme="minorHAnsi"/>
          <w:sz w:val="18"/>
          <w:szCs w:val="18"/>
          <w:lang w:val="it-IT"/>
        </w:rPr>
        <w:t>Gli elementi essenziali del trattamento sono contenuti nel presente documento, nel contratto e nei suoi allegati, nonché nei documenti tecnico – funzionali che</w:t>
      </w:r>
      <w:r w:rsidR="004C5E3A" w:rsidRPr="00EB590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EB5900">
        <w:rPr>
          <w:rFonts w:ascii="Calibri" w:hAnsi="Calibri" w:cstheme="minorHAnsi"/>
          <w:sz w:val="18"/>
          <w:szCs w:val="18"/>
          <w:lang w:val="it-IT"/>
        </w:rPr>
        <w:t xml:space="preserve">saranno rilasciati dalla Sogei </w:t>
      </w:r>
      <w:r w:rsidR="004C5E3A" w:rsidRPr="00EB5900">
        <w:rPr>
          <w:rFonts w:ascii="Calibri" w:hAnsi="Calibri" w:cstheme="minorHAnsi"/>
          <w:sz w:val="18"/>
          <w:szCs w:val="18"/>
          <w:lang w:val="it-IT"/>
        </w:rPr>
        <w:t>in ragione delle prestazioni richieste in c</w:t>
      </w:r>
      <w:r w:rsidR="006C0AAC" w:rsidRPr="00EB5900">
        <w:rPr>
          <w:rFonts w:ascii="Calibri" w:hAnsi="Calibri" w:cstheme="minorHAnsi"/>
          <w:sz w:val="18"/>
          <w:szCs w:val="18"/>
          <w:lang w:val="it-IT"/>
        </w:rPr>
        <w:t>orso di esecuzione contrattuale.</w:t>
      </w:r>
    </w:p>
    <w:p w:rsidR="00697BD9" w:rsidRPr="006D31F4" w:rsidRDefault="0063557F" w:rsidP="005257BE">
      <w:pPr>
        <w:pStyle w:val="Corpotesto"/>
        <w:numPr>
          <w:ilvl w:val="0"/>
          <w:numId w:val="1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6D31F4">
        <w:rPr>
          <w:rFonts w:ascii="Calibri" w:hAnsi="Calibri" w:cstheme="minorHAnsi"/>
          <w:sz w:val="18"/>
          <w:szCs w:val="18"/>
          <w:lang w:val="it-IT"/>
        </w:rPr>
        <w:t xml:space="preserve">In particolare i citati documenti conterranno, </w:t>
      </w:r>
      <w:r w:rsidR="00B41DD1" w:rsidRPr="006D31F4">
        <w:rPr>
          <w:rFonts w:ascii="Calibri" w:hAnsi="Calibri" w:cstheme="minorHAnsi"/>
          <w:sz w:val="18"/>
          <w:szCs w:val="18"/>
          <w:lang w:val="it-IT"/>
        </w:rPr>
        <w:t xml:space="preserve">la materia disciplinata, </w:t>
      </w:r>
      <w:r w:rsidRPr="006D31F4">
        <w:rPr>
          <w:rFonts w:ascii="Calibri" w:hAnsi="Calibri" w:cstheme="minorHAnsi"/>
          <w:sz w:val="18"/>
          <w:szCs w:val="18"/>
          <w:lang w:val="it-IT"/>
        </w:rPr>
        <w:t>l</w:t>
      </w:r>
      <w:r w:rsidR="00A635E1" w:rsidRPr="006D31F4">
        <w:rPr>
          <w:rFonts w:ascii="Calibri" w:hAnsi="Calibri" w:cstheme="minorHAnsi"/>
          <w:sz w:val="18"/>
          <w:szCs w:val="18"/>
          <w:lang w:val="it-IT"/>
        </w:rPr>
        <w:t xml:space="preserve">a natura </w:t>
      </w:r>
      <w:r w:rsidRPr="006D31F4">
        <w:rPr>
          <w:rFonts w:ascii="Calibri" w:hAnsi="Calibri" w:cstheme="minorHAnsi"/>
          <w:sz w:val="18"/>
          <w:szCs w:val="18"/>
          <w:lang w:val="it-IT"/>
        </w:rPr>
        <w:t xml:space="preserve">e finalità del </w:t>
      </w:r>
      <w:r w:rsidR="00A635E1" w:rsidRPr="006D31F4">
        <w:rPr>
          <w:rFonts w:ascii="Calibri" w:hAnsi="Calibri" w:cstheme="minorHAnsi"/>
          <w:sz w:val="18"/>
          <w:szCs w:val="18"/>
          <w:lang w:val="it-IT"/>
        </w:rPr>
        <w:t>trattamento</w:t>
      </w:r>
      <w:r w:rsidRPr="006D31F4">
        <w:rPr>
          <w:rFonts w:ascii="Calibri" w:hAnsi="Calibri" w:cstheme="minorHAnsi"/>
          <w:sz w:val="18"/>
          <w:szCs w:val="18"/>
          <w:lang w:val="it-IT"/>
        </w:rPr>
        <w:t>, i</w:t>
      </w:r>
      <w:r w:rsidR="00A635E1" w:rsidRPr="006D31F4">
        <w:rPr>
          <w:rFonts w:ascii="Calibri" w:hAnsi="Calibri" w:cstheme="minorHAnsi"/>
          <w:sz w:val="18"/>
          <w:szCs w:val="18"/>
          <w:lang w:val="it-IT"/>
        </w:rPr>
        <w:t>l ti</w:t>
      </w:r>
      <w:r w:rsidR="008678B5" w:rsidRPr="006D31F4">
        <w:rPr>
          <w:rFonts w:ascii="Calibri" w:hAnsi="Calibri" w:cstheme="minorHAnsi"/>
          <w:sz w:val="18"/>
          <w:szCs w:val="18"/>
          <w:lang w:val="it-IT"/>
        </w:rPr>
        <w:t>po di dati personali trattati</w:t>
      </w:r>
      <w:r w:rsidRPr="006D31F4">
        <w:rPr>
          <w:rFonts w:ascii="Calibri" w:hAnsi="Calibri" w:cstheme="minorHAnsi"/>
          <w:sz w:val="18"/>
          <w:szCs w:val="18"/>
          <w:lang w:val="it-IT"/>
        </w:rPr>
        <w:t xml:space="preserve"> e l</w:t>
      </w:r>
      <w:r w:rsidR="00A635E1" w:rsidRPr="006D31F4">
        <w:rPr>
          <w:rFonts w:ascii="Calibri" w:hAnsi="Calibri" w:cstheme="minorHAnsi"/>
          <w:sz w:val="18"/>
          <w:szCs w:val="18"/>
          <w:lang w:val="it-IT"/>
        </w:rPr>
        <w:t>e categorie di Interessati</w:t>
      </w:r>
      <w:r w:rsidRPr="006D31F4">
        <w:rPr>
          <w:rFonts w:ascii="Calibri" w:hAnsi="Calibri" w:cstheme="minorHAnsi"/>
          <w:sz w:val="18"/>
          <w:szCs w:val="18"/>
          <w:lang w:val="it-IT"/>
        </w:rPr>
        <w:t>.</w:t>
      </w:r>
    </w:p>
    <w:p w:rsidR="0063557F" w:rsidRPr="00EB5900" w:rsidRDefault="0063557F" w:rsidP="005257BE">
      <w:pPr>
        <w:pStyle w:val="Corpotesto"/>
        <w:numPr>
          <w:ilvl w:val="0"/>
          <w:numId w:val="1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6D31F4">
        <w:rPr>
          <w:rFonts w:ascii="Calibri" w:hAnsi="Calibri" w:cstheme="minorHAnsi"/>
          <w:sz w:val="18"/>
          <w:szCs w:val="18"/>
          <w:lang w:val="it-IT"/>
        </w:rPr>
        <w:t>La</w:t>
      </w:r>
      <w:r w:rsidRPr="00EB5900">
        <w:rPr>
          <w:rFonts w:ascii="Calibri" w:hAnsi="Calibri" w:cstheme="minorHAnsi"/>
          <w:sz w:val="18"/>
          <w:szCs w:val="18"/>
          <w:lang w:val="it-IT"/>
        </w:rPr>
        <w:t xml:space="preserve"> durata del trattamento dei </w:t>
      </w:r>
      <w:r w:rsidRPr="00EB5900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EB5900">
        <w:rPr>
          <w:rFonts w:ascii="Calibri" w:hAnsi="Calibri" w:cstheme="minorHAnsi"/>
          <w:sz w:val="18"/>
          <w:szCs w:val="18"/>
          <w:lang w:val="it-IT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5257BE">
      <w:pPr>
        <w:pStyle w:val="Corpodeltesto2"/>
        <w:numPr>
          <w:ilvl w:val="0"/>
          <w:numId w:val="4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5257BE">
      <w:pPr>
        <w:pStyle w:val="Corpodeltesto2"/>
        <w:numPr>
          <w:ilvl w:val="0"/>
          <w:numId w:val="4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5257BE">
      <w:pPr>
        <w:pStyle w:val="Corpodeltesto2"/>
        <w:numPr>
          <w:ilvl w:val="0"/>
          <w:numId w:val="4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5257BE">
      <w:pPr>
        <w:pStyle w:val="Corpodeltesto2"/>
        <w:numPr>
          <w:ilvl w:val="0"/>
          <w:numId w:val="4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5257BE">
      <w:pPr>
        <w:pStyle w:val="Corpodeltesto2"/>
        <w:numPr>
          <w:ilvl w:val="0"/>
          <w:numId w:val="4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5257BE">
      <w:pPr>
        <w:pStyle w:val="Corpodeltesto2"/>
        <w:numPr>
          <w:ilvl w:val="0"/>
          <w:numId w:val="4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5257BE">
      <w:pPr>
        <w:pStyle w:val="Corpodeltesto2"/>
        <w:numPr>
          <w:ilvl w:val="0"/>
          <w:numId w:val="4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5257BE">
      <w:pPr>
        <w:pStyle w:val="Corpodeltesto2"/>
        <w:numPr>
          <w:ilvl w:val="0"/>
          <w:numId w:val="4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2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2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3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5257BE">
      <w:pPr>
        <w:pStyle w:val="Corpodeltesto2"/>
        <w:numPr>
          <w:ilvl w:val="0"/>
          <w:numId w:val="4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3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5257BE">
      <w:pPr>
        <w:pStyle w:val="Corpodeltesto2"/>
        <w:numPr>
          <w:ilvl w:val="0"/>
          <w:numId w:val="5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profilazione. </w:t>
      </w:r>
    </w:p>
    <w:p w:rsidR="00C9511C" w:rsidRPr="00D722C1" w:rsidRDefault="00CA4070" w:rsidP="005257BE">
      <w:pPr>
        <w:pStyle w:val="Corpodeltesto2"/>
        <w:numPr>
          <w:ilvl w:val="0"/>
          <w:numId w:val="5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r w:rsidR="006C0AAC">
        <w:rPr>
          <w:rFonts w:ascii="Calibri" w:hAnsi="Calibri" w:cstheme="minorHAnsi"/>
          <w:sz w:val="18"/>
          <w:szCs w:val="18"/>
        </w:rPr>
        <w:t>affinché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5257BE">
      <w:pPr>
        <w:pStyle w:val="Corpodeltesto2"/>
        <w:numPr>
          <w:ilvl w:val="0"/>
          <w:numId w:val="5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5257BE">
      <w:pPr>
        <w:pStyle w:val="Corpodeltesto2"/>
        <w:numPr>
          <w:ilvl w:val="0"/>
          <w:numId w:val="5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5257BE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5257BE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Pr="00DC43AA">
        <w:rPr>
          <w:rFonts w:ascii="Calibri" w:hAnsi="Calibri" w:cstheme="minorHAnsi"/>
          <w:sz w:val="18"/>
          <w:szCs w:val="18"/>
          <w:u w:val="single"/>
        </w:rPr>
        <w:t>previa autorizzazione scritta di Sogei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ne dei dati </w:t>
      </w:r>
      <w:r w:rsidR="00C96838" w:rsidRPr="00D722C1">
        <w:rPr>
          <w:rFonts w:ascii="Calibri" w:hAnsi="Calibri" w:cstheme="minorHAnsi"/>
          <w:sz w:val="18"/>
          <w:szCs w:val="18"/>
        </w:rPr>
        <w:lastRenderedPageBreak/>
        <w:t>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5257BE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5257BE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5257BE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5257BE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AC5054" w:rsidRDefault="008765B9" w:rsidP="005257BE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AC5054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AC5054">
        <w:rPr>
          <w:rFonts w:ascii="Calibri" w:hAnsi="Calibri" w:cstheme="minorHAnsi"/>
          <w:sz w:val="18"/>
          <w:szCs w:val="18"/>
        </w:rPr>
        <w:t>Sogei</w:t>
      </w:r>
      <w:r w:rsidRPr="00AC5054">
        <w:rPr>
          <w:rFonts w:ascii="Calibri" w:hAnsi="Calibri" w:cstheme="minorHAnsi"/>
          <w:sz w:val="18"/>
          <w:szCs w:val="18"/>
        </w:rPr>
        <w:t xml:space="preserve"> può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AC5054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, anche per mezzo di audit, </w:t>
      </w:r>
      <w:r w:rsidR="008F47A7" w:rsidRPr="00AC5054">
        <w:rPr>
          <w:rFonts w:ascii="Calibri" w:hAnsi="Calibri" w:cstheme="minorHAnsi"/>
          <w:sz w:val="18"/>
          <w:szCs w:val="18"/>
        </w:rPr>
        <w:t xml:space="preserve">assessment, </w:t>
      </w:r>
      <w:r w:rsidR="005F7509" w:rsidRPr="00AC5054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4D7808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AC5054">
        <w:rPr>
          <w:rFonts w:ascii="Calibri" w:hAnsi="Calibri" w:cstheme="minorHAnsi"/>
          <w:sz w:val="18"/>
          <w:szCs w:val="18"/>
        </w:rPr>
        <w:t xml:space="preserve"> </w:t>
      </w:r>
      <w:r w:rsidR="00FC3C46" w:rsidRPr="00AC5054">
        <w:rPr>
          <w:rFonts w:ascii="Calibri" w:hAnsi="Calibri" w:cstheme="minorHAnsi"/>
          <w:sz w:val="18"/>
          <w:szCs w:val="18"/>
        </w:rPr>
        <w:t>SOGEI</w:t>
      </w:r>
      <w:r w:rsidR="00EB55C0" w:rsidRPr="00AC5054">
        <w:rPr>
          <w:rFonts w:ascii="Calibri" w:hAnsi="Calibri" w:cstheme="minorHAnsi"/>
          <w:sz w:val="18"/>
          <w:szCs w:val="18"/>
        </w:rPr>
        <w:t>, in confor</w:t>
      </w:r>
      <w:r w:rsidR="00CD0E5F" w:rsidRPr="00AC5054">
        <w:rPr>
          <w:rFonts w:ascii="Calibri" w:hAnsi="Calibri" w:cstheme="minorHAnsi"/>
          <w:sz w:val="18"/>
          <w:szCs w:val="18"/>
        </w:rPr>
        <w:t>m</w:t>
      </w:r>
      <w:r w:rsidR="00EB55C0" w:rsidRPr="00AC5054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</w:t>
      </w:r>
      <w:r w:rsidRPr="00AC5054">
        <w:rPr>
          <w:rFonts w:ascii="Calibri" w:hAnsi="Calibri" w:cstheme="minorHAnsi"/>
          <w:sz w:val="18"/>
          <w:szCs w:val="18"/>
        </w:rPr>
        <w:t>può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AC5054">
        <w:rPr>
          <w:rFonts w:ascii="Calibri" w:hAnsi="Calibri" w:cstheme="minorHAnsi"/>
          <w:sz w:val="18"/>
          <w:szCs w:val="18"/>
        </w:rPr>
        <w:t>Fornitore</w:t>
      </w:r>
      <w:r w:rsidR="005F7509" w:rsidRPr="00AC5054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AC5054">
        <w:rPr>
          <w:rFonts w:ascii="Calibri" w:hAnsi="Calibri" w:cstheme="minorHAnsi"/>
          <w:sz w:val="18"/>
          <w:szCs w:val="18"/>
        </w:rPr>
        <w:t>,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 e assessment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AC5054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AC5054">
        <w:rPr>
          <w:rFonts w:ascii="Calibri" w:hAnsi="Calibri" w:cstheme="minorHAnsi"/>
          <w:i/>
          <w:sz w:val="18"/>
          <w:szCs w:val="18"/>
        </w:rPr>
        <w:t>Norme in</w:t>
      </w:r>
      <w:r w:rsidR="005F7509" w:rsidRPr="00AC5054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, </w:t>
      </w:r>
      <w:r w:rsidRPr="00AC5054">
        <w:rPr>
          <w:rFonts w:ascii="Calibri" w:hAnsi="Calibri" w:cstheme="minorHAnsi"/>
          <w:sz w:val="18"/>
          <w:szCs w:val="18"/>
        </w:rPr>
        <w:t>Sogei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una penale</w:t>
      </w:r>
      <w:r w:rsidR="00087465" w:rsidRPr="00AC5054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AC5054">
        <w:rPr>
          <w:rFonts w:ascii="Calibri" w:hAnsi="Calibri" w:cstheme="minorHAnsi"/>
          <w:sz w:val="18"/>
          <w:szCs w:val="18"/>
        </w:rPr>
        <w:t>e diffiderà lo stesso a far adottar</w:t>
      </w:r>
      <w:r w:rsidRPr="00AC5054">
        <w:rPr>
          <w:rFonts w:ascii="Calibri" w:hAnsi="Calibri" w:cstheme="minorHAnsi"/>
          <w:sz w:val="18"/>
          <w:szCs w:val="18"/>
        </w:rPr>
        <w:t>e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AC5054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AC5054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AC5054">
        <w:rPr>
          <w:rFonts w:ascii="Calibri" w:hAnsi="Calibri" w:cstheme="minorHAnsi"/>
          <w:sz w:val="18"/>
          <w:szCs w:val="18"/>
        </w:rPr>
        <w:t>violazione</w:t>
      </w:r>
      <w:r w:rsidRPr="00AC5054">
        <w:rPr>
          <w:rFonts w:ascii="Calibri" w:hAnsi="Calibri" w:cstheme="minorHAnsi"/>
          <w:sz w:val="18"/>
          <w:szCs w:val="18"/>
        </w:rPr>
        <w:t xml:space="preserve"> 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AC5054">
        <w:rPr>
          <w:rFonts w:ascii="Calibri" w:hAnsi="Calibri" w:cstheme="minorHAnsi"/>
          <w:sz w:val="18"/>
          <w:szCs w:val="18"/>
        </w:rPr>
        <w:t>a</w:t>
      </w:r>
      <w:r w:rsidRPr="00AC5054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AC5054">
        <w:rPr>
          <w:rFonts w:ascii="Calibri" w:hAnsi="Calibri" w:cstheme="minorHAnsi"/>
          <w:sz w:val="18"/>
          <w:szCs w:val="18"/>
        </w:rPr>
        <w:t>fi</w:t>
      </w:r>
      <w:r w:rsidRPr="00AC5054">
        <w:rPr>
          <w:rFonts w:ascii="Calibri" w:hAnsi="Calibri" w:cstheme="minorHAnsi"/>
          <w:sz w:val="18"/>
          <w:szCs w:val="18"/>
        </w:rPr>
        <w:t>catasi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 </w:t>
      </w:r>
      <w:bookmarkStart w:id="14" w:name="_Hlk509930355"/>
      <w:r w:rsidR="000B77EA" w:rsidRPr="00AC5054">
        <w:rPr>
          <w:rFonts w:ascii="Calibri" w:hAnsi="Calibri" w:cstheme="minorHAnsi"/>
          <w:sz w:val="18"/>
          <w:szCs w:val="18"/>
        </w:rPr>
        <w:t>e degli incidenti di sicurezza</w:t>
      </w:r>
      <w:bookmarkEnd w:id="14"/>
      <w:r w:rsidR="005F7509" w:rsidRPr="00AC5054">
        <w:rPr>
          <w:rFonts w:ascii="Calibri" w:hAnsi="Calibri" w:cstheme="minorHAnsi"/>
          <w:sz w:val="18"/>
          <w:szCs w:val="18"/>
        </w:rPr>
        <w:t xml:space="preserve">). </w:t>
      </w:r>
      <w:r w:rsidR="00EA0B4F" w:rsidRPr="00AC5054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AC5054">
        <w:rPr>
          <w:rFonts w:ascii="Calibri" w:hAnsi="Calibri" w:cstheme="minorHAnsi"/>
          <w:sz w:val="18"/>
          <w:szCs w:val="18"/>
        </w:rPr>
        <w:t>Fornitore</w:t>
      </w:r>
      <w:r w:rsidR="00EB55C0" w:rsidRPr="00AC5054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AC5054">
        <w:rPr>
          <w:rFonts w:ascii="Calibri" w:hAnsi="Calibri" w:cstheme="minorHAnsi"/>
          <w:sz w:val="18"/>
          <w:szCs w:val="18"/>
        </w:rPr>
        <w:t xml:space="preserve">a tale diffida 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CC5966" w:rsidRDefault="009D45F0" w:rsidP="005257BE">
      <w:pPr>
        <w:pStyle w:val="Titolo1"/>
        <w:numPr>
          <w:ilvl w:val="0"/>
          <w:numId w:val="3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</w:p>
    <w:p w:rsidR="00C9511C" w:rsidRPr="00D722C1" w:rsidRDefault="009D45F0" w:rsidP="005257BE">
      <w:pPr>
        <w:pStyle w:val="Corpodeltesto2"/>
        <w:numPr>
          <w:ilvl w:val="0"/>
          <w:numId w:val="17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5257BE">
      <w:pPr>
        <w:pStyle w:val="Corpodeltesto2"/>
        <w:numPr>
          <w:ilvl w:val="0"/>
          <w:numId w:val="17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5257BE">
      <w:pPr>
        <w:pStyle w:val="Corpodeltesto2"/>
        <w:numPr>
          <w:ilvl w:val="0"/>
          <w:numId w:val="6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5257BE">
      <w:pPr>
        <w:pStyle w:val="Corpodeltesto2"/>
        <w:numPr>
          <w:ilvl w:val="0"/>
          <w:numId w:val="6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5257BE">
      <w:pPr>
        <w:pStyle w:val="Corpodeltesto2"/>
        <w:numPr>
          <w:ilvl w:val="0"/>
          <w:numId w:val="6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5257BE">
      <w:pPr>
        <w:pStyle w:val="Corpodeltesto2"/>
        <w:numPr>
          <w:ilvl w:val="0"/>
          <w:numId w:val="6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5257BE">
      <w:pPr>
        <w:pStyle w:val="Titolo1"/>
        <w:numPr>
          <w:ilvl w:val="0"/>
          <w:numId w:val="3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OBBLIGHI DI SUPPORTO</w:t>
      </w:r>
      <w:r w:rsidR="00B84674" w:rsidRPr="00D722C1">
        <w:rPr>
          <w:rFonts w:ascii="Calibri" w:hAnsi="Calibri" w:cstheme="minorHAnsi"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AE14A1" w:rsidRPr="00D722C1" w:rsidRDefault="00AE14A1" w:rsidP="005257BE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2E37BC">
        <w:rPr>
          <w:rFonts w:ascii="Calibri" w:hAnsi="Calibri" w:cstheme="minorHAnsi"/>
          <w:sz w:val="18"/>
          <w:szCs w:val="18"/>
        </w:rPr>
        <w:t>I</w:t>
      </w:r>
      <w:r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5257BE">
      <w:pPr>
        <w:pStyle w:val="Corpodeltesto2"/>
        <w:numPr>
          <w:ilvl w:val="0"/>
          <w:numId w:val="19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459"/>
      <w:r w:rsidR="003F1D9D" w:rsidRPr="00D722C1">
        <w:rPr>
          <w:rFonts w:ascii="Calibri" w:hAnsi="Calibri" w:cstheme="minorHAnsi"/>
          <w:sz w:val="18"/>
          <w:szCs w:val="18"/>
        </w:rPr>
        <w:t>I criteri per la valutazione del rischio devono essere previamente condivisi e approvati da Sogei</w:t>
      </w:r>
      <w:bookmarkEnd w:id="15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6D31F4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pseudonimizzazione e la cifratura dei dati personali; </w:t>
      </w:r>
    </w:p>
    <w:p w:rsidR="00AE14A1" w:rsidRPr="00D722C1" w:rsidRDefault="00AE14A1" w:rsidP="006D31F4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6D31F4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6D31F4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5257BE">
      <w:pPr>
        <w:pStyle w:val="Corpodeltesto2"/>
        <w:numPr>
          <w:ilvl w:val="0"/>
          <w:numId w:val="19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</w:t>
      </w:r>
      <w:r w:rsidR="00EC7892">
        <w:rPr>
          <w:rFonts w:ascii="Calibri" w:hAnsi="Calibri" w:cstheme="minorHAnsi"/>
          <w:i/>
          <w:sz w:val="18"/>
          <w:szCs w:val="18"/>
        </w:rPr>
        <w:t xml:space="preserve"> </w:t>
      </w:r>
      <w:r w:rsidR="00D271A4">
        <w:rPr>
          <w:rFonts w:ascii="Calibri" w:hAnsi="Calibri" w:cstheme="minorHAnsi"/>
          <w:i/>
          <w:sz w:val="18"/>
          <w:szCs w:val="18"/>
        </w:rPr>
        <w:t>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5257BE">
      <w:pPr>
        <w:pStyle w:val="Corpodeltesto2"/>
        <w:numPr>
          <w:ilvl w:val="0"/>
          <w:numId w:val="19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BE496B" w:rsidRPr="006D31F4" w:rsidRDefault="00BE496B" w:rsidP="005257BE">
      <w:pPr>
        <w:pStyle w:val="Corpodeltesto2"/>
        <w:numPr>
          <w:ilvl w:val="0"/>
          <w:numId w:val="19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6" w:name="_Hlk509930490"/>
      <w:r w:rsidRPr="006D31F4">
        <w:rPr>
          <w:rFonts w:ascii="Calibri" w:hAnsi="Calibri" w:cstheme="minorHAnsi"/>
          <w:sz w:val="18"/>
          <w:szCs w:val="18"/>
        </w:rPr>
        <w:t>Le modalità di svolgimento delle attività di privacy by design e privacy impact assessment da parte del Fornitore per l’individuazione delle misure di sicurezza di cui all’art. 32 del Regolamento, dovranno essere conformi a:</w:t>
      </w:r>
    </w:p>
    <w:p w:rsidR="00BE496B" w:rsidRPr="006D31F4" w:rsidRDefault="00BE496B" w:rsidP="005257BE">
      <w:pPr>
        <w:pStyle w:val="Corpodeltesto2"/>
        <w:numPr>
          <w:ilvl w:val="1"/>
          <w:numId w:val="10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6D31F4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BE496B" w:rsidRPr="006D31F4" w:rsidRDefault="00BE496B" w:rsidP="005257BE">
      <w:pPr>
        <w:pStyle w:val="Corpodeltesto2"/>
        <w:numPr>
          <w:ilvl w:val="1"/>
          <w:numId w:val="10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6D31F4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BE496B" w:rsidRPr="006D31F4" w:rsidRDefault="00BE496B" w:rsidP="005257BE">
      <w:pPr>
        <w:pStyle w:val="Corpodeltesto2"/>
        <w:numPr>
          <w:ilvl w:val="1"/>
          <w:numId w:val="10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6D31F4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BE496B" w:rsidRPr="006D31F4" w:rsidRDefault="00BE496B" w:rsidP="005257BE">
      <w:pPr>
        <w:pStyle w:val="Corpodeltesto2"/>
        <w:numPr>
          <w:ilvl w:val="1"/>
          <w:numId w:val="10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6D31F4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BE496B" w:rsidRPr="006D31F4" w:rsidRDefault="00BE496B" w:rsidP="005257BE">
      <w:pPr>
        <w:pStyle w:val="Corpodeltesto2"/>
        <w:numPr>
          <w:ilvl w:val="1"/>
          <w:numId w:val="10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6D31F4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BE496B" w:rsidRPr="006D31F4" w:rsidRDefault="00BE496B" w:rsidP="005257BE">
      <w:pPr>
        <w:pStyle w:val="Corpodeltesto2"/>
        <w:numPr>
          <w:ilvl w:val="1"/>
          <w:numId w:val="10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6D31F4">
        <w:rPr>
          <w:rFonts w:ascii="Calibri" w:hAnsi="Calibri" w:cstheme="minorHAnsi"/>
          <w:sz w:val="18"/>
          <w:szCs w:val="18"/>
          <w:lang w:val="en-US"/>
        </w:rPr>
        <w:t xml:space="preserve">Standard ISO/IEC 31000:2018 Risk management </w:t>
      </w:r>
      <w:r w:rsidR="00C3269C" w:rsidRPr="006D31F4">
        <w:rPr>
          <w:rFonts w:ascii="Calibri" w:hAnsi="Calibri" w:cstheme="minorHAnsi"/>
          <w:sz w:val="18"/>
          <w:szCs w:val="18"/>
          <w:lang w:val="en-US"/>
        </w:rPr>
        <w:t>–</w:t>
      </w:r>
      <w:r w:rsidRPr="006D31F4">
        <w:rPr>
          <w:rFonts w:ascii="Calibri" w:hAnsi="Calibri" w:cstheme="minorHAnsi"/>
          <w:sz w:val="18"/>
          <w:szCs w:val="18"/>
          <w:lang w:val="en-US"/>
        </w:rPr>
        <w:t xml:space="preserve"> Guidelines</w:t>
      </w:r>
      <w:r w:rsidR="00C3269C" w:rsidRPr="006D31F4">
        <w:rPr>
          <w:rFonts w:ascii="Calibri" w:hAnsi="Calibri" w:cstheme="minorHAnsi"/>
          <w:sz w:val="18"/>
          <w:szCs w:val="18"/>
          <w:lang w:val="en-US"/>
        </w:rPr>
        <w:t>;</w:t>
      </w:r>
    </w:p>
    <w:p w:rsidR="00BE496B" w:rsidRPr="006D31F4" w:rsidRDefault="00BE496B" w:rsidP="005257BE">
      <w:pPr>
        <w:pStyle w:val="Corpodeltesto2"/>
        <w:numPr>
          <w:ilvl w:val="0"/>
          <w:numId w:val="19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6D31F4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Sogei:</w:t>
      </w:r>
    </w:p>
    <w:p w:rsidR="00BE496B" w:rsidRPr="006D31F4" w:rsidRDefault="00BE496B" w:rsidP="005257BE">
      <w:pPr>
        <w:pStyle w:val="Corpodeltesto2"/>
        <w:numPr>
          <w:ilvl w:val="0"/>
          <w:numId w:val="11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D31F4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BE496B" w:rsidRPr="006D31F4" w:rsidRDefault="00BE496B" w:rsidP="005257BE">
      <w:pPr>
        <w:pStyle w:val="Corpodeltesto2"/>
        <w:numPr>
          <w:ilvl w:val="0"/>
          <w:numId w:val="11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D31F4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BE496B" w:rsidRPr="006D31F4" w:rsidRDefault="00BE496B" w:rsidP="005257BE">
      <w:pPr>
        <w:pStyle w:val="Corpodeltesto2"/>
        <w:numPr>
          <w:ilvl w:val="0"/>
          <w:numId w:val="11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D31F4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BE496B" w:rsidRPr="006D31F4" w:rsidRDefault="00BE496B" w:rsidP="005257BE">
      <w:pPr>
        <w:pStyle w:val="Corpodeltesto2"/>
        <w:numPr>
          <w:ilvl w:val="0"/>
          <w:numId w:val="11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D31F4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BE496B" w:rsidRPr="006D31F4" w:rsidRDefault="00BE496B" w:rsidP="005257BE">
      <w:pPr>
        <w:pStyle w:val="Corpodeltesto2"/>
        <w:numPr>
          <w:ilvl w:val="0"/>
          <w:numId w:val="11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D31F4">
        <w:rPr>
          <w:rFonts w:ascii="Calibri" w:hAnsi="Calibri" w:cstheme="minorHAnsi"/>
          <w:sz w:val="18"/>
          <w:szCs w:val="18"/>
        </w:rPr>
        <w:lastRenderedPageBreak/>
        <w:t>valutazione della necessità e proporzionalità dei trattamenti in relazione alle finalità</w:t>
      </w:r>
    </w:p>
    <w:p w:rsidR="00BE496B" w:rsidRPr="006D31F4" w:rsidRDefault="00BE496B" w:rsidP="005257BE">
      <w:pPr>
        <w:pStyle w:val="Corpodeltesto2"/>
        <w:numPr>
          <w:ilvl w:val="0"/>
          <w:numId w:val="11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D31F4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BE496B" w:rsidRPr="006D31F4" w:rsidRDefault="00BE496B" w:rsidP="005257BE">
      <w:pPr>
        <w:pStyle w:val="Corpodeltesto2"/>
        <w:numPr>
          <w:ilvl w:val="0"/>
          <w:numId w:val="11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D31F4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BE496B" w:rsidRPr="006D31F4" w:rsidRDefault="00BE496B" w:rsidP="005257BE">
      <w:pPr>
        <w:pStyle w:val="Corpodeltesto2"/>
        <w:numPr>
          <w:ilvl w:val="0"/>
          <w:numId w:val="11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D31F4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BE496B" w:rsidRPr="006D31F4" w:rsidRDefault="00BE496B" w:rsidP="005257BE">
      <w:pPr>
        <w:pStyle w:val="Corpodeltesto2"/>
        <w:numPr>
          <w:ilvl w:val="0"/>
          <w:numId w:val="11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D31F4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BE496B" w:rsidRPr="006D31F4" w:rsidRDefault="00BE496B" w:rsidP="005257BE">
      <w:pPr>
        <w:pStyle w:val="Corpodeltesto2"/>
        <w:numPr>
          <w:ilvl w:val="0"/>
          <w:numId w:val="11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D31F4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5257BE">
      <w:pPr>
        <w:pStyle w:val="Corpodeltesto2"/>
        <w:numPr>
          <w:ilvl w:val="0"/>
          <w:numId w:val="19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5257BE">
      <w:pPr>
        <w:pStyle w:val="Corpodeltesto2"/>
        <w:numPr>
          <w:ilvl w:val="0"/>
          <w:numId w:val="19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5257BE">
      <w:pPr>
        <w:pStyle w:val="Corpodeltesto2"/>
        <w:numPr>
          <w:ilvl w:val="0"/>
          <w:numId w:val="19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6"/>
    <w:p w:rsidR="00DD14DA" w:rsidRPr="00D722C1" w:rsidRDefault="00DD14DA" w:rsidP="005257BE">
      <w:pPr>
        <w:pStyle w:val="Corpodeltesto2"/>
        <w:numPr>
          <w:ilvl w:val="0"/>
          <w:numId w:val="19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nelle ipotesi di “data breach”</w:t>
      </w:r>
    </w:p>
    <w:p w:rsidR="00731E14" w:rsidRPr="00D722C1" w:rsidRDefault="00731E14" w:rsidP="005257BE">
      <w:pPr>
        <w:pStyle w:val="Corpodeltesto2"/>
        <w:numPr>
          <w:ilvl w:val="0"/>
          <w:numId w:val="20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</w:rPr>
        <w:t>d</w:t>
      </w:r>
      <w:r w:rsidR="00E15B74" w:rsidRPr="00D722C1">
        <w:rPr>
          <w:rFonts w:ascii="Calibri" w:hAnsi="Calibri" w:cstheme="minorHAnsi"/>
          <w:sz w:val="18"/>
          <w:szCs w:val="18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</w:rPr>
        <w:t xml:space="preserve">di </w:t>
      </w:r>
      <w:r w:rsidRPr="00D722C1">
        <w:rPr>
          <w:rFonts w:ascii="Calibri" w:hAnsi="Calibri" w:cstheme="minorHAnsi"/>
          <w:sz w:val="18"/>
          <w:szCs w:val="18"/>
        </w:rPr>
        <w:t xml:space="preserve">data breach. </w:t>
      </w:r>
    </w:p>
    <w:p w:rsidR="00731E14" w:rsidRPr="00D722C1" w:rsidRDefault="00731E14" w:rsidP="005257BE">
      <w:pPr>
        <w:pStyle w:val="Corpodeltesto2"/>
        <w:numPr>
          <w:ilvl w:val="0"/>
          <w:numId w:val="20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deve: </w:t>
      </w:r>
    </w:p>
    <w:p w:rsidR="00C9511C" w:rsidRPr="00D722C1" w:rsidRDefault="006D5E2F" w:rsidP="005257BE">
      <w:pPr>
        <w:pStyle w:val="ListLegal3"/>
        <w:numPr>
          <w:ilvl w:val="0"/>
          <w:numId w:val="8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>data breach;</w:t>
      </w:r>
    </w:p>
    <w:p w:rsidR="00C9511C" w:rsidRPr="00D722C1" w:rsidRDefault="00731E14" w:rsidP="005257BE">
      <w:pPr>
        <w:pStyle w:val="ListLegal3"/>
        <w:numPr>
          <w:ilvl w:val="0"/>
          <w:numId w:val="8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7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8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7"/>
      <w:bookmarkEnd w:id="18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9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19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ati affinchè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5257BE">
      <w:pPr>
        <w:pStyle w:val="ListLegal3"/>
        <w:numPr>
          <w:ilvl w:val="0"/>
          <w:numId w:val="8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Default="0041683D" w:rsidP="005257BE">
      <w:pPr>
        <w:pStyle w:val="ListLegal3"/>
        <w:numPr>
          <w:ilvl w:val="0"/>
          <w:numId w:val="8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5257BE">
      <w:pPr>
        <w:pStyle w:val="Corpodeltesto2"/>
        <w:numPr>
          <w:ilvl w:val="0"/>
          <w:numId w:val="21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</w:rPr>
        <w:t>(ar</w:t>
      </w:r>
      <w:r w:rsidRPr="00D722C1">
        <w:rPr>
          <w:rFonts w:ascii="Calibri" w:hAnsi="Calibri" w:cstheme="minorHAnsi"/>
          <w:sz w:val="18"/>
          <w:szCs w:val="18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</w:rPr>
        <w:t>)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725A8C" w:rsidP="005257BE">
      <w:pPr>
        <w:pStyle w:val="Corpodeltesto2"/>
        <w:numPr>
          <w:ilvl w:val="0"/>
          <w:numId w:val="21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</w:rPr>
        <w:t>i</w:t>
      </w:r>
      <w:r w:rsidR="0049780E" w:rsidRPr="00D722C1">
        <w:rPr>
          <w:rFonts w:ascii="Calibri" w:hAnsi="Calibri" w:cstheme="minorHAnsi"/>
          <w:sz w:val="18"/>
          <w:szCs w:val="18"/>
        </w:rPr>
        <w:t>l</w:t>
      </w:r>
      <w:r w:rsidR="00EE7954" w:rsidRPr="00D722C1">
        <w:rPr>
          <w:rFonts w:ascii="Calibri" w:hAnsi="Calibri" w:cstheme="minorHAnsi"/>
          <w:sz w:val="18"/>
          <w:szCs w:val="18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</w:rPr>
        <w:t>T</w:t>
      </w:r>
      <w:r w:rsidR="00EE7954" w:rsidRPr="00D722C1">
        <w:rPr>
          <w:rFonts w:ascii="Calibri" w:hAnsi="Calibri" w:cstheme="minorHAnsi"/>
          <w:sz w:val="18"/>
          <w:szCs w:val="18"/>
        </w:rPr>
        <w:t>itolare</w:t>
      </w:r>
      <w:r w:rsidR="0049780E" w:rsidRPr="00D722C1">
        <w:t xml:space="preserve"> </w:t>
      </w:r>
      <w:r w:rsidR="00A42360">
        <w:t>(</w:t>
      </w:r>
      <w:r w:rsidR="0049780E" w:rsidRPr="00D722C1">
        <w:rPr>
          <w:rFonts w:ascii="Calibri" w:hAnsi="Calibri" w:cstheme="minorHAnsi"/>
          <w:sz w:val="18"/>
          <w:szCs w:val="18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</w:rPr>
        <w:t>)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</w:rPr>
        <w:t xml:space="preserve">, </w:t>
      </w:r>
      <w:r w:rsidRPr="00D722C1">
        <w:rPr>
          <w:rFonts w:ascii="Calibri" w:hAnsi="Calibri" w:cstheme="minorHAnsi"/>
          <w:sz w:val="18"/>
          <w:szCs w:val="18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</w:rPr>
        <w:t>ella</w:t>
      </w:r>
      <w:r w:rsidRPr="00D722C1">
        <w:rPr>
          <w:rFonts w:ascii="Calibri" w:hAnsi="Calibri" w:cstheme="minorHAnsi"/>
          <w:sz w:val="18"/>
          <w:szCs w:val="18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</w:rPr>
        <w:t>di seguito anche “</w:t>
      </w:r>
      <w:r w:rsidRPr="00D722C1">
        <w:rPr>
          <w:rFonts w:ascii="Calibri" w:hAnsi="Calibri" w:cstheme="minorHAnsi"/>
          <w:sz w:val="18"/>
          <w:szCs w:val="18"/>
        </w:rPr>
        <w:t>PIA</w:t>
      </w:r>
      <w:r w:rsidR="003B0AAE" w:rsidRPr="00D722C1">
        <w:rPr>
          <w:rFonts w:ascii="Calibri" w:hAnsi="Calibri" w:cstheme="minorHAnsi"/>
          <w:sz w:val="18"/>
          <w:szCs w:val="18"/>
        </w:rPr>
        <w:t>”</w:t>
      </w:r>
      <w:r w:rsidRPr="00D722C1">
        <w:rPr>
          <w:rFonts w:ascii="Calibri" w:hAnsi="Calibri" w:cstheme="minorHAnsi"/>
          <w:sz w:val="18"/>
          <w:szCs w:val="18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</w:rPr>
        <w:t>o d</w:t>
      </w:r>
      <w:r w:rsidR="001D20CD" w:rsidRPr="00D722C1">
        <w:rPr>
          <w:rFonts w:ascii="Calibri" w:hAnsi="Calibri" w:cstheme="minorHAnsi"/>
          <w:sz w:val="18"/>
          <w:szCs w:val="18"/>
        </w:rPr>
        <w:t>ell’</w:t>
      </w:r>
      <w:r w:rsidR="00F4615D" w:rsidRPr="00D722C1">
        <w:rPr>
          <w:rFonts w:ascii="Calibri" w:hAnsi="Calibri" w:cstheme="minorHAnsi"/>
          <w:sz w:val="18"/>
          <w:szCs w:val="18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</w:rPr>
        <w:t>della PIA.</w:t>
      </w:r>
    </w:p>
    <w:p w:rsidR="00D21B6B" w:rsidRPr="00D722C1" w:rsidRDefault="00D21B6B" w:rsidP="005257BE">
      <w:pPr>
        <w:pStyle w:val="Corpodeltesto2"/>
        <w:numPr>
          <w:ilvl w:val="0"/>
          <w:numId w:val="21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</w:rPr>
        <w:t>F</w:t>
      </w:r>
      <w:r w:rsidRPr="00D722C1">
        <w:rPr>
          <w:rFonts w:ascii="Calibri" w:hAnsi="Calibri" w:cstheme="minorHAnsi"/>
          <w:sz w:val="18"/>
          <w:szCs w:val="18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016AD7" w:rsidRPr="00D722C1" w:rsidRDefault="00016AD7" w:rsidP="005257BE">
      <w:pPr>
        <w:pStyle w:val="Corpodeltesto2"/>
        <w:numPr>
          <w:ilvl w:val="0"/>
          <w:numId w:val="21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ad </w:t>
      </w:r>
      <w:r w:rsidRPr="00D722C1">
        <w:rPr>
          <w:rFonts w:ascii="Calibri" w:hAnsi="Calibri" w:cstheme="minorHAnsi"/>
          <w:sz w:val="18"/>
          <w:szCs w:val="18"/>
        </w:rPr>
        <w:t>assiste</w:t>
      </w:r>
      <w:r w:rsidR="001D20CD" w:rsidRPr="00D722C1">
        <w:rPr>
          <w:rFonts w:ascii="Calibri" w:hAnsi="Calibri" w:cstheme="minorHAnsi"/>
          <w:sz w:val="18"/>
          <w:szCs w:val="18"/>
        </w:rPr>
        <w:t>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</w:rPr>
        <w:t>ai sensi de</w:t>
      </w:r>
      <w:r w:rsidRPr="00D722C1">
        <w:rPr>
          <w:rFonts w:ascii="Calibri" w:hAnsi="Calibri" w:cstheme="minorHAnsi"/>
          <w:sz w:val="18"/>
          <w:szCs w:val="18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5257BE">
      <w:pPr>
        <w:pStyle w:val="Titolo1"/>
        <w:numPr>
          <w:ilvl w:val="0"/>
          <w:numId w:val="3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ULTERIORI OBBLIGHI DI GARANZIA DEL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TRATTAMENTO.</w:t>
      </w:r>
    </w:p>
    <w:bookmarkEnd w:id="11"/>
    <w:p w:rsidR="00C9511C" w:rsidRPr="00D722C1" w:rsidRDefault="00321FE1" w:rsidP="005257BE">
      <w:pPr>
        <w:pStyle w:val="Corpodeltesto2"/>
        <w:numPr>
          <w:ilvl w:val="0"/>
          <w:numId w:val="2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</w:rPr>
        <w:t>durante l’i</w:t>
      </w:r>
      <w:r w:rsidR="00A42360">
        <w:rPr>
          <w:rFonts w:ascii="Calibri" w:hAnsi="Calibri" w:cstheme="minorHAnsi"/>
          <w:sz w:val="18"/>
          <w:szCs w:val="18"/>
        </w:rPr>
        <w:t>n</w:t>
      </w:r>
      <w:r w:rsidR="003B0AAE" w:rsidRPr="00D722C1">
        <w:rPr>
          <w:rFonts w:ascii="Calibri" w:hAnsi="Calibri" w:cstheme="minorHAnsi"/>
          <w:sz w:val="18"/>
          <w:szCs w:val="18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</w:rPr>
        <w:t xml:space="preserve"> sia i</w:t>
      </w:r>
      <w:r w:rsidRPr="00D722C1">
        <w:rPr>
          <w:rFonts w:ascii="Calibri" w:hAnsi="Calibri" w:cstheme="minorHAnsi"/>
          <w:sz w:val="18"/>
          <w:szCs w:val="18"/>
        </w:rPr>
        <w:t>n grado di operare in tal senso.</w:t>
      </w:r>
    </w:p>
    <w:p w:rsidR="00C9511C" w:rsidRPr="00D722C1" w:rsidRDefault="00EB3642" w:rsidP="005257BE">
      <w:pPr>
        <w:pStyle w:val="Corpodeltesto2"/>
        <w:numPr>
          <w:ilvl w:val="0"/>
          <w:numId w:val="2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</w:rPr>
        <w:t>d</w:t>
      </w:r>
      <w:r w:rsidR="00384928" w:rsidRPr="00D722C1">
        <w:rPr>
          <w:rFonts w:ascii="Calibri" w:hAnsi="Calibri" w:cstheme="minorHAnsi"/>
          <w:sz w:val="18"/>
          <w:szCs w:val="18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657905" w:rsidRDefault="00EB3642" w:rsidP="005257BE">
      <w:pPr>
        <w:pStyle w:val="Corpodeltesto2"/>
        <w:numPr>
          <w:ilvl w:val="0"/>
          <w:numId w:val="2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AC5054">
        <w:rPr>
          <w:rFonts w:ascii="Calibri" w:hAnsi="Calibri" w:cstheme="minorHAnsi"/>
          <w:sz w:val="18"/>
          <w:szCs w:val="18"/>
        </w:rPr>
        <w:t xml:space="preserve">Il </w:t>
      </w:r>
      <w:r w:rsidR="00197EE0" w:rsidRPr="00AC5054">
        <w:rPr>
          <w:rFonts w:ascii="Calibri" w:hAnsi="Calibri" w:cstheme="minorHAnsi"/>
          <w:sz w:val="18"/>
          <w:szCs w:val="18"/>
        </w:rPr>
        <w:t xml:space="preserve">Fornitore </w:t>
      </w:r>
      <w:r w:rsidR="008D3DEB" w:rsidRPr="00AC5054">
        <w:rPr>
          <w:rFonts w:ascii="Calibri" w:hAnsi="Calibri" w:cstheme="minorHAnsi"/>
          <w:sz w:val="18"/>
          <w:szCs w:val="18"/>
        </w:rPr>
        <w:t xml:space="preserve">garantisce </w:t>
      </w:r>
      <w:r w:rsidR="00014CC9" w:rsidRPr="00AC5054">
        <w:rPr>
          <w:rFonts w:ascii="Calibri" w:hAnsi="Calibri" w:cstheme="minorHAnsi"/>
          <w:sz w:val="18"/>
          <w:szCs w:val="18"/>
        </w:rPr>
        <w:t>a</w:t>
      </w:r>
      <w:r w:rsidR="00F41BFF" w:rsidRPr="00AC5054">
        <w:rPr>
          <w:rFonts w:ascii="Calibri" w:hAnsi="Calibri" w:cstheme="minorHAnsi"/>
          <w:sz w:val="18"/>
          <w:szCs w:val="18"/>
        </w:rPr>
        <w:t xml:space="preserve"> SOGEI</w:t>
      </w:r>
      <w:r w:rsidR="00014CC9" w:rsidRPr="00AC5054">
        <w:rPr>
          <w:rFonts w:ascii="Calibri" w:hAnsi="Calibri" w:cstheme="minorHAnsi"/>
          <w:sz w:val="18"/>
          <w:szCs w:val="18"/>
        </w:rPr>
        <w:t xml:space="preserve">, o ai suoi rappresentanti debitamente autorizzati, </w:t>
      </w:r>
      <w:r w:rsidR="008D3DEB" w:rsidRPr="00AC5054">
        <w:rPr>
          <w:rFonts w:ascii="Calibri" w:hAnsi="Calibri" w:cstheme="minorHAnsi"/>
          <w:sz w:val="18"/>
          <w:szCs w:val="18"/>
        </w:rPr>
        <w:t xml:space="preserve">la possibilità di svolgere, con ragionevole preavviso, attività di controllo e </w:t>
      </w:r>
      <w:r w:rsidR="00384928" w:rsidRPr="00AC5054">
        <w:rPr>
          <w:rFonts w:ascii="Calibri" w:hAnsi="Calibri" w:cstheme="minorHAnsi"/>
          <w:sz w:val="18"/>
          <w:szCs w:val="18"/>
        </w:rPr>
        <w:t>valutazione</w:t>
      </w:r>
      <w:r w:rsidR="008D3DEB" w:rsidRPr="00AC5054">
        <w:rPr>
          <w:rFonts w:ascii="Calibri" w:hAnsi="Calibri" w:cstheme="minorHAnsi"/>
          <w:sz w:val="18"/>
          <w:szCs w:val="18"/>
        </w:rPr>
        <w:t>,</w:t>
      </w:r>
      <w:r w:rsidRPr="00AC5054">
        <w:rPr>
          <w:rFonts w:ascii="Calibri" w:hAnsi="Calibri" w:cstheme="minorHAnsi"/>
          <w:sz w:val="18"/>
          <w:szCs w:val="18"/>
        </w:rPr>
        <w:t xml:space="preserve"> anche mediante ispezioni e sopralluoghi condotte da soggetti autorizzati e incaricati da</w:t>
      </w:r>
      <w:r w:rsidR="00F41BFF" w:rsidRPr="00AC5054">
        <w:rPr>
          <w:rFonts w:ascii="Calibri" w:hAnsi="Calibri" w:cstheme="minorHAnsi"/>
          <w:sz w:val="18"/>
          <w:szCs w:val="18"/>
        </w:rPr>
        <w:t xml:space="preserve"> SOGEI</w:t>
      </w:r>
      <w:r w:rsidRPr="00AC5054">
        <w:rPr>
          <w:rFonts w:ascii="Calibri" w:hAnsi="Calibri" w:cstheme="minorHAnsi"/>
          <w:sz w:val="18"/>
          <w:szCs w:val="18"/>
        </w:rPr>
        <w:t>,</w:t>
      </w:r>
      <w:r w:rsidR="008D3DEB" w:rsidRPr="00AC5054">
        <w:rPr>
          <w:rFonts w:ascii="Calibri" w:hAnsi="Calibri" w:cstheme="minorHAnsi"/>
          <w:sz w:val="18"/>
          <w:szCs w:val="18"/>
        </w:rPr>
        <w:t xml:space="preserve"> del</w:t>
      </w:r>
      <w:r w:rsidR="00014CC9" w:rsidRPr="00AC5054">
        <w:rPr>
          <w:rFonts w:ascii="Calibri" w:hAnsi="Calibri" w:cstheme="minorHAnsi"/>
          <w:sz w:val="18"/>
          <w:szCs w:val="18"/>
        </w:rPr>
        <w:t xml:space="preserve">le attività di trattamento </w:t>
      </w:r>
      <w:r w:rsidR="008D3DEB" w:rsidRPr="00AC5054">
        <w:rPr>
          <w:rFonts w:ascii="Calibri" w:hAnsi="Calibri" w:cstheme="minorHAnsi"/>
          <w:sz w:val="18"/>
          <w:szCs w:val="18"/>
        </w:rPr>
        <w:t>dei</w:t>
      </w:r>
      <w:r w:rsidR="00014CC9" w:rsidRPr="00AC5054">
        <w:rPr>
          <w:rFonts w:ascii="Calibri" w:hAnsi="Calibri" w:cstheme="minorHAnsi"/>
          <w:sz w:val="18"/>
          <w:szCs w:val="18"/>
        </w:rPr>
        <w:t xml:space="preserve"> </w:t>
      </w:r>
      <w:r w:rsidR="00014CC9" w:rsidRPr="00AC5054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="008D3DEB" w:rsidRPr="00AC5054">
        <w:rPr>
          <w:rFonts w:ascii="Calibri" w:hAnsi="Calibri" w:cstheme="minorHAnsi"/>
          <w:sz w:val="18"/>
          <w:szCs w:val="18"/>
        </w:rPr>
        <w:t xml:space="preserve">eseguite dal medesimo </w:t>
      </w:r>
      <w:r w:rsidR="00197EE0" w:rsidRPr="00AC5054">
        <w:rPr>
          <w:rFonts w:ascii="Calibri" w:hAnsi="Calibri" w:cstheme="minorHAnsi"/>
          <w:sz w:val="18"/>
          <w:szCs w:val="18"/>
        </w:rPr>
        <w:t>Fornitore</w:t>
      </w:r>
      <w:r w:rsidR="00A56A50" w:rsidRPr="00AC5054">
        <w:rPr>
          <w:rFonts w:ascii="Calibri" w:hAnsi="Calibri" w:cstheme="minorHAnsi"/>
          <w:sz w:val="18"/>
          <w:szCs w:val="18"/>
        </w:rPr>
        <w:t>, ivi incluso l’operato degli eventuali amministratori di sistema,</w:t>
      </w:r>
      <w:r w:rsidR="00197EE0" w:rsidRPr="00AC5054">
        <w:rPr>
          <w:rFonts w:ascii="Calibri" w:hAnsi="Calibri" w:cstheme="minorHAnsi"/>
          <w:sz w:val="18"/>
          <w:szCs w:val="18"/>
        </w:rPr>
        <w:t xml:space="preserve"> </w:t>
      </w:r>
      <w:r w:rsidR="00014CC9" w:rsidRPr="00AC5054">
        <w:rPr>
          <w:rFonts w:ascii="Calibri" w:hAnsi="Calibri" w:cstheme="minorHAnsi"/>
          <w:sz w:val="18"/>
          <w:szCs w:val="18"/>
        </w:rPr>
        <w:t>allo scopo di verificar</w:t>
      </w:r>
      <w:r w:rsidRPr="00AC5054">
        <w:rPr>
          <w:rFonts w:ascii="Calibri" w:hAnsi="Calibri" w:cstheme="minorHAnsi"/>
          <w:sz w:val="18"/>
          <w:szCs w:val="18"/>
        </w:rPr>
        <w:t>n</w:t>
      </w:r>
      <w:r w:rsidR="00014CC9" w:rsidRPr="00AC5054">
        <w:rPr>
          <w:rFonts w:ascii="Calibri" w:hAnsi="Calibri" w:cstheme="minorHAnsi"/>
          <w:sz w:val="18"/>
          <w:szCs w:val="18"/>
        </w:rPr>
        <w:t xml:space="preserve">e </w:t>
      </w:r>
      <w:r w:rsidRPr="00AC5054">
        <w:rPr>
          <w:rFonts w:ascii="Calibri" w:hAnsi="Calibri" w:cstheme="minorHAnsi"/>
          <w:sz w:val="18"/>
          <w:szCs w:val="18"/>
        </w:rPr>
        <w:t xml:space="preserve">la conformità </w:t>
      </w:r>
      <w:r w:rsidR="00014CC9" w:rsidRPr="00AC5054">
        <w:rPr>
          <w:rFonts w:ascii="Calibri" w:hAnsi="Calibri" w:cstheme="minorHAnsi"/>
          <w:sz w:val="18"/>
          <w:szCs w:val="18"/>
        </w:rPr>
        <w:t xml:space="preserve">con il </w:t>
      </w:r>
      <w:r w:rsidR="00014CC9" w:rsidRPr="00AC5054">
        <w:rPr>
          <w:rFonts w:ascii="Calibri" w:hAnsi="Calibri" w:cstheme="minorHAnsi"/>
          <w:i/>
          <w:sz w:val="18"/>
          <w:szCs w:val="18"/>
        </w:rPr>
        <w:t>Contratto</w:t>
      </w:r>
      <w:r w:rsidR="00014CC9" w:rsidRPr="00AC5054">
        <w:rPr>
          <w:rFonts w:ascii="Calibri" w:hAnsi="Calibri" w:cstheme="minorHAnsi"/>
          <w:sz w:val="18"/>
          <w:szCs w:val="18"/>
        </w:rPr>
        <w:t xml:space="preserve"> (ivi inclusi i rispettivi Allegati)</w:t>
      </w:r>
      <w:r w:rsidR="00CF1833" w:rsidRPr="00AC5054">
        <w:rPr>
          <w:rFonts w:ascii="Calibri" w:hAnsi="Calibri" w:cstheme="minorHAnsi"/>
          <w:sz w:val="18"/>
          <w:szCs w:val="18"/>
        </w:rPr>
        <w:t>,</w:t>
      </w:r>
      <w:r w:rsidR="008D3DEB" w:rsidRPr="00AC5054">
        <w:rPr>
          <w:rFonts w:ascii="Calibri" w:hAnsi="Calibri" w:cstheme="minorHAnsi"/>
          <w:sz w:val="18"/>
          <w:szCs w:val="18"/>
        </w:rPr>
        <w:t xml:space="preserve"> con </w:t>
      </w:r>
      <w:r w:rsidR="00014CC9" w:rsidRPr="00AC5054">
        <w:rPr>
          <w:rFonts w:ascii="Calibri" w:hAnsi="Calibri" w:cstheme="minorHAnsi"/>
          <w:sz w:val="18"/>
          <w:szCs w:val="18"/>
        </w:rPr>
        <w:t xml:space="preserve">le </w:t>
      </w:r>
      <w:r w:rsidRPr="00AC5054">
        <w:rPr>
          <w:rFonts w:ascii="Calibri" w:hAnsi="Calibri" w:cstheme="minorHAnsi"/>
          <w:sz w:val="18"/>
          <w:szCs w:val="18"/>
        </w:rPr>
        <w:t>I</w:t>
      </w:r>
      <w:r w:rsidR="00F41BFF" w:rsidRPr="00AC5054">
        <w:rPr>
          <w:rFonts w:ascii="Calibri" w:hAnsi="Calibri" w:cstheme="minorHAnsi"/>
          <w:sz w:val="18"/>
          <w:szCs w:val="18"/>
        </w:rPr>
        <w:t xml:space="preserve">struzioni di SOGEI </w:t>
      </w:r>
      <w:r w:rsidR="00014CC9" w:rsidRPr="00AC5054">
        <w:rPr>
          <w:rFonts w:ascii="Calibri" w:hAnsi="Calibri" w:cstheme="minorHAnsi"/>
          <w:sz w:val="18"/>
          <w:szCs w:val="18"/>
        </w:rPr>
        <w:t xml:space="preserve">e le </w:t>
      </w:r>
      <w:r w:rsidR="00CF1833" w:rsidRPr="00AC5054">
        <w:rPr>
          <w:rFonts w:ascii="Calibri" w:hAnsi="Calibri" w:cstheme="minorHAnsi"/>
          <w:i/>
          <w:sz w:val="18"/>
          <w:szCs w:val="18"/>
        </w:rPr>
        <w:t>Norme</w:t>
      </w:r>
      <w:r w:rsidR="00014CC9" w:rsidRPr="00AC5054">
        <w:rPr>
          <w:rFonts w:ascii="Calibri" w:hAnsi="Calibri" w:cstheme="minorHAnsi"/>
          <w:i/>
          <w:sz w:val="18"/>
          <w:szCs w:val="18"/>
        </w:rPr>
        <w:t xml:space="preserve"> in materia di Trattamento dei Dati</w:t>
      </w:r>
      <w:r w:rsidR="00014CC9" w:rsidRPr="00AC5054">
        <w:rPr>
          <w:rFonts w:ascii="Calibri" w:hAnsi="Calibri" w:cstheme="minorHAnsi"/>
          <w:sz w:val="18"/>
          <w:szCs w:val="18"/>
        </w:rPr>
        <w:t xml:space="preserve">. </w:t>
      </w:r>
      <w:bookmarkStart w:id="20" w:name="_Hlk498335115"/>
      <w:r w:rsidR="00014CC9" w:rsidRPr="00AC5054">
        <w:rPr>
          <w:rFonts w:ascii="Calibri" w:hAnsi="Calibri" w:cstheme="minorHAnsi"/>
          <w:sz w:val="18"/>
          <w:szCs w:val="18"/>
        </w:rPr>
        <w:t xml:space="preserve">Il </w:t>
      </w:r>
      <w:r w:rsidR="00197EE0" w:rsidRPr="00AC5054">
        <w:rPr>
          <w:rFonts w:ascii="Calibri" w:hAnsi="Calibri" w:cstheme="minorHAnsi"/>
          <w:sz w:val="18"/>
          <w:szCs w:val="18"/>
        </w:rPr>
        <w:t>Fornitore</w:t>
      </w:r>
      <w:r w:rsidR="00014CC9" w:rsidRPr="00AC5054">
        <w:rPr>
          <w:rFonts w:ascii="Calibri" w:hAnsi="Calibri" w:cstheme="minorHAnsi"/>
          <w:sz w:val="18"/>
          <w:szCs w:val="18"/>
        </w:rPr>
        <w:t xml:space="preserve"> d</w:t>
      </w:r>
      <w:r w:rsidR="008D3DEB" w:rsidRPr="00AC5054">
        <w:rPr>
          <w:rFonts w:ascii="Calibri" w:hAnsi="Calibri" w:cstheme="minorHAnsi"/>
          <w:sz w:val="18"/>
          <w:szCs w:val="18"/>
        </w:rPr>
        <w:t>eve mettere a disposizione d</w:t>
      </w:r>
      <w:r w:rsidR="00F41BFF" w:rsidRPr="00AC5054">
        <w:rPr>
          <w:rFonts w:ascii="Calibri" w:hAnsi="Calibri" w:cstheme="minorHAnsi"/>
          <w:sz w:val="18"/>
          <w:szCs w:val="18"/>
        </w:rPr>
        <w:t>i SOGEI</w:t>
      </w:r>
      <w:r w:rsidRPr="00AC5054">
        <w:rPr>
          <w:rFonts w:ascii="Calibri" w:hAnsi="Calibri" w:cstheme="minorHAnsi"/>
          <w:sz w:val="18"/>
          <w:szCs w:val="18"/>
        </w:rPr>
        <w:t>, senza alcun ritardo e/o omissione,</w:t>
      </w:r>
      <w:r w:rsidR="00014CC9" w:rsidRPr="00AC5054">
        <w:rPr>
          <w:rFonts w:ascii="Calibri" w:hAnsi="Calibri" w:cstheme="minorHAnsi"/>
          <w:sz w:val="18"/>
          <w:szCs w:val="18"/>
        </w:rPr>
        <w:t xml:space="preserve"> tutte le informazioni necessarie per dimostrare la sua conformità con gli obblighi previsti nel </w:t>
      </w:r>
      <w:r w:rsidR="00014CC9" w:rsidRPr="00AC5054">
        <w:rPr>
          <w:rFonts w:ascii="Calibri" w:hAnsi="Calibri" w:cstheme="minorHAnsi"/>
          <w:i/>
          <w:sz w:val="18"/>
          <w:szCs w:val="18"/>
        </w:rPr>
        <w:t>Contratto</w:t>
      </w:r>
      <w:r w:rsidR="00014CC9" w:rsidRPr="00AC5054">
        <w:rPr>
          <w:rFonts w:ascii="Calibri" w:hAnsi="Calibri" w:cstheme="minorHAnsi"/>
          <w:sz w:val="18"/>
          <w:szCs w:val="18"/>
        </w:rPr>
        <w:t>.</w:t>
      </w:r>
      <w:bookmarkEnd w:id="20"/>
      <w:r w:rsidR="00230E94" w:rsidRPr="00AC5054">
        <w:rPr>
          <w:rFonts w:ascii="Calibri" w:hAnsi="Calibri" w:cstheme="minorHAnsi"/>
          <w:sz w:val="18"/>
          <w:szCs w:val="18"/>
        </w:rPr>
        <w:t xml:space="preserve"> Nel caso in cui all’esito d</w:t>
      </w:r>
      <w:r w:rsidRPr="00AC5054">
        <w:rPr>
          <w:rFonts w:ascii="Calibri" w:hAnsi="Calibri" w:cstheme="minorHAnsi"/>
          <w:sz w:val="18"/>
          <w:szCs w:val="18"/>
        </w:rPr>
        <w:t>elle</w:t>
      </w:r>
      <w:r w:rsidR="00230E94" w:rsidRPr="00AC5054">
        <w:rPr>
          <w:rFonts w:ascii="Calibri" w:hAnsi="Calibri" w:cstheme="minorHAnsi"/>
          <w:sz w:val="18"/>
          <w:szCs w:val="18"/>
        </w:rPr>
        <w:t xml:space="preserve"> verifiche periodiche, </w:t>
      </w:r>
      <w:r w:rsidR="00384928" w:rsidRPr="00AC5054">
        <w:rPr>
          <w:rFonts w:ascii="Calibri" w:hAnsi="Calibri" w:cstheme="minorHAnsi"/>
          <w:sz w:val="18"/>
          <w:szCs w:val="18"/>
        </w:rPr>
        <w:t xml:space="preserve">delle </w:t>
      </w:r>
      <w:r w:rsidR="00230E94" w:rsidRPr="00AC5054">
        <w:rPr>
          <w:rFonts w:ascii="Calibri" w:hAnsi="Calibri" w:cstheme="minorHAnsi"/>
          <w:sz w:val="18"/>
          <w:szCs w:val="18"/>
        </w:rPr>
        <w:t>ispezioni</w:t>
      </w:r>
      <w:r w:rsidR="00AC14D0" w:rsidRPr="00AC5054">
        <w:rPr>
          <w:rFonts w:ascii="Calibri" w:hAnsi="Calibri" w:cstheme="minorHAnsi"/>
          <w:sz w:val="18"/>
          <w:szCs w:val="18"/>
        </w:rPr>
        <w:t>,</w:t>
      </w:r>
      <w:r w:rsidR="00230E94" w:rsidRPr="00AC5054">
        <w:rPr>
          <w:rFonts w:ascii="Calibri" w:hAnsi="Calibri" w:cstheme="minorHAnsi"/>
          <w:sz w:val="18"/>
          <w:szCs w:val="18"/>
        </w:rPr>
        <w:t xml:space="preserve"> audit </w:t>
      </w:r>
      <w:r w:rsidR="00AC14D0" w:rsidRPr="00AC5054">
        <w:rPr>
          <w:rFonts w:ascii="Calibri" w:hAnsi="Calibri" w:cstheme="minorHAnsi"/>
          <w:sz w:val="18"/>
          <w:szCs w:val="18"/>
        </w:rPr>
        <w:t xml:space="preserve">e assessment </w:t>
      </w:r>
      <w:r w:rsidR="00230E94" w:rsidRPr="00AC5054">
        <w:rPr>
          <w:rFonts w:ascii="Calibri" w:hAnsi="Calibri" w:cstheme="minorHAnsi"/>
          <w:sz w:val="18"/>
          <w:szCs w:val="18"/>
        </w:rPr>
        <w:t xml:space="preserve">le misure </w:t>
      </w:r>
      <w:r w:rsidR="008D3DEB" w:rsidRPr="00AC5054">
        <w:rPr>
          <w:rFonts w:ascii="Calibri" w:hAnsi="Calibri" w:cstheme="minorHAnsi"/>
          <w:sz w:val="18"/>
          <w:szCs w:val="18"/>
        </w:rPr>
        <w:t xml:space="preserve">tecniche, organizzative e/o </w:t>
      </w:r>
      <w:r w:rsidR="00230E94" w:rsidRPr="00AC5054">
        <w:rPr>
          <w:rFonts w:ascii="Calibri" w:hAnsi="Calibri" w:cstheme="minorHAnsi"/>
          <w:sz w:val="18"/>
          <w:szCs w:val="18"/>
        </w:rPr>
        <w:t xml:space="preserve">di sicurezza </w:t>
      </w:r>
      <w:r w:rsidR="00384928" w:rsidRPr="00AC5054">
        <w:rPr>
          <w:rFonts w:ascii="Calibri" w:hAnsi="Calibri" w:cstheme="minorHAnsi"/>
          <w:sz w:val="18"/>
          <w:szCs w:val="18"/>
        </w:rPr>
        <w:t>risultino</w:t>
      </w:r>
      <w:r w:rsidR="00230E94" w:rsidRPr="00AC5054">
        <w:rPr>
          <w:rFonts w:ascii="Calibri" w:hAnsi="Calibri" w:cstheme="minorHAnsi"/>
          <w:sz w:val="18"/>
          <w:szCs w:val="18"/>
        </w:rPr>
        <w:t xml:space="preserve"> inadeguate</w:t>
      </w:r>
      <w:r w:rsidR="008D3DEB" w:rsidRPr="00AC5054">
        <w:rPr>
          <w:rFonts w:ascii="Calibri" w:hAnsi="Calibri" w:cstheme="minorHAnsi"/>
          <w:sz w:val="18"/>
          <w:szCs w:val="18"/>
        </w:rPr>
        <w:t xml:space="preserve"> </w:t>
      </w:r>
      <w:r w:rsidR="00230E94" w:rsidRPr="00AC5054">
        <w:rPr>
          <w:rFonts w:ascii="Calibri" w:hAnsi="Calibri" w:cstheme="minorHAnsi"/>
          <w:sz w:val="18"/>
          <w:szCs w:val="18"/>
        </w:rPr>
        <w:t xml:space="preserve">rispetto al rischio del trattamento o, comunque, inidonee ad assicurare l’applicazione del Regolamento, </w:t>
      </w:r>
      <w:r w:rsidR="00F41BFF" w:rsidRPr="00657905">
        <w:rPr>
          <w:rFonts w:ascii="Calibri" w:hAnsi="Calibri" w:cstheme="minorHAnsi"/>
          <w:sz w:val="18"/>
          <w:szCs w:val="18"/>
        </w:rPr>
        <w:t xml:space="preserve">SOGEI </w:t>
      </w:r>
      <w:r w:rsidR="00230E94" w:rsidRPr="00657905">
        <w:rPr>
          <w:rFonts w:ascii="Calibri" w:hAnsi="Calibri" w:cstheme="minorHAnsi"/>
          <w:sz w:val="18"/>
          <w:szCs w:val="18"/>
        </w:rPr>
        <w:t xml:space="preserve">applicherà </w:t>
      </w:r>
      <w:r w:rsidR="00972351" w:rsidRPr="00657905">
        <w:rPr>
          <w:rFonts w:ascii="Calibri" w:hAnsi="Calibri" w:cstheme="minorHAnsi"/>
          <w:sz w:val="18"/>
          <w:szCs w:val="18"/>
        </w:rPr>
        <w:t xml:space="preserve">al </w:t>
      </w:r>
      <w:r w:rsidR="00197EE0" w:rsidRPr="00657905">
        <w:rPr>
          <w:rFonts w:ascii="Calibri" w:hAnsi="Calibri" w:cstheme="minorHAnsi"/>
          <w:sz w:val="18"/>
          <w:szCs w:val="18"/>
        </w:rPr>
        <w:t>Fornitore le penali previste dal Contratto</w:t>
      </w:r>
      <w:r w:rsidR="00972351" w:rsidRPr="00657905">
        <w:rPr>
          <w:rFonts w:ascii="Calibri" w:hAnsi="Calibri" w:cstheme="minorHAnsi"/>
          <w:sz w:val="18"/>
          <w:szCs w:val="18"/>
        </w:rPr>
        <w:t xml:space="preserve"> diffidandolo </w:t>
      </w:r>
      <w:r w:rsidR="00384928" w:rsidRPr="00657905">
        <w:rPr>
          <w:rFonts w:ascii="Calibri" w:hAnsi="Calibri" w:cstheme="minorHAnsi"/>
          <w:sz w:val="18"/>
          <w:szCs w:val="18"/>
        </w:rPr>
        <w:t xml:space="preserve">ad adottare </w:t>
      </w:r>
      <w:r w:rsidR="00972351" w:rsidRPr="00657905">
        <w:rPr>
          <w:rFonts w:ascii="Calibri" w:hAnsi="Calibri" w:cstheme="minorHAnsi"/>
          <w:sz w:val="18"/>
          <w:szCs w:val="18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57905">
        <w:rPr>
          <w:rFonts w:ascii="Calibri" w:hAnsi="Calibri" w:cstheme="minorHAnsi"/>
          <w:sz w:val="18"/>
          <w:szCs w:val="18"/>
        </w:rPr>
        <w:t xml:space="preserve"> da parte del </w:t>
      </w:r>
      <w:r w:rsidR="00197EE0" w:rsidRPr="00657905">
        <w:rPr>
          <w:rFonts w:ascii="Calibri" w:hAnsi="Calibri" w:cstheme="minorHAnsi"/>
          <w:sz w:val="18"/>
          <w:szCs w:val="18"/>
        </w:rPr>
        <w:t xml:space="preserve">Fornitore </w:t>
      </w:r>
      <w:r w:rsidR="00F41BFF" w:rsidRPr="00657905">
        <w:rPr>
          <w:rFonts w:ascii="Calibri" w:hAnsi="Calibri" w:cstheme="minorHAnsi"/>
          <w:sz w:val="18"/>
          <w:szCs w:val="18"/>
        </w:rPr>
        <w:t>a tale diffida</w:t>
      </w:r>
      <w:r w:rsidR="00972351" w:rsidRPr="00657905">
        <w:rPr>
          <w:rFonts w:ascii="Calibri" w:hAnsi="Calibri" w:cstheme="minorHAnsi"/>
          <w:sz w:val="18"/>
          <w:szCs w:val="18"/>
        </w:rPr>
        <w:t xml:space="preserve"> la </w:t>
      </w:r>
      <w:r w:rsidR="00197EE0" w:rsidRPr="00657905">
        <w:rPr>
          <w:rFonts w:ascii="Calibri" w:hAnsi="Calibri" w:cstheme="minorHAnsi"/>
          <w:sz w:val="18"/>
          <w:szCs w:val="18"/>
        </w:rPr>
        <w:t>Sogei</w:t>
      </w:r>
      <w:r w:rsidR="00972351" w:rsidRPr="00657905">
        <w:rPr>
          <w:rFonts w:ascii="Calibri" w:hAnsi="Calibri" w:cstheme="minorHAnsi"/>
          <w:sz w:val="18"/>
          <w:szCs w:val="18"/>
        </w:rPr>
        <w:t xml:space="preserve"> potrà risolvere il Contratto ed escutere la garanzia definitiva, fatto salvo il risarcimento del maggior danno. </w:t>
      </w:r>
      <w:bookmarkStart w:id="21" w:name="_Hlk498333359"/>
    </w:p>
    <w:p w:rsidR="00E564AF" w:rsidRPr="0094578A" w:rsidRDefault="00B743BF" w:rsidP="005257BE">
      <w:pPr>
        <w:pStyle w:val="Corpodeltesto2"/>
        <w:numPr>
          <w:ilvl w:val="0"/>
          <w:numId w:val="2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78A">
        <w:rPr>
          <w:rFonts w:ascii="Calibri" w:hAnsi="Calibri" w:cstheme="minorHAnsi"/>
          <w:sz w:val="18"/>
          <w:szCs w:val="18"/>
        </w:rPr>
        <w:lastRenderedPageBreak/>
        <w:t>Fatto salvo quanto previsto al successivo paragrafo VI i</w:t>
      </w:r>
      <w:r w:rsidR="0085610D" w:rsidRPr="0094578A">
        <w:rPr>
          <w:rFonts w:ascii="Calibri" w:hAnsi="Calibri" w:cstheme="minorHAnsi"/>
          <w:sz w:val="18"/>
          <w:szCs w:val="18"/>
        </w:rPr>
        <w:t xml:space="preserve">l </w:t>
      </w:r>
      <w:r w:rsidR="00197EE0" w:rsidRPr="0094578A">
        <w:rPr>
          <w:rFonts w:ascii="Calibri" w:hAnsi="Calibri" w:cstheme="minorHAnsi"/>
          <w:sz w:val="18"/>
          <w:szCs w:val="18"/>
        </w:rPr>
        <w:t xml:space="preserve">Fornitore </w:t>
      </w:r>
      <w:r w:rsidR="0085610D" w:rsidRPr="0094578A">
        <w:rPr>
          <w:rFonts w:ascii="Calibri" w:hAnsi="Calibri" w:cstheme="minorHAnsi"/>
          <w:sz w:val="18"/>
          <w:szCs w:val="18"/>
        </w:rPr>
        <w:t>n</w:t>
      </w:r>
      <w:r w:rsidR="00AD3C58" w:rsidRPr="0094578A">
        <w:rPr>
          <w:rFonts w:ascii="Calibri" w:hAnsi="Calibri" w:cstheme="minorHAnsi"/>
          <w:sz w:val="18"/>
          <w:szCs w:val="18"/>
        </w:rPr>
        <w:t xml:space="preserve">on </w:t>
      </w:r>
      <w:r w:rsidR="00B40A33" w:rsidRPr="0094578A">
        <w:rPr>
          <w:rFonts w:ascii="Calibri" w:hAnsi="Calibri" w:cstheme="minorHAnsi"/>
          <w:sz w:val="18"/>
          <w:szCs w:val="18"/>
        </w:rPr>
        <w:t>può</w:t>
      </w:r>
      <w:r w:rsidR="00AD3C58" w:rsidRPr="0094578A">
        <w:rPr>
          <w:rFonts w:ascii="Calibri" w:hAnsi="Calibri" w:cstheme="minorHAnsi"/>
          <w:sz w:val="18"/>
          <w:szCs w:val="18"/>
        </w:rPr>
        <w:t xml:space="preserve"> trasferire i </w:t>
      </w:r>
      <w:r w:rsidR="00AD3C58" w:rsidRPr="0094578A">
        <w:rPr>
          <w:rFonts w:ascii="Calibri" w:hAnsi="Calibri" w:cstheme="minorHAnsi"/>
          <w:i/>
          <w:sz w:val="18"/>
          <w:szCs w:val="18"/>
        </w:rPr>
        <w:t>Dati Personali</w:t>
      </w:r>
      <w:r w:rsidR="0085610D" w:rsidRPr="0094578A">
        <w:rPr>
          <w:rFonts w:ascii="Calibri" w:hAnsi="Calibri" w:cstheme="minorHAnsi"/>
          <w:i/>
          <w:sz w:val="18"/>
          <w:szCs w:val="18"/>
        </w:rPr>
        <w:t xml:space="preserve"> </w:t>
      </w:r>
      <w:r w:rsidR="00AD3C58" w:rsidRPr="0094578A">
        <w:rPr>
          <w:rFonts w:ascii="Calibri" w:hAnsi="Calibri" w:cstheme="minorHAnsi"/>
          <w:sz w:val="18"/>
          <w:szCs w:val="18"/>
        </w:rPr>
        <w:t xml:space="preserve">verso un paese terzo o un’organizzazione internazionale, salvo che non </w:t>
      </w:r>
      <w:r w:rsidR="00B40A33" w:rsidRPr="0094578A">
        <w:rPr>
          <w:rFonts w:ascii="Calibri" w:hAnsi="Calibri" w:cstheme="minorHAnsi"/>
          <w:sz w:val="18"/>
          <w:szCs w:val="18"/>
        </w:rPr>
        <w:t xml:space="preserve">abbia </w:t>
      </w:r>
      <w:r w:rsidR="00AD3C58" w:rsidRPr="0094578A">
        <w:rPr>
          <w:rFonts w:ascii="Calibri" w:hAnsi="Calibri" w:cstheme="minorHAnsi"/>
          <w:sz w:val="18"/>
          <w:szCs w:val="18"/>
        </w:rPr>
        <w:t xml:space="preserve">preventivamente </w:t>
      </w:r>
      <w:r w:rsidR="00B40A33" w:rsidRPr="0094578A">
        <w:rPr>
          <w:rFonts w:ascii="Calibri" w:hAnsi="Calibri" w:cstheme="minorHAnsi"/>
          <w:sz w:val="18"/>
          <w:szCs w:val="18"/>
        </w:rPr>
        <w:t xml:space="preserve">ottenuto </w:t>
      </w:r>
      <w:r w:rsidR="0085610D" w:rsidRPr="0094578A">
        <w:rPr>
          <w:rFonts w:ascii="Calibri" w:hAnsi="Calibri" w:cstheme="minorHAnsi"/>
          <w:sz w:val="18"/>
          <w:szCs w:val="18"/>
        </w:rPr>
        <w:t xml:space="preserve">autorizzazione </w:t>
      </w:r>
      <w:r w:rsidR="00AD3C58" w:rsidRPr="0094578A">
        <w:rPr>
          <w:rFonts w:ascii="Calibri" w:hAnsi="Calibri" w:cstheme="minorHAnsi"/>
          <w:sz w:val="18"/>
          <w:szCs w:val="18"/>
        </w:rPr>
        <w:t>scritt</w:t>
      </w:r>
      <w:r w:rsidR="0085610D" w:rsidRPr="0094578A">
        <w:rPr>
          <w:rFonts w:ascii="Calibri" w:hAnsi="Calibri" w:cstheme="minorHAnsi"/>
          <w:sz w:val="18"/>
          <w:szCs w:val="18"/>
        </w:rPr>
        <w:t>a</w:t>
      </w:r>
      <w:r w:rsidR="00AD3C58" w:rsidRPr="0094578A">
        <w:rPr>
          <w:rFonts w:ascii="Calibri" w:hAnsi="Calibri" w:cstheme="minorHAnsi"/>
          <w:sz w:val="18"/>
          <w:szCs w:val="18"/>
        </w:rPr>
        <w:t xml:space="preserve"> da parte d</w:t>
      </w:r>
      <w:r w:rsidR="00F41BFF" w:rsidRPr="0094578A">
        <w:rPr>
          <w:rFonts w:ascii="Calibri" w:hAnsi="Calibri" w:cstheme="minorHAnsi"/>
          <w:sz w:val="18"/>
          <w:szCs w:val="18"/>
        </w:rPr>
        <w:t xml:space="preserve">i SOGEI </w:t>
      </w:r>
      <w:r w:rsidR="00EE7954" w:rsidRPr="0094578A">
        <w:rPr>
          <w:rFonts w:ascii="Calibri" w:hAnsi="Calibri" w:cstheme="minorHAnsi"/>
          <w:sz w:val="18"/>
          <w:szCs w:val="18"/>
        </w:rPr>
        <w:t xml:space="preserve">e </w:t>
      </w:r>
      <w:r w:rsidR="00F41BFF" w:rsidRPr="0094578A">
        <w:rPr>
          <w:rFonts w:ascii="Calibri" w:hAnsi="Calibri" w:cstheme="minorHAnsi"/>
          <w:sz w:val="18"/>
          <w:szCs w:val="18"/>
        </w:rPr>
        <w:t>del</w:t>
      </w:r>
      <w:r w:rsidR="00197EE0" w:rsidRPr="0094578A">
        <w:rPr>
          <w:rFonts w:ascii="Calibri" w:hAnsi="Calibri" w:cstheme="minorHAnsi"/>
          <w:sz w:val="18"/>
          <w:szCs w:val="18"/>
        </w:rPr>
        <w:t xml:space="preserve"> </w:t>
      </w:r>
      <w:r w:rsidR="00F41BFF" w:rsidRPr="0094578A">
        <w:rPr>
          <w:rFonts w:ascii="Calibri" w:hAnsi="Calibri" w:cstheme="minorHAnsi"/>
          <w:sz w:val="18"/>
          <w:szCs w:val="18"/>
        </w:rPr>
        <w:t>Titolare</w:t>
      </w:r>
      <w:bookmarkEnd w:id="21"/>
      <w:r w:rsidR="00A7693A" w:rsidRPr="0094578A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80416D" w:rsidP="005257BE">
      <w:pPr>
        <w:pStyle w:val="Corpodeltesto2"/>
        <w:numPr>
          <w:ilvl w:val="0"/>
          <w:numId w:val="2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</w:rPr>
        <w:t xml:space="preserve">ogni </w:t>
      </w:r>
      <w:r w:rsidRPr="00D722C1">
        <w:rPr>
          <w:rFonts w:ascii="Calibri" w:hAnsi="Calibri" w:cstheme="minorHAnsi"/>
          <w:sz w:val="18"/>
          <w:szCs w:val="18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</w:rPr>
        <w:t>di controllo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</w:rPr>
        <w:t xml:space="preserve">o dell’Autorità giudiziaria relativo ai </w:t>
      </w:r>
      <w:r w:rsidR="00AD3C58" w:rsidRPr="00D722C1">
        <w:rPr>
          <w:rFonts w:ascii="Calibri" w:hAnsi="Calibri" w:cstheme="minorHAnsi"/>
          <w:i/>
          <w:sz w:val="18"/>
          <w:szCs w:val="18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22" w:name="_Hlk509931089"/>
      <w:r w:rsidR="00AD3C58" w:rsidRPr="00D722C1">
        <w:rPr>
          <w:rFonts w:ascii="Calibri" w:hAnsi="Calibri" w:cstheme="minorHAnsi"/>
          <w:sz w:val="18"/>
          <w:szCs w:val="18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</w:rPr>
        <w:t>a dal provvedimento o dalla legge</w:t>
      </w:r>
      <w:bookmarkEnd w:id="22"/>
      <w:r w:rsidR="00DB0341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B40A33" w:rsidP="005257BE">
      <w:pPr>
        <w:pStyle w:val="Corpodeltesto2"/>
        <w:numPr>
          <w:ilvl w:val="0"/>
          <w:numId w:val="2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</w:rPr>
        <w:t>)</w:t>
      </w:r>
      <w:r w:rsidR="00AD3C58" w:rsidRPr="00D722C1">
        <w:rPr>
          <w:rFonts w:ascii="Calibri" w:hAnsi="Calibri" w:cstheme="minorHAnsi"/>
          <w:sz w:val="18"/>
          <w:szCs w:val="18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</w:rPr>
        <w:t>informare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</w:rPr>
        <w:t>ii)</w:t>
      </w:r>
      <w:r w:rsidR="0095334F" w:rsidRPr="00D722C1">
        <w:rPr>
          <w:rFonts w:ascii="Calibri" w:hAnsi="Calibri" w:cstheme="minorHAnsi"/>
          <w:sz w:val="18"/>
          <w:szCs w:val="18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</w:rPr>
        <w:t>,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</w:rPr>
        <w:t>o</w:t>
      </w:r>
      <w:r w:rsidR="00AD3C58" w:rsidRPr="00D722C1">
        <w:rPr>
          <w:rFonts w:ascii="Calibri" w:hAnsi="Calibri" w:cstheme="minorHAnsi"/>
          <w:sz w:val="18"/>
          <w:szCs w:val="18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</w:rPr>
        <w:t>)</w:t>
      </w:r>
      <w:r w:rsidR="00AD3C58" w:rsidRPr="00D722C1">
        <w:rPr>
          <w:rFonts w:ascii="Calibri" w:hAnsi="Calibri" w:cstheme="minorHAnsi"/>
          <w:sz w:val="18"/>
          <w:szCs w:val="18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</w:rPr>
        <w:t>.</w:t>
      </w:r>
      <w:r w:rsidR="00AD3C58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E564AF" w:rsidRPr="00AC5054" w:rsidRDefault="00321FE1" w:rsidP="005257BE">
      <w:pPr>
        <w:pStyle w:val="Corpodeltesto2"/>
        <w:numPr>
          <w:ilvl w:val="0"/>
          <w:numId w:val="2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AC5054">
        <w:rPr>
          <w:rFonts w:ascii="Calibri" w:hAnsi="Calibri" w:cstheme="minorHAnsi"/>
          <w:sz w:val="18"/>
          <w:szCs w:val="18"/>
        </w:rPr>
        <w:t xml:space="preserve">Il </w:t>
      </w:r>
      <w:r w:rsidR="00E564AF" w:rsidRPr="00AC5054">
        <w:rPr>
          <w:rFonts w:ascii="Calibri" w:hAnsi="Calibri" w:cstheme="minorHAnsi"/>
          <w:sz w:val="18"/>
          <w:szCs w:val="18"/>
        </w:rPr>
        <w:t xml:space="preserve">Fornitore </w:t>
      </w:r>
      <w:r w:rsidR="00C9511C" w:rsidRPr="00AC5054">
        <w:rPr>
          <w:rFonts w:ascii="Calibri" w:hAnsi="Calibri" w:cstheme="minorHAnsi"/>
          <w:sz w:val="18"/>
          <w:szCs w:val="18"/>
        </w:rPr>
        <w:t xml:space="preserve">prende atto e riconosce che, nell’eventualità di una violazione </w:t>
      </w:r>
      <w:r w:rsidR="00CE51B3" w:rsidRPr="00AC5054">
        <w:rPr>
          <w:rFonts w:ascii="Calibri" w:hAnsi="Calibri" w:cstheme="minorHAnsi"/>
          <w:sz w:val="18"/>
          <w:szCs w:val="18"/>
        </w:rPr>
        <w:t xml:space="preserve">delle norme in materia di Trattamento dei Dati Personali nonché </w:t>
      </w:r>
      <w:r w:rsidR="00445EFB" w:rsidRPr="00AC5054">
        <w:rPr>
          <w:rFonts w:ascii="Calibri" w:hAnsi="Calibri" w:cstheme="minorHAnsi"/>
          <w:sz w:val="18"/>
          <w:szCs w:val="18"/>
        </w:rPr>
        <w:t xml:space="preserve">delle disposizioni </w:t>
      </w:r>
      <w:r w:rsidR="00CE51B3" w:rsidRPr="00AC5054">
        <w:rPr>
          <w:rFonts w:ascii="Calibri" w:hAnsi="Calibri" w:cstheme="minorHAnsi"/>
          <w:sz w:val="18"/>
          <w:szCs w:val="18"/>
        </w:rPr>
        <w:t xml:space="preserve">di cui al </w:t>
      </w:r>
      <w:r w:rsidR="00C9511C" w:rsidRPr="00AC5054">
        <w:rPr>
          <w:rFonts w:ascii="Calibri" w:hAnsi="Calibri" w:cstheme="minorHAnsi"/>
          <w:sz w:val="18"/>
          <w:szCs w:val="18"/>
        </w:rPr>
        <w:t>presente Allegato,</w:t>
      </w:r>
      <w:r w:rsidR="00E564AF" w:rsidRPr="00AC5054">
        <w:rPr>
          <w:rFonts w:ascii="Calibri" w:hAnsi="Calibri" w:cstheme="minorHAnsi"/>
          <w:sz w:val="18"/>
          <w:szCs w:val="18"/>
        </w:rPr>
        <w:t xml:space="preserve"> </w:t>
      </w:r>
      <w:r w:rsidR="00B743BF" w:rsidRPr="00AC5054">
        <w:rPr>
          <w:rFonts w:ascii="Calibri" w:hAnsi="Calibri" w:cstheme="minorHAnsi"/>
          <w:sz w:val="18"/>
          <w:szCs w:val="18"/>
        </w:rPr>
        <w:t xml:space="preserve">oltre all’applicazione delle clausole di risoluzione del contratto  e delle penali  </w:t>
      </w:r>
      <w:r w:rsidR="00445EFB" w:rsidRPr="00AC5054">
        <w:rPr>
          <w:rFonts w:ascii="Calibri" w:hAnsi="Calibri" w:cstheme="minorHAnsi"/>
          <w:sz w:val="18"/>
          <w:szCs w:val="18"/>
        </w:rPr>
        <w:t>oltre all’eventuale risarcimento de</w:t>
      </w:r>
      <w:r w:rsidR="00B743BF" w:rsidRPr="00AC5054">
        <w:rPr>
          <w:rFonts w:ascii="Calibri" w:hAnsi="Calibri" w:cstheme="minorHAnsi"/>
          <w:sz w:val="18"/>
          <w:szCs w:val="18"/>
        </w:rPr>
        <w:t>l maggior danno</w:t>
      </w:r>
      <w:r w:rsidR="00445EFB" w:rsidRPr="00AC5054">
        <w:rPr>
          <w:rFonts w:ascii="Calibri" w:hAnsi="Calibri" w:cstheme="minorHAnsi"/>
          <w:sz w:val="18"/>
          <w:szCs w:val="18"/>
        </w:rPr>
        <w:t xml:space="preserve">, </w:t>
      </w:r>
      <w:r w:rsidR="00510AA9" w:rsidRPr="00AC5054">
        <w:rPr>
          <w:rFonts w:ascii="Calibri" w:hAnsi="Calibri" w:cstheme="minorHAnsi"/>
          <w:sz w:val="18"/>
          <w:szCs w:val="18"/>
        </w:rPr>
        <w:t>SOGEI</w:t>
      </w:r>
      <w:r w:rsidRPr="00AC5054">
        <w:rPr>
          <w:rFonts w:ascii="Calibri" w:hAnsi="Calibri" w:cstheme="minorHAnsi"/>
          <w:sz w:val="18"/>
          <w:szCs w:val="18"/>
        </w:rPr>
        <w:t xml:space="preserve"> av</w:t>
      </w:r>
      <w:r w:rsidR="00445EFB" w:rsidRPr="00AC5054">
        <w:rPr>
          <w:rFonts w:ascii="Calibri" w:hAnsi="Calibri" w:cstheme="minorHAnsi"/>
          <w:sz w:val="18"/>
          <w:szCs w:val="18"/>
        </w:rPr>
        <w:t>r</w:t>
      </w:r>
      <w:r w:rsidR="00E564AF" w:rsidRPr="00AC5054">
        <w:rPr>
          <w:rFonts w:ascii="Calibri" w:hAnsi="Calibri" w:cstheme="minorHAnsi"/>
          <w:sz w:val="18"/>
          <w:szCs w:val="18"/>
        </w:rPr>
        <w:t>à</w:t>
      </w:r>
      <w:r w:rsidR="00445EFB" w:rsidRPr="00AC5054">
        <w:rPr>
          <w:rFonts w:ascii="Calibri" w:hAnsi="Calibri" w:cstheme="minorHAnsi"/>
          <w:sz w:val="18"/>
          <w:szCs w:val="18"/>
        </w:rPr>
        <w:t xml:space="preserve"> la </w:t>
      </w:r>
      <w:r w:rsidRPr="00AC5054">
        <w:rPr>
          <w:rFonts w:ascii="Calibri" w:hAnsi="Calibri" w:cstheme="minorHAnsi"/>
          <w:sz w:val="18"/>
          <w:szCs w:val="18"/>
        </w:rPr>
        <w:t xml:space="preserve">facoltà di ricorrere a provvedimenti cautelari, ingiuntivi e sommari o ad altro rimedio equitativo, allo scopo di </w:t>
      </w:r>
      <w:r w:rsidR="00175C82" w:rsidRPr="00AC5054">
        <w:rPr>
          <w:rFonts w:ascii="Calibri" w:hAnsi="Calibri" w:cstheme="minorHAnsi"/>
          <w:sz w:val="18"/>
          <w:szCs w:val="18"/>
        </w:rPr>
        <w:t xml:space="preserve">interrompere </w:t>
      </w:r>
      <w:r w:rsidRPr="00AC5054">
        <w:rPr>
          <w:rFonts w:ascii="Calibri" w:hAnsi="Calibri" w:cstheme="minorHAnsi"/>
          <w:sz w:val="18"/>
          <w:szCs w:val="18"/>
        </w:rPr>
        <w:t>immediatamente</w:t>
      </w:r>
      <w:r w:rsidR="00175C82" w:rsidRPr="00AC5054">
        <w:rPr>
          <w:rFonts w:ascii="Calibri" w:hAnsi="Calibri" w:cstheme="minorHAnsi"/>
          <w:sz w:val="18"/>
          <w:szCs w:val="18"/>
        </w:rPr>
        <w:t>,</w:t>
      </w:r>
      <w:r w:rsidRPr="00AC5054">
        <w:rPr>
          <w:rFonts w:ascii="Calibri" w:hAnsi="Calibri" w:cstheme="minorHAnsi"/>
          <w:sz w:val="18"/>
          <w:szCs w:val="18"/>
        </w:rPr>
        <w:t xml:space="preserve"> impedire</w:t>
      </w:r>
      <w:r w:rsidR="00175C82" w:rsidRPr="00AC5054">
        <w:rPr>
          <w:rFonts w:ascii="Calibri" w:hAnsi="Calibri" w:cstheme="minorHAnsi"/>
          <w:sz w:val="18"/>
          <w:szCs w:val="18"/>
        </w:rPr>
        <w:t xml:space="preserve"> o limitare</w:t>
      </w:r>
      <w:r w:rsidRPr="00AC5054">
        <w:rPr>
          <w:rFonts w:ascii="Calibri" w:hAnsi="Calibri" w:cstheme="minorHAnsi"/>
          <w:sz w:val="18"/>
          <w:szCs w:val="18"/>
        </w:rPr>
        <w:t xml:space="preserve"> il trattamento, l’utilizzo o la divulgazione dei Dati Personali</w:t>
      </w:r>
      <w:r w:rsidR="00313B65" w:rsidRPr="00AC5054">
        <w:rPr>
          <w:rFonts w:ascii="Calibri" w:hAnsi="Calibri" w:cstheme="minorHAnsi"/>
          <w:sz w:val="18"/>
          <w:szCs w:val="18"/>
        </w:rPr>
        <w:t>.</w:t>
      </w:r>
    </w:p>
    <w:p w:rsidR="00321FE1" w:rsidRPr="0094578A" w:rsidRDefault="00321FE1" w:rsidP="005257BE">
      <w:pPr>
        <w:pStyle w:val="Corpodeltesto2"/>
        <w:numPr>
          <w:ilvl w:val="0"/>
          <w:numId w:val="2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94578A">
        <w:rPr>
          <w:rFonts w:ascii="Calibri" w:hAnsi="Calibri" w:cstheme="minorHAnsi"/>
          <w:sz w:val="18"/>
          <w:szCs w:val="18"/>
        </w:rPr>
        <w:t xml:space="preserve">Il </w:t>
      </w:r>
      <w:r w:rsidR="00E564AF" w:rsidRPr="0094578A">
        <w:rPr>
          <w:rFonts w:ascii="Calibri" w:hAnsi="Calibri" w:cstheme="minorHAnsi"/>
          <w:sz w:val="18"/>
          <w:szCs w:val="18"/>
        </w:rPr>
        <w:t>Fornitore</w:t>
      </w:r>
      <w:r w:rsidRPr="0094578A">
        <w:rPr>
          <w:rFonts w:ascii="Calibri" w:hAnsi="Calibri" w:cstheme="minorHAnsi"/>
          <w:sz w:val="18"/>
          <w:szCs w:val="18"/>
        </w:rPr>
        <w:t xml:space="preserve"> </w:t>
      </w:r>
      <w:r w:rsidR="00A51CA1" w:rsidRPr="0094578A">
        <w:rPr>
          <w:rFonts w:ascii="Calibri" w:hAnsi="Calibri" w:cstheme="minorHAnsi"/>
          <w:sz w:val="18"/>
          <w:szCs w:val="18"/>
        </w:rPr>
        <w:t>manleverà</w:t>
      </w:r>
      <w:r w:rsidRPr="0094578A">
        <w:rPr>
          <w:rFonts w:ascii="Calibri" w:hAnsi="Calibri" w:cstheme="minorHAnsi"/>
          <w:sz w:val="18"/>
          <w:szCs w:val="18"/>
        </w:rPr>
        <w:t xml:space="preserve"> e terrà indenne </w:t>
      </w:r>
      <w:r w:rsidR="00510AA9" w:rsidRPr="0094578A">
        <w:rPr>
          <w:rFonts w:ascii="Calibri" w:hAnsi="Calibri" w:cstheme="minorHAnsi"/>
          <w:sz w:val="18"/>
          <w:szCs w:val="18"/>
        </w:rPr>
        <w:t>SOGEI</w:t>
      </w:r>
      <w:r w:rsidRPr="0094578A">
        <w:rPr>
          <w:rFonts w:ascii="Calibri" w:hAnsi="Calibri" w:cstheme="minorHAnsi"/>
          <w:sz w:val="18"/>
          <w:szCs w:val="18"/>
        </w:rPr>
        <w:t xml:space="preserve"> da ogni perdita, </w:t>
      </w:r>
      <w:r w:rsidR="00AC24EC" w:rsidRPr="0094578A">
        <w:rPr>
          <w:rFonts w:ascii="Calibri" w:hAnsi="Calibri" w:cstheme="minorHAnsi"/>
          <w:sz w:val="18"/>
          <w:szCs w:val="18"/>
        </w:rPr>
        <w:t xml:space="preserve">contestazione, </w:t>
      </w:r>
      <w:r w:rsidRPr="0094578A">
        <w:rPr>
          <w:rFonts w:ascii="Calibri" w:hAnsi="Calibri" w:cstheme="minorHAnsi"/>
          <w:sz w:val="18"/>
          <w:szCs w:val="18"/>
        </w:rPr>
        <w:t>responsabilità, spese sostenut</w:t>
      </w:r>
      <w:r w:rsidR="007C692A" w:rsidRPr="0094578A">
        <w:rPr>
          <w:rFonts w:ascii="Calibri" w:hAnsi="Calibri" w:cstheme="minorHAnsi"/>
          <w:sz w:val="18"/>
          <w:szCs w:val="18"/>
        </w:rPr>
        <w:t xml:space="preserve">e nonché dei costi subiti </w:t>
      </w:r>
      <w:r w:rsidR="00D75F98" w:rsidRPr="0094578A">
        <w:rPr>
          <w:rFonts w:ascii="Calibri" w:hAnsi="Calibri" w:cstheme="minorHAnsi"/>
          <w:sz w:val="18"/>
          <w:szCs w:val="18"/>
        </w:rPr>
        <w:t>(</w:t>
      </w:r>
      <w:r w:rsidR="007C692A" w:rsidRPr="0094578A">
        <w:rPr>
          <w:rFonts w:ascii="Calibri" w:hAnsi="Calibri" w:cstheme="minorHAnsi"/>
          <w:sz w:val="18"/>
          <w:szCs w:val="18"/>
        </w:rPr>
        <w:t>anche in termini di danno reputazionale</w:t>
      </w:r>
      <w:r w:rsidR="00D75F98" w:rsidRPr="0094578A">
        <w:rPr>
          <w:rFonts w:ascii="Calibri" w:hAnsi="Calibri" w:cstheme="minorHAnsi"/>
          <w:sz w:val="18"/>
          <w:szCs w:val="18"/>
        </w:rPr>
        <w:t xml:space="preserve">) </w:t>
      </w:r>
      <w:r w:rsidRPr="0094578A">
        <w:rPr>
          <w:rFonts w:ascii="Calibri" w:hAnsi="Calibri" w:cstheme="minorHAnsi"/>
          <w:sz w:val="18"/>
          <w:szCs w:val="18"/>
        </w:rPr>
        <w:t xml:space="preserve">in relazione </w:t>
      </w:r>
      <w:r w:rsidR="009145A1" w:rsidRPr="0094578A">
        <w:rPr>
          <w:rFonts w:ascii="Calibri" w:hAnsi="Calibri" w:cstheme="minorHAnsi"/>
          <w:sz w:val="18"/>
          <w:szCs w:val="18"/>
        </w:rPr>
        <w:t>anche ad</w:t>
      </w:r>
      <w:r w:rsidRPr="0094578A">
        <w:rPr>
          <w:rFonts w:ascii="Calibri" w:hAnsi="Calibri" w:cstheme="minorHAnsi"/>
          <w:sz w:val="18"/>
          <w:szCs w:val="18"/>
        </w:rPr>
        <w:t xml:space="preserve"> una </w:t>
      </w:r>
      <w:r w:rsidR="009145A1" w:rsidRPr="0094578A">
        <w:rPr>
          <w:rFonts w:ascii="Calibri" w:hAnsi="Calibri" w:cstheme="minorHAnsi"/>
          <w:sz w:val="18"/>
          <w:szCs w:val="18"/>
        </w:rPr>
        <w:t xml:space="preserve">sola </w:t>
      </w:r>
      <w:r w:rsidRPr="0094578A">
        <w:rPr>
          <w:rFonts w:ascii="Calibri" w:hAnsi="Calibri" w:cstheme="minorHAnsi"/>
          <w:sz w:val="18"/>
          <w:szCs w:val="18"/>
        </w:rPr>
        <w:t xml:space="preserve">violazione </w:t>
      </w:r>
      <w:r w:rsidR="009145A1" w:rsidRPr="0094578A">
        <w:rPr>
          <w:rFonts w:ascii="Calibri" w:hAnsi="Calibri" w:cstheme="minorHAnsi"/>
          <w:sz w:val="18"/>
          <w:szCs w:val="18"/>
        </w:rPr>
        <w:t xml:space="preserve">delle Norme in materia di Trattamento Personali e/o del </w:t>
      </w:r>
      <w:r w:rsidR="009145A1" w:rsidRPr="00560BCD">
        <w:rPr>
          <w:rFonts w:ascii="Calibri" w:hAnsi="Calibri" w:cstheme="minorHAnsi"/>
          <w:sz w:val="18"/>
          <w:szCs w:val="18"/>
        </w:rPr>
        <w:t>Contratto</w:t>
      </w:r>
      <w:r w:rsidR="009145A1" w:rsidRPr="0094578A">
        <w:rPr>
          <w:rFonts w:ascii="Calibri" w:hAnsi="Calibri" w:cstheme="minorHAnsi"/>
          <w:sz w:val="18"/>
          <w:szCs w:val="18"/>
        </w:rPr>
        <w:t xml:space="preserve"> (inclusi gli Allegati) comunque derivata dalla condotta (attiva e/o omissiva)</w:t>
      </w:r>
      <w:r w:rsidRPr="0094578A">
        <w:rPr>
          <w:rFonts w:ascii="Calibri" w:hAnsi="Calibri" w:cstheme="minorHAnsi"/>
          <w:sz w:val="18"/>
          <w:szCs w:val="18"/>
        </w:rPr>
        <w:t xml:space="preserve"> sua </w:t>
      </w:r>
      <w:r w:rsidR="009145A1" w:rsidRPr="0094578A">
        <w:rPr>
          <w:rFonts w:ascii="Calibri" w:hAnsi="Calibri" w:cstheme="minorHAnsi"/>
          <w:sz w:val="18"/>
          <w:szCs w:val="18"/>
        </w:rPr>
        <w:t>e/</w:t>
      </w:r>
      <w:r w:rsidRPr="0094578A">
        <w:rPr>
          <w:rFonts w:ascii="Calibri" w:hAnsi="Calibri" w:cstheme="minorHAnsi"/>
          <w:sz w:val="18"/>
          <w:szCs w:val="18"/>
        </w:rPr>
        <w:t xml:space="preserve">o dei suoi agenti </w:t>
      </w:r>
      <w:r w:rsidR="009145A1" w:rsidRPr="0094578A">
        <w:rPr>
          <w:rFonts w:ascii="Calibri" w:hAnsi="Calibri" w:cstheme="minorHAnsi"/>
          <w:sz w:val="18"/>
          <w:szCs w:val="18"/>
        </w:rPr>
        <w:t>e/</w:t>
      </w:r>
      <w:r w:rsidRPr="0094578A">
        <w:rPr>
          <w:rFonts w:ascii="Calibri" w:hAnsi="Calibri" w:cstheme="minorHAnsi"/>
          <w:sz w:val="18"/>
          <w:szCs w:val="18"/>
        </w:rPr>
        <w:t xml:space="preserve">o </w:t>
      </w:r>
      <w:r w:rsidR="00510AA9" w:rsidRPr="0094578A">
        <w:rPr>
          <w:rFonts w:ascii="Calibri" w:hAnsi="Calibri" w:cstheme="minorHAnsi"/>
          <w:sz w:val="18"/>
          <w:szCs w:val="18"/>
        </w:rPr>
        <w:t>Terzi autorizzati (sub-fornitori)</w:t>
      </w:r>
      <w:r w:rsidRPr="0094578A">
        <w:rPr>
          <w:rFonts w:ascii="Calibri" w:hAnsi="Calibri" w:cstheme="minorHAnsi"/>
          <w:sz w:val="18"/>
          <w:szCs w:val="18"/>
        </w:rPr>
        <w:t>.</w:t>
      </w:r>
    </w:p>
    <w:p w:rsidR="00C9511C" w:rsidRPr="00CC5966" w:rsidRDefault="00C9511C" w:rsidP="00CC5966"/>
    <w:p w:rsidR="009750FB" w:rsidRPr="00D722C1" w:rsidRDefault="009750FB" w:rsidP="005257BE">
      <w:pPr>
        <w:pStyle w:val="Titolo1"/>
        <w:numPr>
          <w:ilvl w:val="0"/>
          <w:numId w:val="3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Cs/>
          <w:i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bCs/>
          <w:iCs/>
          <w:sz w:val="18"/>
          <w:szCs w:val="18"/>
          <w:lang w:val="it-IT"/>
        </w:rPr>
        <w:t>T</w:t>
      </w:r>
      <w:r w:rsidR="00897A5E" w:rsidRPr="00D722C1">
        <w:rPr>
          <w:rFonts w:ascii="Calibri" w:hAnsi="Calibri" w:cstheme="minorHAnsi"/>
          <w:bCs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5257BE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SOGEI</w:t>
      </w:r>
      <w:r w:rsidR="0075155F" w:rsidRPr="00D722C1">
        <w:rPr>
          <w:rFonts w:ascii="Calibri" w:hAnsi="Calibri" w:cstheme="minorHAnsi"/>
          <w:sz w:val="18"/>
          <w:szCs w:val="18"/>
        </w:rPr>
        <w:t xml:space="preserve"> o un </w:t>
      </w:r>
      <w:r w:rsidRPr="00D722C1">
        <w:rPr>
          <w:rFonts w:ascii="Calibri" w:hAnsi="Calibri" w:cstheme="minorHAnsi"/>
          <w:sz w:val="18"/>
          <w:szCs w:val="18"/>
        </w:rPr>
        <w:t>Titolare</w:t>
      </w:r>
      <w:r w:rsidR="00974927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</w:rPr>
        <w:t>Cliente</w:t>
      </w:r>
      <w:r w:rsidRPr="00D722C1">
        <w:rPr>
          <w:rFonts w:ascii="Calibri" w:hAnsi="Calibri" w:cstheme="minorHAnsi"/>
          <w:sz w:val="18"/>
          <w:szCs w:val="18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</w:rPr>
        <w:t>n</w:t>
      </w:r>
      <w:r w:rsidR="0075155F" w:rsidRPr="00D722C1">
        <w:rPr>
          <w:rFonts w:ascii="Calibri" w:hAnsi="Calibri" w:cstheme="minorHAnsi"/>
          <w:sz w:val="18"/>
          <w:szCs w:val="18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</w:rPr>
        <w:t xml:space="preserve"> valutazione di adeguatezza svolta dal Titolare ai sensi dell’art. 46 del GDPR.</w:t>
      </w:r>
    </w:p>
    <w:p w:rsidR="009750FB" w:rsidRPr="00D722C1" w:rsidRDefault="009750FB" w:rsidP="005257BE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</w:rPr>
        <w:t>C</w:t>
      </w:r>
      <w:r w:rsidR="00463922" w:rsidRPr="00D722C1">
        <w:rPr>
          <w:rFonts w:ascii="Calibri" w:hAnsi="Calibri" w:cstheme="minorHAnsi"/>
          <w:sz w:val="18"/>
          <w:szCs w:val="18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</w:rPr>
        <w:t>)</w:t>
      </w:r>
      <w:r w:rsidRPr="00D722C1">
        <w:rPr>
          <w:rFonts w:ascii="Calibri" w:hAnsi="Calibri" w:cstheme="minorHAnsi"/>
          <w:sz w:val="18"/>
          <w:szCs w:val="18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</w:rPr>
        <w:t>da parte 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</w:rPr>
        <w:t>gli</w:t>
      </w:r>
      <w:r w:rsidRPr="00D722C1">
        <w:rPr>
          <w:rFonts w:ascii="Calibri" w:hAnsi="Calibri" w:cstheme="minorHAnsi"/>
          <w:sz w:val="18"/>
          <w:szCs w:val="18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</w:rPr>
        <w:t>,</w:t>
      </w:r>
      <w:r w:rsidR="000852E3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</w:rPr>
        <w:t>il trasferimento dei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</w:rPr>
        <w:t>d</w:t>
      </w:r>
      <w:r w:rsidRPr="00D722C1">
        <w:rPr>
          <w:rFonts w:ascii="Calibri" w:hAnsi="Calibri" w:cstheme="minorHAnsi"/>
          <w:i/>
          <w:sz w:val="18"/>
          <w:szCs w:val="18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</w:rPr>
        <w:t>eve</w:t>
      </w:r>
      <w:r w:rsidRPr="00D722C1">
        <w:rPr>
          <w:rFonts w:ascii="Calibri" w:hAnsi="Calibri" w:cstheme="minorHAnsi"/>
          <w:sz w:val="18"/>
          <w:szCs w:val="18"/>
        </w:rPr>
        <w:t>:</w:t>
      </w:r>
    </w:p>
    <w:p w:rsidR="00EB5BEA" w:rsidRPr="00D722C1" w:rsidRDefault="009750FB" w:rsidP="005257BE">
      <w:pPr>
        <w:pStyle w:val="ListLegal2"/>
        <w:numPr>
          <w:ilvl w:val="0"/>
          <w:numId w:val="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3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3"/>
    </w:p>
    <w:p w:rsidR="00917D98" w:rsidRPr="00D722C1" w:rsidRDefault="00917D98" w:rsidP="005257BE">
      <w:pPr>
        <w:pStyle w:val="ListLegal2"/>
        <w:numPr>
          <w:ilvl w:val="0"/>
          <w:numId w:val="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4" w:name="_Hlk498332843"/>
    </w:p>
    <w:p w:rsidR="00917D98" w:rsidRPr="00D722C1" w:rsidRDefault="00917D98" w:rsidP="005257BE">
      <w:pPr>
        <w:pStyle w:val="Corpotesto"/>
        <w:numPr>
          <w:ilvl w:val="0"/>
          <w:numId w:val="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5" w:name="_Hlk498332864"/>
      <w:bookmarkEnd w:id="24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5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7443DA" w:rsidP="005257BE">
      <w:pPr>
        <w:pStyle w:val="Titolo1"/>
        <w:numPr>
          <w:ilvl w:val="0"/>
          <w:numId w:val="3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OBBLIGHI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AL TERMINE DEL CONTRATTO.</w:t>
      </w:r>
    </w:p>
    <w:p w:rsidR="00C9511C" w:rsidRPr="00D722C1" w:rsidRDefault="00897A5E" w:rsidP="005257BE">
      <w:pPr>
        <w:pStyle w:val="Corpodeltesto2"/>
        <w:numPr>
          <w:ilvl w:val="0"/>
          <w:numId w:val="2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</w:rPr>
        <w:t>ulteriore</w:t>
      </w:r>
      <w:r w:rsidRPr="00D722C1">
        <w:rPr>
          <w:rFonts w:ascii="Calibri" w:hAnsi="Calibri" w:cstheme="minorHAnsi"/>
          <w:sz w:val="18"/>
          <w:szCs w:val="18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</w:rPr>
        <w:t>di durata strettamente</w:t>
      </w:r>
      <w:r w:rsidRPr="00D722C1">
        <w:rPr>
          <w:rFonts w:ascii="Calibri" w:hAnsi="Calibri" w:cstheme="minorHAnsi"/>
          <w:sz w:val="18"/>
          <w:szCs w:val="18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</w:rPr>
        <w:t>Contratto</w:t>
      </w:r>
      <w:r w:rsidRPr="00D722C1">
        <w:rPr>
          <w:rFonts w:ascii="Calibri" w:hAnsi="Calibri" w:cstheme="minorHAnsi"/>
          <w:sz w:val="18"/>
          <w:szCs w:val="18"/>
        </w:rPr>
        <w:t xml:space="preserve">, o così come richiesto o permesso dalla legge applicabile. </w:t>
      </w:r>
    </w:p>
    <w:p w:rsidR="00897A5E" w:rsidRPr="00D722C1" w:rsidRDefault="00897A5E" w:rsidP="005257BE">
      <w:pPr>
        <w:pStyle w:val="Corpodeltesto2"/>
        <w:numPr>
          <w:ilvl w:val="0"/>
          <w:numId w:val="2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</w:rPr>
        <w:t>dovrà</w:t>
      </w:r>
      <w:r w:rsidRPr="00D722C1">
        <w:rPr>
          <w:rFonts w:ascii="Calibri" w:hAnsi="Calibri" w:cstheme="minorHAnsi"/>
          <w:sz w:val="18"/>
          <w:szCs w:val="18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</w:rPr>
        <w:t>o</w:t>
      </w:r>
      <w:r w:rsidRPr="00D722C1">
        <w:rPr>
          <w:rFonts w:ascii="Calibri" w:hAnsi="Calibri" w:cstheme="minorHAnsi"/>
          <w:sz w:val="18"/>
          <w:szCs w:val="18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</w:rPr>
        <w:t>a</w:t>
      </w:r>
      <w:r w:rsidR="00510AA9" w:rsidRPr="00D722C1">
        <w:rPr>
          <w:rFonts w:ascii="Calibri" w:hAnsi="Calibri" w:cstheme="minorHAnsi"/>
          <w:sz w:val="18"/>
          <w:szCs w:val="18"/>
        </w:rPr>
        <w:t xml:space="preserve"> SOGEI</w:t>
      </w:r>
      <w:r w:rsidRPr="00D722C1">
        <w:rPr>
          <w:rFonts w:ascii="Calibri" w:hAnsi="Calibri" w:cstheme="minorHAnsi"/>
          <w:sz w:val="18"/>
          <w:szCs w:val="18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</w:rPr>
        <w:t>nonché</w:t>
      </w:r>
      <w:r w:rsidRPr="00D722C1">
        <w:rPr>
          <w:rFonts w:ascii="Calibri" w:hAnsi="Calibri" w:cstheme="minorHAnsi"/>
          <w:sz w:val="18"/>
          <w:szCs w:val="18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</w:rPr>
        <w:t>tutte le relative</w:t>
      </w:r>
      <w:r w:rsidRPr="00D722C1">
        <w:rPr>
          <w:rFonts w:ascii="Calibri" w:hAnsi="Calibri" w:cstheme="minorHAnsi"/>
          <w:sz w:val="18"/>
          <w:szCs w:val="18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 dei Dati Personali.</w:t>
      </w:r>
    </w:p>
    <w:p w:rsidR="00546881" w:rsidRDefault="00546881" w:rsidP="005257BE">
      <w:pPr>
        <w:pStyle w:val="Corpodeltesto2"/>
        <w:numPr>
          <w:ilvl w:val="0"/>
          <w:numId w:val="2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26" w:name="_Hlk509931537"/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documentare per iscritto a SOGEI tale cancellazione</w:t>
      </w:r>
      <w:bookmarkEnd w:id="26"/>
      <w:r w:rsidRPr="00D722C1">
        <w:rPr>
          <w:rFonts w:ascii="Calibri" w:hAnsi="Calibri" w:cstheme="minorHAnsi"/>
          <w:sz w:val="18"/>
          <w:szCs w:val="18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3A6C38" w:rsidRDefault="009750FB" w:rsidP="005257BE">
      <w:pPr>
        <w:pStyle w:val="Titolo1"/>
        <w:numPr>
          <w:ilvl w:val="0"/>
          <w:numId w:val="3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bCs/>
          <w:iCs/>
          <w:sz w:val="18"/>
          <w:szCs w:val="18"/>
          <w:lang w:val="it-IT" w:eastAsia="en-GB"/>
        </w:rPr>
      </w:pPr>
      <w:bookmarkStart w:id="27" w:name="_Hlk496566345"/>
      <w:bookmarkStart w:id="28" w:name="_Hlk498335389"/>
      <w:r w:rsidRPr="003A6C38">
        <w:rPr>
          <w:rFonts w:ascii="Calibri" w:hAnsi="Calibri" w:cstheme="minorHAnsi"/>
          <w:bCs/>
          <w:iCs/>
          <w:sz w:val="18"/>
          <w:szCs w:val="18"/>
          <w:lang w:val="it-IT" w:eastAsia="en-GB"/>
        </w:rPr>
        <w:t>MODIFICHE DELLE LEGGI IN MATERIA DI TRATTAMENTO DEI DATI PERSONALI</w:t>
      </w:r>
    </w:p>
    <w:p w:rsidR="009750FB" w:rsidRPr="00B743BF" w:rsidRDefault="009750FB" w:rsidP="005257BE">
      <w:pPr>
        <w:pStyle w:val="Corpodeltesto2"/>
        <w:numPr>
          <w:ilvl w:val="0"/>
          <w:numId w:val="2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</w:rPr>
        <w:t>Norme in</w:t>
      </w:r>
      <w:r w:rsidRPr="00D722C1">
        <w:rPr>
          <w:rFonts w:ascii="Calibri" w:hAnsi="Calibri" w:cstheme="minorHAnsi"/>
          <w:i/>
          <w:sz w:val="18"/>
          <w:szCs w:val="18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</w:rPr>
        <w:t>l trattamento de</w:t>
      </w:r>
      <w:r w:rsidRPr="00D722C1">
        <w:rPr>
          <w:rFonts w:ascii="Calibri" w:hAnsi="Calibri" w:cstheme="minorHAnsi"/>
          <w:sz w:val="18"/>
          <w:szCs w:val="18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</w:rPr>
        <w:t>Dati Personali</w:t>
      </w:r>
      <w:r w:rsidRPr="00D722C1">
        <w:rPr>
          <w:rFonts w:ascii="Calibri" w:hAnsi="Calibri" w:cstheme="minorHAnsi"/>
          <w:sz w:val="18"/>
          <w:szCs w:val="18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</w:rPr>
        <w:t>à</w:t>
      </w:r>
      <w:r w:rsidR="004210A1" w:rsidRPr="00D722C1">
        <w:rPr>
          <w:rFonts w:ascii="Calibri" w:hAnsi="Calibri" w:cstheme="minorHAnsi"/>
          <w:sz w:val="18"/>
          <w:szCs w:val="18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</w:rPr>
        <w:t xml:space="preserve"> ai nuovi requisiti</w:t>
      </w:r>
      <w:bookmarkEnd w:id="27"/>
      <w:bookmarkEnd w:id="28"/>
      <w:r w:rsidR="007C6AD4" w:rsidRPr="00D722C1">
        <w:rPr>
          <w:rFonts w:ascii="Calibri" w:hAnsi="Calibri" w:cstheme="minorHAnsi"/>
          <w:sz w:val="18"/>
          <w:szCs w:val="18"/>
          <w:u w:val="single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</w:rPr>
        <w:t>.</w:t>
      </w:r>
    </w:p>
    <w:sectPr w:rsidR="009750FB" w:rsidRPr="00B743BF" w:rsidSect="00F300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7338"/>
      <w:pgMar w:top="1418" w:right="1274" w:bottom="1560" w:left="1276" w:header="567" w:footer="964" w:gutter="0"/>
      <w:cols w:space="720"/>
      <w:noEndnote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EBC" w:rsidRDefault="00373EBC" w:rsidP="00644B00">
      <w:pPr>
        <w:spacing w:after="0" w:line="240" w:lineRule="auto"/>
      </w:pPr>
      <w:r>
        <w:separator/>
      </w:r>
    </w:p>
  </w:endnote>
  <w:endnote w:type="continuationSeparator" w:id="0">
    <w:p w:rsidR="00373EBC" w:rsidRDefault="00373EBC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5D" w:rsidRDefault="00077B5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6997980"/>
      <w:docPartObj>
        <w:docPartGallery w:val="Page Numbers (Bottom of Page)"/>
        <w:docPartUnique/>
      </w:docPartObj>
    </w:sdtPr>
    <w:sdtEndPr/>
    <w:sdtContent>
      <w:p w:rsidR="00F300AE" w:rsidRDefault="00F300AE" w:rsidP="007A4543">
        <w:pPr>
          <w:pStyle w:val="Pidipagina"/>
          <w:pBdr>
            <w:bottom w:val="single" w:sz="6" w:space="1" w:color="auto"/>
          </w:pBdr>
        </w:pPr>
      </w:p>
      <w:p w:rsidR="005F28FF" w:rsidRDefault="005F28FF" w:rsidP="0031763B">
        <w:pPr>
          <w:pStyle w:val="Pidipagina"/>
          <w:jc w:val="both"/>
          <w:rPr>
            <w:sz w:val="18"/>
            <w:szCs w:val="18"/>
          </w:rPr>
        </w:pPr>
        <w:r>
          <w:rPr>
            <w:sz w:val="18"/>
            <w:szCs w:val="18"/>
          </w:rPr>
          <w:t>P</w:t>
        </w:r>
        <w:r w:rsidRPr="005F28FF">
          <w:rPr>
            <w:sz w:val="18"/>
            <w:szCs w:val="18"/>
          </w:rPr>
          <w:t>rocedura negoziata per la fornitura dei servizi di supporto Microsoft Services Premier Support e Digital Advisory Services per  Sogei S.p.A.</w:t>
        </w:r>
      </w:p>
      <w:p w:rsidR="007A4543" w:rsidRDefault="007A4543" w:rsidP="0031763B">
        <w:pPr>
          <w:pStyle w:val="Pidipagina"/>
          <w:jc w:val="both"/>
        </w:pPr>
        <w:r w:rsidRPr="0031763B">
          <w:rPr>
            <w:sz w:val="18"/>
            <w:szCs w:val="18"/>
          </w:rPr>
          <w:t xml:space="preserve">Allegato </w:t>
        </w:r>
        <w:r w:rsidR="00077B5D">
          <w:rPr>
            <w:sz w:val="18"/>
            <w:szCs w:val="18"/>
          </w:rPr>
          <w:t>2</w:t>
        </w:r>
        <w:bookmarkStart w:id="29" w:name="_GoBack"/>
        <w:bookmarkEnd w:id="29"/>
        <w:r w:rsidR="0031763B" w:rsidRPr="0031763B">
          <w:rPr>
            <w:sz w:val="18"/>
            <w:szCs w:val="18"/>
          </w:rPr>
          <w:t xml:space="preserve"> </w:t>
        </w:r>
        <w:r w:rsidRPr="0031763B">
          <w:rPr>
            <w:sz w:val="18"/>
            <w:szCs w:val="18"/>
          </w:rPr>
          <w:t>– Privacy</w:t>
        </w:r>
        <w:r>
          <w:rPr>
            <w:sz w:val="18"/>
          </w:rPr>
          <w:tab/>
        </w:r>
        <w:r>
          <w:rPr>
            <w:sz w:val="18"/>
          </w:rPr>
          <w:tab/>
        </w:r>
        <w:r w:rsidRPr="007A4543">
          <w:rPr>
            <w:sz w:val="18"/>
            <w:szCs w:val="18"/>
          </w:rPr>
          <w:fldChar w:fldCharType="begin"/>
        </w:r>
        <w:r w:rsidRPr="007A4543">
          <w:rPr>
            <w:sz w:val="18"/>
            <w:szCs w:val="18"/>
          </w:rPr>
          <w:instrText>PAGE   \* MERGEFORMAT</w:instrText>
        </w:r>
        <w:r w:rsidRPr="007A4543">
          <w:rPr>
            <w:sz w:val="18"/>
            <w:szCs w:val="18"/>
          </w:rPr>
          <w:fldChar w:fldCharType="separate"/>
        </w:r>
        <w:r w:rsidR="00077B5D">
          <w:rPr>
            <w:noProof/>
            <w:sz w:val="18"/>
            <w:szCs w:val="18"/>
          </w:rPr>
          <w:t>1</w:t>
        </w:r>
        <w:r w:rsidRPr="007A4543">
          <w:rPr>
            <w:sz w:val="18"/>
            <w:szCs w:val="18"/>
          </w:rPr>
          <w:fldChar w:fldCharType="end"/>
        </w:r>
        <w:r w:rsidRPr="007A4543">
          <w:rPr>
            <w:sz w:val="18"/>
            <w:szCs w:val="18"/>
          </w:rPr>
          <w:t xml:space="preserve"> di 9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5D" w:rsidRDefault="00077B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EBC" w:rsidRDefault="00373EBC" w:rsidP="00644B00">
      <w:pPr>
        <w:spacing w:after="0" w:line="240" w:lineRule="auto"/>
      </w:pPr>
      <w:r>
        <w:separator/>
      </w:r>
    </w:p>
  </w:footnote>
  <w:footnote w:type="continuationSeparator" w:id="0">
    <w:p w:rsidR="00373EBC" w:rsidRDefault="00373EBC" w:rsidP="00644B00">
      <w:pPr>
        <w:spacing w:after="0" w:line="240" w:lineRule="auto"/>
      </w:pPr>
      <w:r>
        <w:continuationSeparator/>
      </w:r>
    </w:p>
  </w:footnote>
  <w:footnote w:id="1">
    <w:p w:rsidR="00EB55C0" w:rsidRPr="00560BCD" w:rsidRDefault="00EB55C0" w:rsidP="0082385D">
      <w:pPr>
        <w:pStyle w:val="Testonotaapidipagina"/>
        <w:jc w:val="both"/>
        <w:rPr>
          <w:sz w:val="16"/>
          <w:szCs w:val="16"/>
          <w:u w:val="single"/>
        </w:rPr>
      </w:pPr>
      <w:r w:rsidRPr="00DC43AA">
        <w:rPr>
          <w:rStyle w:val="Rimandonotaapidipagina"/>
          <w:sz w:val="16"/>
          <w:szCs w:val="16"/>
        </w:rPr>
        <w:footnoteRef/>
      </w:r>
      <w:r w:rsidRPr="00DC43AA">
        <w:rPr>
          <w:sz w:val="16"/>
          <w:szCs w:val="16"/>
        </w:rPr>
        <w:t xml:space="preserve"> </w:t>
      </w:r>
      <w:r w:rsidRPr="00DC43AA">
        <w:rPr>
          <w:sz w:val="16"/>
          <w:szCs w:val="16"/>
          <w:u w:val="single"/>
        </w:rPr>
        <w:t>Il Fornitore</w:t>
      </w:r>
      <w:r w:rsidRPr="00DC43AA" w:rsidDel="00EB55C0">
        <w:rPr>
          <w:sz w:val="16"/>
          <w:szCs w:val="16"/>
          <w:u w:val="single"/>
        </w:rPr>
        <w:t xml:space="preserve"> </w:t>
      </w:r>
      <w:r w:rsidRPr="00DC43AA">
        <w:rPr>
          <w:sz w:val="16"/>
          <w:szCs w:val="16"/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</w:t>
      </w:r>
      <w:r w:rsidR="004C5E3A" w:rsidRPr="00DC43AA">
        <w:rPr>
          <w:sz w:val="16"/>
          <w:szCs w:val="16"/>
          <w:u w:val="single"/>
        </w:rPr>
        <w:t>e</w:t>
      </w:r>
      <w:r w:rsidRPr="00DC43AA">
        <w:rPr>
          <w:sz w:val="16"/>
          <w:szCs w:val="16"/>
          <w:u w:val="single"/>
        </w:rPr>
        <w:t xml:space="preserve"> attività.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5D" w:rsidRDefault="00077B5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5D" w:rsidRDefault="00077B5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5D" w:rsidRDefault="00077B5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1EE6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A353DB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44653C7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4A566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B236F79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11" w15:restartNumberingAfterBreak="0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D16E33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F1A694F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187632F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7256EA5"/>
    <w:multiLevelType w:val="hybridMultilevel"/>
    <w:tmpl w:val="4C7C9592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9042CA0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1BA5B67"/>
    <w:multiLevelType w:val="hybridMultilevel"/>
    <w:tmpl w:val="EAFED07E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E970F03C">
      <w:start w:val="10"/>
      <w:numFmt w:val="bullet"/>
      <w:lvlText w:val="·"/>
      <w:lvlJc w:val="left"/>
      <w:pPr>
        <w:ind w:left="1373" w:hanging="43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61ED0800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1" w15:restartNumberingAfterBreak="0">
    <w:nsid w:val="6D007163"/>
    <w:multiLevelType w:val="hybridMultilevel"/>
    <w:tmpl w:val="5622EAEE"/>
    <w:lvl w:ilvl="0" w:tplc="6334454A">
      <w:start w:val="1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970168"/>
    <w:multiLevelType w:val="hybridMultilevel"/>
    <w:tmpl w:val="4C7C9592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ED7422D"/>
    <w:multiLevelType w:val="hybridMultilevel"/>
    <w:tmpl w:val="337C94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2032C"/>
    <w:multiLevelType w:val="hybridMultilevel"/>
    <w:tmpl w:val="4C7C9592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3"/>
  </w:num>
  <w:num w:numId="3">
    <w:abstractNumId w:val="21"/>
  </w:num>
  <w:num w:numId="4">
    <w:abstractNumId w:val="11"/>
  </w:num>
  <w:num w:numId="5">
    <w:abstractNumId w:val="4"/>
  </w:num>
  <w:num w:numId="6">
    <w:abstractNumId w:val="17"/>
  </w:num>
  <w:num w:numId="7">
    <w:abstractNumId w:val="1"/>
  </w:num>
  <w:num w:numId="8">
    <w:abstractNumId w:val="20"/>
  </w:num>
  <w:num w:numId="9">
    <w:abstractNumId w:val="9"/>
  </w:num>
  <w:num w:numId="10">
    <w:abstractNumId w:val="19"/>
  </w:num>
  <w:num w:numId="11">
    <w:abstractNumId w:val="2"/>
  </w:num>
  <w:num w:numId="12">
    <w:abstractNumId w:val="23"/>
  </w:num>
  <w:num w:numId="13">
    <w:abstractNumId w:val="22"/>
  </w:num>
  <w:num w:numId="14">
    <w:abstractNumId w:val="15"/>
  </w:num>
  <w:num w:numId="15">
    <w:abstractNumId w:val="24"/>
  </w:num>
  <w:num w:numId="16">
    <w:abstractNumId w:val="6"/>
  </w:num>
  <w:num w:numId="17">
    <w:abstractNumId w:val="12"/>
  </w:num>
  <w:num w:numId="18">
    <w:abstractNumId w:val="16"/>
  </w:num>
  <w:num w:numId="19">
    <w:abstractNumId w:val="13"/>
  </w:num>
  <w:num w:numId="20">
    <w:abstractNumId w:val="8"/>
  </w:num>
  <w:num w:numId="21">
    <w:abstractNumId w:val="18"/>
  </w:num>
  <w:num w:numId="22">
    <w:abstractNumId w:val="0"/>
  </w:num>
  <w:num w:numId="23">
    <w:abstractNumId w:val="5"/>
  </w:num>
  <w:num w:numId="24">
    <w:abstractNumId w:val="7"/>
  </w:num>
  <w:num w:numId="25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72274"/>
    <w:rsid w:val="00077096"/>
    <w:rsid w:val="00077B5D"/>
    <w:rsid w:val="000852E3"/>
    <w:rsid w:val="00087465"/>
    <w:rsid w:val="00090AFA"/>
    <w:rsid w:val="00095473"/>
    <w:rsid w:val="000B2C6B"/>
    <w:rsid w:val="000B5B34"/>
    <w:rsid w:val="000B77EA"/>
    <w:rsid w:val="000C08F0"/>
    <w:rsid w:val="000C3120"/>
    <w:rsid w:val="000C4FAC"/>
    <w:rsid w:val="000D3B2F"/>
    <w:rsid w:val="000D754C"/>
    <w:rsid w:val="000D7570"/>
    <w:rsid w:val="000E22CD"/>
    <w:rsid w:val="000F0716"/>
    <w:rsid w:val="000F3F9B"/>
    <w:rsid w:val="000F48A0"/>
    <w:rsid w:val="000F568B"/>
    <w:rsid w:val="00100814"/>
    <w:rsid w:val="001020DB"/>
    <w:rsid w:val="00106B67"/>
    <w:rsid w:val="00116A52"/>
    <w:rsid w:val="00116FBD"/>
    <w:rsid w:val="001221C3"/>
    <w:rsid w:val="00125199"/>
    <w:rsid w:val="00127013"/>
    <w:rsid w:val="00147E07"/>
    <w:rsid w:val="00162D08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B2316"/>
    <w:rsid w:val="001C6FC7"/>
    <w:rsid w:val="001D1810"/>
    <w:rsid w:val="001D20CD"/>
    <w:rsid w:val="001D4698"/>
    <w:rsid w:val="001D5142"/>
    <w:rsid w:val="001E06FE"/>
    <w:rsid w:val="001F33B0"/>
    <w:rsid w:val="00205128"/>
    <w:rsid w:val="002052C3"/>
    <w:rsid w:val="00210842"/>
    <w:rsid w:val="0021157D"/>
    <w:rsid w:val="002144E8"/>
    <w:rsid w:val="00214A6B"/>
    <w:rsid w:val="00230E94"/>
    <w:rsid w:val="0023423E"/>
    <w:rsid w:val="0023543B"/>
    <w:rsid w:val="00241E20"/>
    <w:rsid w:val="00244CB8"/>
    <w:rsid w:val="002505EE"/>
    <w:rsid w:val="00254532"/>
    <w:rsid w:val="0026633E"/>
    <w:rsid w:val="002717CE"/>
    <w:rsid w:val="00275F94"/>
    <w:rsid w:val="002A4749"/>
    <w:rsid w:val="002A71D2"/>
    <w:rsid w:val="002B3D07"/>
    <w:rsid w:val="002B6E5C"/>
    <w:rsid w:val="002B76D6"/>
    <w:rsid w:val="002B7BDB"/>
    <w:rsid w:val="002C094C"/>
    <w:rsid w:val="002C15AC"/>
    <w:rsid w:val="002C363C"/>
    <w:rsid w:val="002C57D8"/>
    <w:rsid w:val="002D30AC"/>
    <w:rsid w:val="002E1A6C"/>
    <w:rsid w:val="002E37BC"/>
    <w:rsid w:val="002F07FC"/>
    <w:rsid w:val="002F4664"/>
    <w:rsid w:val="00302BF7"/>
    <w:rsid w:val="003074F4"/>
    <w:rsid w:val="00311CF0"/>
    <w:rsid w:val="00313B65"/>
    <w:rsid w:val="00316390"/>
    <w:rsid w:val="0031763B"/>
    <w:rsid w:val="00321406"/>
    <w:rsid w:val="00321FE1"/>
    <w:rsid w:val="0032467D"/>
    <w:rsid w:val="003365CD"/>
    <w:rsid w:val="00337EBC"/>
    <w:rsid w:val="0034541D"/>
    <w:rsid w:val="00346245"/>
    <w:rsid w:val="003562F5"/>
    <w:rsid w:val="00360971"/>
    <w:rsid w:val="003656E0"/>
    <w:rsid w:val="00370508"/>
    <w:rsid w:val="00371A65"/>
    <w:rsid w:val="00373EBC"/>
    <w:rsid w:val="00381FA9"/>
    <w:rsid w:val="00384928"/>
    <w:rsid w:val="00385E21"/>
    <w:rsid w:val="00390862"/>
    <w:rsid w:val="003A08D7"/>
    <w:rsid w:val="003A2278"/>
    <w:rsid w:val="003A2488"/>
    <w:rsid w:val="003A6C38"/>
    <w:rsid w:val="003A6FAA"/>
    <w:rsid w:val="003B0AAE"/>
    <w:rsid w:val="003B1BFF"/>
    <w:rsid w:val="003B2D8B"/>
    <w:rsid w:val="003C2148"/>
    <w:rsid w:val="003C4F9C"/>
    <w:rsid w:val="003D1E44"/>
    <w:rsid w:val="003D3087"/>
    <w:rsid w:val="003D3966"/>
    <w:rsid w:val="003D6A82"/>
    <w:rsid w:val="003F1D9D"/>
    <w:rsid w:val="00412629"/>
    <w:rsid w:val="0041683D"/>
    <w:rsid w:val="0041711B"/>
    <w:rsid w:val="00417F24"/>
    <w:rsid w:val="004210A1"/>
    <w:rsid w:val="0042400C"/>
    <w:rsid w:val="00424F7E"/>
    <w:rsid w:val="00433493"/>
    <w:rsid w:val="0044270E"/>
    <w:rsid w:val="00445EFB"/>
    <w:rsid w:val="00463922"/>
    <w:rsid w:val="00464BC8"/>
    <w:rsid w:val="0046591C"/>
    <w:rsid w:val="00466641"/>
    <w:rsid w:val="00466A48"/>
    <w:rsid w:val="00470718"/>
    <w:rsid w:val="00470C26"/>
    <w:rsid w:val="00475110"/>
    <w:rsid w:val="004755F9"/>
    <w:rsid w:val="00482697"/>
    <w:rsid w:val="004831BF"/>
    <w:rsid w:val="00483A79"/>
    <w:rsid w:val="004872C5"/>
    <w:rsid w:val="00487CB3"/>
    <w:rsid w:val="0049780E"/>
    <w:rsid w:val="004A0AA4"/>
    <w:rsid w:val="004A3557"/>
    <w:rsid w:val="004A35CF"/>
    <w:rsid w:val="004A3B94"/>
    <w:rsid w:val="004B1B59"/>
    <w:rsid w:val="004B4424"/>
    <w:rsid w:val="004B5F60"/>
    <w:rsid w:val="004B6ABA"/>
    <w:rsid w:val="004B6B3E"/>
    <w:rsid w:val="004C132A"/>
    <w:rsid w:val="004C3C92"/>
    <w:rsid w:val="004C5E3A"/>
    <w:rsid w:val="004D3C06"/>
    <w:rsid w:val="004D75E1"/>
    <w:rsid w:val="004D7808"/>
    <w:rsid w:val="004E3BE6"/>
    <w:rsid w:val="004E6374"/>
    <w:rsid w:val="004F4FEE"/>
    <w:rsid w:val="004F7F0A"/>
    <w:rsid w:val="00505D62"/>
    <w:rsid w:val="00510AA9"/>
    <w:rsid w:val="00511763"/>
    <w:rsid w:val="00514B7B"/>
    <w:rsid w:val="00523F40"/>
    <w:rsid w:val="005257BE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0BCD"/>
    <w:rsid w:val="0056301C"/>
    <w:rsid w:val="0056720B"/>
    <w:rsid w:val="0057066E"/>
    <w:rsid w:val="005A05CF"/>
    <w:rsid w:val="005A094B"/>
    <w:rsid w:val="005A535B"/>
    <w:rsid w:val="005B5A0E"/>
    <w:rsid w:val="005B6803"/>
    <w:rsid w:val="005E02EE"/>
    <w:rsid w:val="005E05DB"/>
    <w:rsid w:val="005E286A"/>
    <w:rsid w:val="005E3E48"/>
    <w:rsid w:val="005E4CBE"/>
    <w:rsid w:val="005F2554"/>
    <w:rsid w:val="005F28FF"/>
    <w:rsid w:val="005F4DA4"/>
    <w:rsid w:val="005F7509"/>
    <w:rsid w:val="0060502A"/>
    <w:rsid w:val="00607C79"/>
    <w:rsid w:val="00607DF2"/>
    <w:rsid w:val="00611B4A"/>
    <w:rsid w:val="006131BD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7905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0AAC"/>
    <w:rsid w:val="006C3EBE"/>
    <w:rsid w:val="006C54C2"/>
    <w:rsid w:val="006D18C4"/>
    <w:rsid w:val="006D31F4"/>
    <w:rsid w:val="006D49F1"/>
    <w:rsid w:val="006D4FDA"/>
    <w:rsid w:val="006D5E2F"/>
    <w:rsid w:val="006E33B5"/>
    <w:rsid w:val="006E7F73"/>
    <w:rsid w:val="00707AC3"/>
    <w:rsid w:val="00711821"/>
    <w:rsid w:val="00712135"/>
    <w:rsid w:val="007150F7"/>
    <w:rsid w:val="00725A8C"/>
    <w:rsid w:val="00731E14"/>
    <w:rsid w:val="00736262"/>
    <w:rsid w:val="00740F97"/>
    <w:rsid w:val="0074405C"/>
    <w:rsid w:val="007443DA"/>
    <w:rsid w:val="007510E7"/>
    <w:rsid w:val="0075155F"/>
    <w:rsid w:val="0075774C"/>
    <w:rsid w:val="00762E26"/>
    <w:rsid w:val="0076653A"/>
    <w:rsid w:val="00770355"/>
    <w:rsid w:val="007709A2"/>
    <w:rsid w:val="00770EB5"/>
    <w:rsid w:val="007779C1"/>
    <w:rsid w:val="007818BE"/>
    <w:rsid w:val="00783E62"/>
    <w:rsid w:val="00784F26"/>
    <w:rsid w:val="007867D8"/>
    <w:rsid w:val="00796877"/>
    <w:rsid w:val="007A221B"/>
    <w:rsid w:val="007A4543"/>
    <w:rsid w:val="007A4BBA"/>
    <w:rsid w:val="007A7514"/>
    <w:rsid w:val="007B2C9D"/>
    <w:rsid w:val="007C3E9F"/>
    <w:rsid w:val="007C692A"/>
    <w:rsid w:val="007C6AD4"/>
    <w:rsid w:val="007D051B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20170"/>
    <w:rsid w:val="00821E1C"/>
    <w:rsid w:val="0082385D"/>
    <w:rsid w:val="008278AB"/>
    <w:rsid w:val="00834241"/>
    <w:rsid w:val="0084019C"/>
    <w:rsid w:val="00846C34"/>
    <w:rsid w:val="00846DE1"/>
    <w:rsid w:val="00850A12"/>
    <w:rsid w:val="00852AD6"/>
    <w:rsid w:val="00855CBE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A5957"/>
    <w:rsid w:val="008B195F"/>
    <w:rsid w:val="008B1BEB"/>
    <w:rsid w:val="008B399C"/>
    <w:rsid w:val="008B4209"/>
    <w:rsid w:val="008C5546"/>
    <w:rsid w:val="008D0495"/>
    <w:rsid w:val="008D3DEB"/>
    <w:rsid w:val="008D4083"/>
    <w:rsid w:val="008E3329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11E0"/>
    <w:rsid w:val="0093214E"/>
    <w:rsid w:val="00933BC8"/>
    <w:rsid w:val="009371C8"/>
    <w:rsid w:val="00943535"/>
    <w:rsid w:val="00944A3D"/>
    <w:rsid w:val="009452E4"/>
    <w:rsid w:val="0094578A"/>
    <w:rsid w:val="0095334F"/>
    <w:rsid w:val="00956482"/>
    <w:rsid w:val="00956C97"/>
    <w:rsid w:val="00957EC4"/>
    <w:rsid w:val="00970BA2"/>
    <w:rsid w:val="0097184D"/>
    <w:rsid w:val="00972351"/>
    <w:rsid w:val="00973CEE"/>
    <w:rsid w:val="00974927"/>
    <w:rsid w:val="009750FB"/>
    <w:rsid w:val="00975B4E"/>
    <w:rsid w:val="009802C4"/>
    <w:rsid w:val="00981F79"/>
    <w:rsid w:val="009945EC"/>
    <w:rsid w:val="00994D7A"/>
    <w:rsid w:val="009A3824"/>
    <w:rsid w:val="009A3C8E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9F27F1"/>
    <w:rsid w:val="009F48D3"/>
    <w:rsid w:val="00A03D10"/>
    <w:rsid w:val="00A0756F"/>
    <w:rsid w:val="00A11CBF"/>
    <w:rsid w:val="00A13B3E"/>
    <w:rsid w:val="00A13E11"/>
    <w:rsid w:val="00A163AB"/>
    <w:rsid w:val="00A218C4"/>
    <w:rsid w:val="00A226EE"/>
    <w:rsid w:val="00A42360"/>
    <w:rsid w:val="00A44FAB"/>
    <w:rsid w:val="00A51CA1"/>
    <w:rsid w:val="00A54F33"/>
    <w:rsid w:val="00A5674E"/>
    <w:rsid w:val="00A56A50"/>
    <w:rsid w:val="00A57095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5054"/>
    <w:rsid w:val="00AC52EE"/>
    <w:rsid w:val="00AC7003"/>
    <w:rsid w:val="00AD3C58"/>
    <w:rsid w:val="00AD4FD3"/>
    <w:rsid w:val="00AD5968"/>
    <w:rsid w:val="00AE0C17"/>
    <w:rsid w:val="00AE14A1"/>
    <w:rsid w:val="00AE2E40"/>
    <w:rsid w:val="00AE69CD"/>
    <w:rsid w:val="00AF5CB1"/>
    <w:rsid w:val="00AF6F37"/>
    <w:rsid w:val="00B01C94"/>
    <w:rsid w:val="00B03A76"/>
    <w:rsid w:val="00B06728"/>
    <w:rsid w:val="00B07B26"/>
    <w:rsid w:val="00B07F82"/>
    <w:rsid w:val="00B17BD0"/>
    <w:rsid w:val="00B327C8"/>
    <w:rsid w:val="00B40A33"/>
    <w:rsid w:val="00B41DD1"/>
    <w:rsid w:val="00B468D8"/>
    <w:rsid w:val="00B54804"/>
    <w:rsid w:val="00B5523B"/>
    <w:rsid w:val="00B6242A"/>
    <w:rsid w:val="00B62FF3"/>
    <w:rsid w:val="00B7050F"/>
    <w:rsid w:val="00B743BF"/>
    <w:rsid w:val="00B7659E"/>
    <w:rsid w:val="00B82639"/>
    <w:rsid w:val="00B84674"/>
    <w:rsid w:val="00B95063"/>
    <w:rsid w:val="00BA50EE"/>
    <w:rsid w:val="00BA5916"/>
    <w:rsid w:val="00BA70CF"/>
    <w:rsid w:val="00BB4EBD"/>
    <w:rsid w:val="00BB6AD9"/>
    <w:rsid w:val="00BC7370"/>
    <w:rsid w:val="00BC7524"/>
    <w:rsid w:val="00BD597F"/>
    <w:rsid w:val="00BE37DF"/>
    <w:rsid w:val="00BE496B"/>
    <w:rsid w:val="00BF02EF"/>
    <w:rsid w:val="00BF618D"/>
    <w:rsid w:val="00C03BC1"/>
    <w:rsid w:val="00C17B87"/>
    <w:rsid w:val="00C21659"/>
    <w:rsid w:val="00C216B8"/>
    <w:rsid w:val="00C3269C"/>
    <w:rsid w:val="00C33AD8"/>
    <w:rsid w:val="00C41B32"/>
    <w:rsid w:val="00C47BED"/>
    <w:rsid w:val="00C5094C"/>
    <w:rsid w:val="00C53AF3"/>
    <w:rsid w:val="00C57311"/>
    <w:rsid w:val="00C65A2E"/>
    <w:rsid w:val="00C75C93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5966"/>
    <w:rsid w:val="00CC73CF"/>
    <w:rsid w:val="00CD0E5F"/>
    <w:rsid w:val="00CE51B3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65046"/>
    <w:rsid w:val="00D6793A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1705"/>
    <w:rsid w:val="00DB19B5"/>
    <w:rsid w:val="00DB1B10"/>
    <w:rsid w:val="00DB488B"/>
    <w:rsid w:val="00DC43AA"/>
    <w:rsid w:val="00DC5FD2"/>
    <w:rsid w:val="00DD14DA"/>
    <w:rsid w:val="00DD1DFD"/>
    <w:rsid w:val="00DD2646"/>
    <w:rsid w:val="00DD27AE"/>
    <w:rsid w:val="00DD7335"/>
    <w:rsid w:val="00DE5037"/>
    <w:rsid w:val="00DF0147"/>
    <w:rsid w:val="00DF04EB"/>
    <w:rsid w:val="00DF3174"/>
    <w:rsid w:val="00DF697E"/>
    <w:rsid w:val="00E00913"/>
    <w:rsid w:val="00E0511F"/>
    <w:rsid w:val="00E13C48"/>
    <w:rsid w:val="00E15B74"/>
    <w:rsid w:val="00E15DF5"/>
    <w:rsid w:val="00E2062B"/>
    <w:rsid w:val="00E215C1"/>
    <w:rsid w:val="00E22E45"/>
    <w:rsid w:val="00E23190"/>
    <w:rsid w:val="00E374DD"/>
    <w:rsid w:val="00E55C93"/>
    <w:rsid w:val="00E564AF"/>
    <w:rsid w:val="00E565C5"/>
    <w:rsid w:val="00E61CD3"/>
    <w:rsid w:val="00E63D8B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A5E6F"/>
    <w:rsid w:val="00EB3642"/>
    <w:rsid w:val="00EB4042"/>
    <w:rsid w:val="00EB55C0"/>
    <w:rsid w:val="00EB5900"/>
    <w:rsid w:val="00EB5BEA"/>
    <w:rsid w:val="00EC7892"/>
    <w:rsid w:val="00ED1426"/>
    <w:rsid w:val="00ED37DF"/>
    <w:rsid w:val="00ED61CA"/>
    <w:rsid w:val="00ED7675"/>
    <w:rsid w:val="00EE7954"/>
    <w:rsid w:val="00F0105E"/>
    <w:rsid w:val="00F070B0"/>
    <w:rsid w:val="00F300AE"/>
    <w:rsid w:val="00F31ED9"/>
    <w:rsid w:val="00F37B8B"/>
    <w:rsid w:val="00F37E73"/>
    <w:rsid w:val="00F41BFF"/>
    <w:rsid w:val="00F44589"/>
    <w:rsid w:val="00F451A0"/>
    <w:rsid w:val="00F4615D"/>
    <w:rsid w:val="00F479B9"/>
    <w:rsid w:val="00F65821"/>
    <w:rsid w:val="00F765A2"/>
    <w:rsid w:val="00F80068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C7C9B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6113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15B9C-082B-424E-8244-52F56E203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5436</Words>
  <Characters>30991</Characters>
  <Application>Microsoft Office Word</Application>
  <DocSecurity>0</DocSecurity>
  <Lines>258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2018-06-25T16:16:00Z</dcterms:created>
  <dcterms:modified xsi:type="dcterms:W3CDTF">2019-07-30T09:11:00Z</dcterms:modified>
</cp:coreProperties>
</file>