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229C" w14:textId="77777777" w:rsidR="006C414B" w:rsidRDefault="006C414B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31728BD4" w14:textId="77777777" w:rsidR="00923BD2" w:rsidRDefault="005173C5" w:rsidP="008A48A9">
      <w:pPr>
        <w:spacing w:line="276" w:lineRule="auto"/>
        <w:ind w:left="284"/>
        <w:jc w:val="both"/>
        <w:rPr>
          <w:rFonts w:ascii="Arial" w:hAnsi="Arial" w:cs="Arial"/>
          <w:b/>
          <w:sz w:val="36"/>
        </w:rPr>
      </w:pPr>
      <w:r w:rsidRPr="00A7729B">
        <w:rPr>
          <w:rFonts w:ascii="Arial" w:hAnsi="Arial" w:cs="Arial"/>
          <w:b/>
          <w:sz w:val="36"/>
        </w:rPr>
        <w:t xml:space="preserve">Acquisizione della Soluzione </w:t>
      </w:r>
      <w:r w:rsidR="00923BD2">
        <w:rPr>
          <w:rFonts w:ascii="Arial" w:hAnsi="Arial" w:cs="Arial"/>
          <w:b/>
          <w:sz w:val="36"/>
        </w:rPr>
        <w:t>CAST e Supporto specialistico per SOGEI</w:t>
      </w:r>
      <w:r>
        <w:rPr>
          <w:rFonts w:ascii="Arial" w:hAnsi="Arial" w:cs="Arial"/>
          <w:b/>
          <w:sz w:val="36"/>
        </w:rPr>
        <w:t xml:space="preserve"> – ID </w:t>
      </w:r>
      <w:r w:rsidR="006F0C2B">
        <w:rPr>
          <w:rFonts w:ascii="Arial" w:hAnsi="Arial" w:cs="Arial"/>
          <w:b/>
          <w:sz w:val="36"/>
        </w:rPr>
        <w:t>29</w:t>
      </w:r>
      <w:r w:rsidR="00923BD2">
        <w:rPr>
          <w:rFonts w:ascii="Arial" w:hAnsi="Arial" w:cs="Arial"/>
          <w:b/>
          <w:sz w:val="36"/>
        </w:rPr>
        <w:t>42</w:t>
      </w:r>
      <w:r w:rsidR="008A48A9">
        <w:rPr>
          <w:rFonts w:ascii="Arial" w:hAnsi="Arial" w:cs="Arial"/>
          <w:b/>
          <w:sz w:val="36"/>
        </w:rPr>
        <w:t xml:space="preserve"> </w:t>
      </w:r>
    </w:p>
    <w:p w14:paraId="35089801" w14:textId="70497005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5BC2326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D9D38E7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39CD66D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2DAEBA3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38EB676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4FABC6F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21BD9EC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1840648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55D347A" w14:textId="56990E0D" w:rsidR="005173C5" w:rsidRPr="00A7729B" w:rsidRDefault="005173C5" w:rsidP="005173C5">
      <w:pPr>
        <w:pStyle w:val="Titoli14bold"/>
        <w:ind w:left="284"/>
        <w:rPr>
          <w:rFonts w:ascii="Arial" w:hAnsi="Arial" w:cs="Arial"/>
        </w:rPr>
      </w:pPr>
      <w:r w:rsidRPr="00A7729B">
        <w:rPr>
          <w:rFonts w:ascii="Arial" w:hAnsi="Arial" w:cs="Arial"/>
        </w:rPr>
        <w:t>QUESTIONARIO</w:t>
      </w:r>
    </w:p>
    <w:p w14:paraId="03B30171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54B0CB8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B3398F4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57FA5A0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D01D4ED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A524DDC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281A886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32AC79E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B38AEF2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89C5CBE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B3F04A2" w14:textId="77777777" w:rsidR="005173C5" w:rsidRPr="00A7729B" w:rsidRDefault="005173C5" w:rsidP="005173C5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1BF07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472A32E7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8EFAD12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DCF6D9E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9AD3DAE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244303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74E0" w14:textId="77777777" w:rsidR="005173C5" w:rsidRPr="00A7729B" w:rsidRDefault="005173C5" w:rsidP="006E6F4A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BAF39F3" w14:textId="5D4A0475" w:rsidR="00DD5433" w:rsidRPr="009B4FC6" w:rsidRDefault="005173C5" w:rsidP="006E6F4A">
      <w:pPr>
        <w:ind w:left="284"/>
        <w:rPr>
          <w:rFonts w:ascii="Arial" w:hAnsi="Arial" w:cs="Arial"/>
          <w:bCs/>
          <w:sz w:val="20"/>
          <w:szCs w:val="20"/>
        </w:rPr>
      </w:pPr>
      <w:r w:rsidRPr="00A7729B">
        <w:rPr>
          <w:rFonts w:ascii="Arial" w:hAnsi="Arial" w:cs="Arial"/>
          <w:bCs/>
          <w:sz w:val="20"/>
          <w:szCs w:val="20"/>
        </w:rPr>
        <w:br w:type="page"/>
      </w:r>
    </w:p>
    <w:p w14:paraId="079F3DFE" w14:textId="77777777" w:rsidR="00ED29B8" w:rsidRPr="006E6F4A" w:rsidRDefault="00ED29B8" w:rsidP="006E6F4A">
      <w:pPr>
        <w:pStyle w:val="Titolo1"/>
        <w:numPr>
          <w:ilvl w:val="0"/>
          <w:numId w:val="0"/>
        </w:numPr>
        <w:spacing w:before="0" w:after="0" w:line="360" w:lineRule="auto"/>
        <w:rPr>
          <w:rFonts w:cs="Arial"/>
          <w:szCs w:val="22"/>
        </w:rPr>
      </w:pPr>
      <w:r w:rsidRPr="006E6F4A">
        <w:rPr>
          <w:rFonts w:cs="Arial"/>
          <w:szCs w:val="22"/>
        </w:rPr>
        <w:lastRenderedPageBreak/>
        <w:t>Domande</w:t>
      </w:r>
    </w:p>
    <w:p w14:paraId="0319EB8E" w14:textId="77777777" w:rsidR="00ED29B8" w:rsidRPr="006E6F4A" w:rsidRDefault="00ED29B8" w:rsidP="006E6F4A">
      <w:pPr>
        <w:numPr>
          <w:ilvl w:val="0"/>
          <w:numId w:val="1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>Riportare una breve descrizione dell’azienda, indicando la tipologia (piccola, media, grande), i settori di attività, il core business e il numero di dipendenti.</w:t>
      </w:r>
    </w:p>
    <w:p w14:paraId="146E557E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F4A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6E6F4A" w14:paraId="141FEF1D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FC1B66A" w14:textId="77777777" w:rsidR="00ED29B8" w:rsidRDefault="00ED29B8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9A0F75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B01A0C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FC719D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D29160" w14:textId="77777777" w:rsidR="00CD5B52" w:rsidRPr="006E6F4A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24D9D8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C5F0B0" w14:textId="7A8BD163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 xml:space="preserve">La vostra Azienda è autorizzata alla rivendita di licenze e servizi </w:t>
      </w:r>
      <w:r w:rsidR="006E6F4A" w:rsidRPr="006E6F4A">
        <w:rPr>
          <w:rFonts w:ascii="Arial" w:hAnsi="Arial" w:cs="Arial"/>
          <w:sz w:val="20"/>
          <w:szCs w:val="20"/>
        </w:rPr>
        <w:t>CAST</w:t>
      </w:r>
      <w:r w:rsidRPr="006E6F4A">
        <w:rPr>
          <w:rFonts w:ascii="Arial" w:hAnsi="Arial" w:cs="Arial"/>
          <w:sz w:val="20"/>
          <w:szCs w:val="20"/>
        </w:rPr>
        <w:t xml:space="preserve"> sul mercato italiano della Pubblica Amministrazione? Se sì indicare in quale veste tra quelle elencate.</w:t>
      </w:r>
    </w:p>
    <w:p w14:paraId="4CAF52C6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F4A">
        <w:rPr>
          <w:rFonts w:ascii="Arial" w:hAnsi="Arial" w:cs="Arial"/>
          <w:b/>
          <w:bCs/>
          <w:sz w:val="20"/>
          <w:szCs w:val="20"/>
        </w:rPr>
        <w:t>Risposta:</w:t>
      </w:r>
    </w:p>
    <w:p w14:paraId="7D0750AA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E6F4A">
        <w:rPr>
          <w:rFonts w:ascii="Arial" w:hAnsi="Arial" w:cs="Arial"/>
          <w:i/>
          <w:iCs/>
          <w:sz w:val="20"/>
          <w:szCs w:val="20"/>
        </w:rPr>
        <w:t> Produttore/Prestatore di servizi</w:t>
      </w:r>
    </w:p>
    <w:p w14:paraId="1CAE88B0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E6F4A">
        <w:rPr>
          <w:rFonts w:ascii="Arial" w:hAnsi="Arial" w:cs="Arial"/>
          <w:i/>
          <w:iCs/>
          <w:sz w:val="20"/>
          <w:szCs w:val="20"/>
        </w:rPr>
        <w:t xml:space="preserve"> Distributore di prodotti e servizi </w:t>
      </w:r>
    </w:p>
    <w:p w14:paraId="23AAC940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E6F4A">
        <w:rPr>
          <w:rFonts w:ascii="Arial" w:hAnsi="Arial" w:cs="Arial"/>
          <w:i/>
          <w:iCs/>
          <w:sz w:val="20"/>
          <w:szCs w:val="20"/>
        </w:rPr>
        <w:t xml:space="preserve"> Rivenditore di prodotti e servizi </w:t>
      </w:r>
    </w:p>
    <w:p w14:paraId="69F77364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E6F4A">
        <w:rPr>
          <w:rFonts w:ascii="Arial" w:hAnsi="Arial" w:cs="Arial"/>
          <w:i/>
          <w:iCs/>
          <w:sz w:val="20"/>
          <w:szCs w:val="20"/>
        </w:rPr>
        <w:t> System Integrator nell’ambito tecnologico descritto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6E6F4A" w14:paraId="47915BDE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3673C98F" w14:textId="77777777" w:rsidR="00ED29B8" w:rsidRDefault="00ED29B8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CD4632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B42D8A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9CB5DC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12A6AF" w14:textId="77777777" w:rsidR="00CD5B52" w:rsidRPr="006E6F4A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E7E3AC0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0AF31" w14:textId="0B43A094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>In relazione a quanto compreso nell’oggetto dell’iniziativa, indicare qual è il fatturato globale maturato nei migliori tre anni degli ultimi cinque anni precedenti a quello del presente questionario, sia nel mercato italiano sia nello specifico mercato della Pubblica Amministrazione.</w:t>
      </w:r>
    </w:p>
    <w:p w14:paraId="1E6DC3AB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F4A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6E6F4A" w14:paraId="14F9A510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5340D75B" w14:textId="77777777" w:rsidR="00ED29B8" w:rsidRDefault="00ED29B8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8CF4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F60756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732880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F83AEE" w14:textId="77777777" w:rsidR="00CD5B52" w:rsidRPr="006E6F4A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3E202B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5E3685" w14:textId="77777777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 xml:space="preserve">La Vostra azienda è in possesso di specifici livelli di partnership con il brand oggetto dell’iniziativa? Se si, indicare il livello e descrivere dettagliatamente le caratteristiche tecniche </w:t>
      </w:r>
      <w:r w:rsidRPr="006E6F4A">
        <w:rPr>
          <w:rFonts w:ascii="Arial" w:hAnsi="Arial" w:cs="Arial"/>
          <w:sz w:val="20"/>
          <w:szCs w:val="20"/>
        </w:rPr>
        <w:lastRenderedPageBreak/>
        <w:t>e commerciali che definiscono la partnership, incluse eventuali particolari condizioni e/o limitazioni nella rivendita dei servizi oggetto della presente iniziativa.</w:t>
      </w:r>
    </w:p>
    <w:p w14:paraId="775E62C8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Toc20125691"/>
      <w:r w:rsidRPr="006E6F4A">
        <w:rPr>
          <w:rFonts w:ascii="Arial" w:hAnsi="Arial" w:cs="Arial"/>
          <w:b/>
          <w:bCs/>
          <w:sz w:val="20"/>
          <w:szCs w:val="20"/>
        </w:rPr>
        <w:t>Risposta:</w:t>
      </w:r>
      <w:bookmarkEnd w:id="0"/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6E6F4A" w14:paraId="70ABAA62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30A8B93F" w14:textId="77777777" w:rsidR="00ED29B8" w:rsidRDefault="00ED29B8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F5EF25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78E00F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F6FA8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D4BEE3" w14:textId="77777777" w:rsidR="00CD5B52" w:rsidRPr="006E6F4A" w:rsidRDefault="00CD5B52" w:rsidP="00CD5B52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B459FB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ECA6B6" w14:textId="30CAABC2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 xml:space="preserve">Specificare se la fornitura e le attività oggetto dell’iniziativa, tra cui il servizio di supporto specialistico su tecnologia </w:t>
      </w:r>
      <w:r w:rsidR="006E6F4A" w:rsidRPr="006E6F4A">
        <w:rPr>
          <w:rFonts w:ascii="Arial" w:hAnsi="Arial" w:cs="Arial"/>
          <w:sz w:val="20"/>
          <w:szCs w:val="20"/>
        </w:rPr>
        <w:t>CAST</w:t>
      </w:r>
      <w:r w:rsidRPr="006E6F4A">
        <w:rPr>
          <w:rFonts w:ascii="Arial" w:hAnsi="Arial" w:cs="Arial"/>
          <w:sz w:val="20"/>
          <w:szCs w:val="20"/>
        </w:rPr>
        <w:t>, rientrino tra i servizi offerti dalla vostra azienda. Se sì, specificare se in virtù di diritti esclusivi, accordi commerciali o altro e se tale attività viene eseguita direttamente dalla vostra azienda, eventualmente tramite subappaltatori o tramite la casa madre, in forza di contratti continuativi di cooperazione stipulati con la medesima.</w:t>
      </w:r>
    </w:p>
    <w:p w14:paraId="32C45442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F4A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6E6F4A" w14:paraId="49AFE2BD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20E3C9D" w14:textId="77777777" w:rsidR="00CD5B52" w:rsidRDefault="00CD5B52" w:rsidP="00CD5B52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4C03AF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CBF663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EB1588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E12E09" w14:textId="77777777" w:rsidR="00CD5B52" w:rsidRPr="006E6F4A" w:rsidRDefault="00CD5B52" w:rsidP="00CD5B52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9A53D5" w14:textId="77777777" w:rsidR="00ED29B8" w:rsidRPr="006E6F4A" w:rsidRDefault="00ED29B8" w:rsidP="006E6F4A">
      <w:pPr>
        <w:pStyle w:val="BodyText21"/>
        <w:spacing w:line="360" w:lineRule="auto"/>
        <w:rPr>
          <w:rFonts w:ascii="Arial" w:hAnsi="Arial" w:cs="Arial"/>
          <w:sz w:val="20"/>
          <w:szCs w:val="20"/>
        </w:rPr>
      </w:pPr>
    </w:p>
    <w:p w14:paraId="6A8F1726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7807EA" w14:textId="77777777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>In relazione al perimetro dell’iniziativa, per facilitare il corretto dimensionamento dell’impegno economico, si chiede di indicare quali sono le condizioni di prezzo mediamente praticate dalla vostra impresa (prezzi di listino e tipologia di sconti praticati per la manutenzione) per la fornitura ed i servizi precedentemente descritti.</w:t>
      </w:r>
    </w:p>
    <w:p w14:paraId="2DD46032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F4A">
        <w:rPr>
          <w:rFonts w:ascii="Arial" w:hAnsi="Arial" w:cs="Arial"/>
          <w:b/>
          <w:bCs/>
          <w:sz w:val="20"/>
          <w:szCs w:val="20"/>
        </w:rPr>
        <w:t xml:space="preserve">Risposta: 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ED29B8" w:rsidRPr="006E6F4A" w14:paraId="590FBEDA" w14:textId="77777777" w:rsidTr="002C7719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806A597" w14:textId="77777777" w:rsidR="00ED29B8" w:rsidRDefault="00ED29B8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79D9F5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804BE1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60F7FD" w14:textId="77777777" w:rsidR="00CD5B52" w:rsidRDefault="00CD5B52" w:rsidP="006E6F4A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B1CE1" w14:textId="77777777" w:rsidR="00CD5B52" w:rsidRPr="006E6F4A" w:rsidRDefault="00CD5B52" w:rsidP="00CD5B52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19863D" w14:textId="77777777" w:rsidR="00ED29B8" w:rsidRPr="006E6F4A" w:rsidRDefault="00ED29B8" w:rsidP="006E6F4A">
      <w:pPr>
        <w:pStyle w:val="BodyText21"/>
        <w:spacing w:line="360" w:lineRule="auto"/>
        <w:rPr>
          <w:rFonts w:ascii="Arial" w:hAnsi="Arial" w:cs="Arial"/>
          <w:sz w:val="20"/>
          <w:szCs w:val="20"/>
        </w:rPr>
      </w:pPr>
    </w:p>
    <w:p w14:paraId="0A3FB239" w14:textId="77777777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 xml:space="preserve">Si chiede di indicare se la Vostra azienda è presente sul Sistema Dinamico di Acquisizione della P.A. per la fornitura di beni e servizi per l’informatica e le telecomunicazioni (cosiddetto </w:t>
      </w:r>
      <w:r w:rsidRPr="006E6F4A">
        <w:rPr>
          <w:rFonts w:ascii="Arial" w:hAnsi="Arial" w:cs="Arial"/>
          <w:sz w:val="20"/>
          <w:szCs w:val="20"/>
        </w:rPr>
        <w:lastRenderedPageBreak/>
        <w:t>SDAPA-ICT). Se sì, indicare in quali categorie di abilitazione e, per ciascuna categoria, la relativa classe di ammissione</w:t>
      </w:r>
      <w:r w:rsidRPr="006E6F4A">
        <w:rPr>
          <w:rFonts w:ascii="Arial" w:hAnsi="Arial" w:cs="Arial"/>
          <w:bCs/>
          <w:sz w:val="20"/>
          <w:szCs w:val="20"/>
        </w:rPr>
        <w:t>.</w:t>
      </w:r>
    </w:p>
    <w:p w14:paraId="42F1930F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6F4A">
        <w:rPr>
          <w:rFonts w:ascii="Arial" w:hAnsi="Arial" w:cs="Arial"/>
          <w:b/>
          <w:bCs/>
          <w:sz w:val="20"/>
          <w:szCs w:val="20"/>
        </w:rPr>
        <w:t>Risposta:</w:t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386"/>
      </w:tblGrid>
      <w:tr w:rsidR="009B4FC6" w:rsidRPr="006E6F4A" w14:paraId="56812C33" w14:textId="77777777" w:rsidTr="00814E77">
        <w:trPr>
          <w:trHeight w:val="849"/>
        </w:trPr>
        <w:tc>
          <w:tcPr>
            <w:tcW w:w="8612" w:type="dxa"/>
            <w:shd w:val="clear" w:color="auto" w:fill="F2F2F2"/>
          </w:tcPr>
          <w:p w14:paraId="7440CC6D" w14:textId="77777777" w:rsidR="009B4FC6" w:rsidRDefault="009B4FC6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CD460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91CAD3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A7C34E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8196C1" w14:textId="77777777" w:rsidR="00CD5B52" w:rsidRPr="006E6F4A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A37007" w14:textId="77777777" w:rsidR="00ED29B8" w:rsidRPr="006E6F4A" w:rsidRDefault="00ED29B8" w:rsidP="006E6F4A">
      <w:pPr>
        <w:pStyle w:val="BodyText21"/>
        <w:spacing w:line="360" w:lineRule="auto"/>
        <w:rPr>
          <w:rFonts w:ascii="Arial" w:hAnsi="Arial" w:cs="Arial"/>
          <w:sz w:val="20"/>
          <w:szCs w:val="20"/>
        </w:rPr>
      </w:pPr>
    </w:p>
    <w:p w14:paraId="410DA49E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7126B4" w14:textId="77777777" w:rsidR="00ED29B8" w:rsidRPr="006E6F4A" w:rsidRDefault="00ED29B8" w:rsidP="006E6F4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F4A">
        <w:rPr>
          <w:rFonts w:ascii="Arial" w:hAnsi="Arial" w:cs="Arial"/>
          <w:sz w:val="20"/>
          <w:szCs w:val="20"/>
        </w:rPr>
        <w:t>Si chiede di indicare ulteriori elementi/informazioni che possano essere utili per lo sviluppo della presente iniziativa.</w:t>
      </w:r>
    </w:p>
    <w:p w14:paraId="66E6910B" w14:textId="77777777" w:rsidR="00ED29B8" w:rsidRPr="006E6F4A" w:rsidRDefault="00ED29B8" w:rsidP="006E6F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6F4A">
        <w:rPr>
          <w:rFonts w:ascii="Arial" w:hAnsi="Arial" w:cs="Arial"/>
          <w:b/>
          <w:sz w:val="20"/>
          <w:szCs w:val="20"/>
        </w:rPr>
        <w:t>Risposta:</w:t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386"/>
      </w:tblGrid>
      <w:tr w:rsidR="00ED29B8" w:rsidRPr="006E6F4A" w14:paraId="4C8D5AD0" w14:textId="77777777" w:rsidTr="002C7719">
        <w:trPr>
          <w:trHeight w:val="849"/>
        </w:trPr>
        <w:tc>
          <w:tcPr>
            <w:tcW w:w="8612" w:type="dxa"/>
            <w:shd w:val="clear" w:color="auto" w:fill="F2F2F2"/>
          </w:tcPr>
          <w:p w14:paraId="5D446B67" w14:textId="77777777" w:rsidR="00ED29B8" w:rsidRDefault="00ED29B8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B5A66D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8E5B78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644B4E" w14:textId="77777777" w:rsidR="00CD5B52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57420A" w14:textId="77777777" w:rsidR="00CD5B52" w:rsidRPr="006E6F4A" w:rsidRDefault="00CD5B52" w:rsidP="006E6F4A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5E1FAA4" w14:textId="77777777" w:rsidR="00CD5B52" w:rsidRDefault="00CD5B52" w:rsidP="006E6F4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5E1CDF4" w14:textId="03A9D877" w:rsidR="00ED29B8" w:rsidRPr="006E6F4A" w:rsidRDefault="00ED29B8" w:rsidP="006E6F4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E6F4A">
        <w:rPr>
          <w:rFonts w:ascii="Arial" w:hAnsi="Arial" w:cs="Arial"/>
          <w:bCs/>
          <w:sz w:val="20"/>
          <w:szCs w:val="20"/>
        </w:rPr>
        <w:t>Con la sottoscrizione del Documento di Consultazione del mercato, l’interessato acconsente espressamente al trattamento dei propri Dati personali più sopra forniti.</w:t>
      </w:r>
    </w:p>
    <w:p w14:paraId="22A6F52A" w14:textId="77777777" w:rsidR="00ED29B8" w:rsidRPr="006E6F4A" w:rsidRDefault="00ED29B8" w:rsidP="006E6F4A">
      <w:pPr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14:paraId="7A1818D5" w14:textId="77777777" w:rsidR="00ED29B8" w:rsidRPr="006E6F4A" w:rsidRDefault="00ED29B8" w:rsidP="006E6F4A">
      <w:pPr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14:paraId="097D95A6" w14:textId="77777777" w:rsidR="00ED29B8" w:rsidRPr="006E6F4A" w:rsidRDefault="00ED29B8" w:rsidP="006E6F4A">
      <w:pPr>
        <w:jc w:val="both"/>
        <w:rPr>
          <w:rFonts w:ascii="Arial" w:hAnsi="Arial" w:cs="Arial"/>
          <w:bCs/>
          <w:i/>
          <w:color w:val="008000"/>
          <w:sz w:val="20"/>
          <w:szCs w:val="20"/>
        </w:rPr>
      </w:pP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22"/>
      </w:tblGrid>
      <w:tr w:rsidR="00ED29B8" w:rsidRPr="006E6F4A" w14:paraId="6143EE11" w14:textId="77777777" w:rsidTr="002C7719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E2B4EE" w14:textId="77777777" w:rsidR="00ED29B8" w:rsidRPr="006E6F4A" w:rsidRDefault="00ED29B8" w:rsidP="006E6F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6F4A">
              <w:rPr>
                <w:rFonts w:ascii="Arial" w:hAnsi="Arial" w:cs="Arial"/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ED29B8" w:rsidRPr="006E6F4A" w14:paraId="5447A3E9" w14:textId="77777777" w:rsidTr="002C7719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0610F9B1" w14:textId="77777777" w:rsidR="00ED29B8" w:rsidRPr="006E6F4A" w:rsidRDefault="00ED29B8" w:rsidP="006E6F4A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E6F4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[Nome e Cognome]</w:t>
            </w:r>
          </w:p>
        </w:tc>
      </w:tr>
      <w:tr w:rsidR="00ED29B8" w:rsidRPr="00A7729B" w14:paraId="697213A8" w14:textId="77777777" w:rsidTr="002C7719">
        <w:trPr>
          <w:trHeight w:val="413"/>
        </w:trPr>
        <w:tc>
          <w:tcPr>
            <w:tcW w:w="2822" w:type="dxa"/>
          </w:tcPr>
          <w:p w14:paraId="5B680CB7" w14:textId="77777777" w:rsidR="00ED29B8" w:rsidRPr="006E6F4A" w:rsidRDefault="00ED29B8" w:rsidP="006E6F4A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1BCB7F9" w14:textId="77777777" w:rsidR="00ED29B8" w:rsidRPr="006E6F4A" w:rsidRDefault="00ED29B8" w:rsidP="006E6F4A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FEAB015" w14:textId="77777777" w:rsidR="00ED29B8" w:rsidRPr="006E6F4A" w:rsidRDefault="00ED29B8" w:rsidP="006E6F4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E6F4A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586901F3" w14:textId="77777777" w:rsidR="00ED29B8" w:rsidRPr="00A7729B" w:rsidRDefault="00ED29B8" w:rsidP="006E6F4A">
      <w:pPr>
        <w:ind w:left="284"/>
        <w:rPr>
          <w:rFonts w:ascii="Arial" w:hAnsi="Arial" w:cs="Arial"/>
          <w:b/>
          <w:bCs/>
          <w:sz w:val="20"/>
          <w:szCs w:val="20"/>
        </w:rPr>
      </w:pPr>
    </w:p>
    <w:p w14:paraId="31CDDC72" w14:textId="77777777" w:rsidR="006C414B" w:rsidRDefault="006C414B" w:rsidP="00ED29B8">
      <w:pPr>
        <w:spacing w:after="120"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sectPr w:rsidR="006C41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9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30B9" w14:textId="77777777" w:rsidR="006D35CF" w:rsidRDefault="006D35CF">
      <w:r>
        <w:separator/>
      </w:r>
    </w:p>
  </w:endnote>
  <w:endnote w:type="continuationSeparator" w:id="0">
    <w:p w14:paraId="0B372B43" w14:textId="77777777" w:rsidR="006D35CF" w:rsidRDefault="006D35CF">
      <w:r>
        <w:continuationSeparator/>
      </w:r>
    </w:p>
  </w:endnote>
  <w:endnote w:type="continuationNotice" w:id="1">
    <w:p w14:paraId="7238DC53" w14:textId="77777777" w:rsidR="006D35CF" w:rsidRDefault="006D3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6572" w14:textId="081455F4" w:rsidR="006C414B" w:rsidRPr="00BA145C" w:rsidRDefault="00B04576">
    <w:pPr>
      <w:pStyle w:val="Pidipagina"/>
      <w:pBdr>
        <w:top w:val="single" w:sz="4" w:space="1" w:color="auto"/>
      </w:pBdr>
      <w:rPr>
        <w:rFonts w:asciiTheme="minorHAnsi" w:hAnsiTheme="minorHAnsi"/>
        <w:iCs/>
        <w:color w:val="C0C0C0"/>
        <w:sz w:val="16"/>
        <w:szCs w:val="16"/>
      </w:rPr>
    </w:pPr>
    <w:r w:rsidRPr="00BA145C">
      <w:rPr>
        <w:rFonts w:asciiTheme="minorHAnsi" w:hAnsiTheme="minorHAnsi"/>
        <w:iCs/>
        <w:noProof/>
        <w:color w:val="C0C0C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CF071" wp14:editId="5AF02040">
              <wp:simplePos x="0" y="0"/>
              <wp:positionH relativeFrom="column">
                <wp:posOffset>4506595</wp:posOffset>
              </wp:positionH>
              <wp:positionV relativeFrom="paragraph">
                <wp:posOffset>173990</wp:posOffset>
              </wp:positionV>
              <wp:extent cx="904240" cy="274320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D429D" w14:textId="77777777" w:rsidR="006C414B" w:rsidRDefault="00A82C5B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6536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6536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01722D" w14:textId="77777777" w:rsidR="006C414B" w:rsidRDefault="006C41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CF07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4.85pt;margin-top:13.7pt;width:71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L0CwIAAPUDAAAOAAAAZHJzL2Uyb0RvYy54bWysk99v2yAQx98n7X9AvC92vGRtrThVly7T&#10;pO6H1O0PwBjHaJhjB4md/fU7cJpG3ds0HhBwx5e7zx2r27E37KDQa7AVn89yzpSV0Gi7q/iP79s3&#10;15z5IGwjDFhV8aPy/Hb9+tVqcKUqoAPTKGQkYn05uIp3Ibgyy7zsVC/8DJyyZGwBexFoi7usQTGQ&#10;em+yIs/fZQNg4xCk8p5O7ycjXyf9tlUyfG1brwIzFafYQpoxzXWcs/VKlDsUrtPyFIb4hyh6oS09&#10;epa6F0GwPeq/pHotETy0YSahz6BttVQpB8pmnr/I5rETTqVcCI53Z0z+/8nKL4dH9w1ZGN/DSAVM&#10;SXj3APKnZxY2nbA7dYcIQ6dEQw/PI7JscL48XY2ofemjSD18hoaKLPYBktDYYh+pUJ6M1KkAxzN0&#10;NQYm6fAmXxQLskgyFVeLt0UqSibKp8sOffiooGdxUXGkmiZxcXjwIQYjyieX+JYHo5utNiZtcFdv&#10;DLKDoPpv00jxv3Azlg0UybJYJmUL8X5qjV4H6k+j+4pf53FMHRNhfLBNcglCm2lNkRh7ohOBTGjC&#10;WI/kGCnV0ByJE8LUh/RvaNEB/uZsoB6suP+1F6g4M58ssb6ZLyKZkDaL5RWhYXhpqS8twkqSqnjg&#10;bFpuQmr0yMHCHdWk1YnXcySnWKm3EsbTP4jNe7lPXs+/df0HAAD//wMAUEsDBBQABgAIAAAAIQDk&#10;32cs3QAAAAkBAAAPAAAAZHJzL2Rvd25yZXYueG1sTI9BTsMwEEX3SNzBGiQ2iDqN2rgNcSpAArFt&#10;6QEm8TSJiMdR7Dbp7XFXsBz9p//fFLvZ9uJCo+8ca1guEhDEtTMdNxqO3x/PGxA+IBvsHZOGK3nY&#10;lfd3BebGTbynyyE0Ipawz1FDG8KQS+nrliz6hRuIY3Zyo8UQz7GRZsQplttepkmSSYsdx4UWB3pv&#10;qf45nK2G09f0tN5O1Wc4qv0qe8NOVe6q9ePD/PoCItAc/mC46Ud1KKNT5c5svOg1qGSrIqohVSsQ&#10;Edis0yWI6pZkIMtC/v+g/AUAAP//AwBQSwECLQAUAAYACAAAACEAtoM4kv4AAADhAQAAEwAAAAAA&#10;AAAAAAAAAAAAAAAAW0NvbnRlbnRfVHlwZXNdLnhtbFBLAQItABQABgAIAAAAIQA4/SH/1gAAAJQB&#10;AAALAAAAAAAAAAAAAAAAAC8BAABfcmVscy8ucmVsc1BLAQItABQABgAIAAAAIQCZ2eL0CwIAAPUD&#10;AAAOAAAAAAAAAAAAAAAAAC4CAABkcnMvZTJvRG9jLnhtbFBLAQItABQABgAIAAAAIQDk32cs3QAA&#10;AAkBAAAPAAAAAAAAAAAAAAAAAGUEAABkcnMvZG93bnJldi54bWxQSwUGAAAAAAQABADzAAAAbwUA&#10;AAAA&#10;" stroked="f">
              <v:textbox>
                <w:txbxContent>
                  <w:p w14:paraId="5A4D429D" w14:textId="77777777" w:rsidR="006C414B" w:rsidRDefault="00A82C5B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D06536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D06536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6101722D" w14:textId="77777777" w:rsidR="006C414B" w:rsidRDefault="006C414B"/>
                </w:txbxContent>
              </v:textbox>
            </v:shape>
          </w:pict>
        </mc:Fallback>
      </mc:AlternateContent>
    </w:r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Avviso di consultazione preliminare del mercato </w:t>
    </w:r>
    <w:r w:rsidR="005518AA">
      <w:rPr>
        <w:rFonts w:asciiTheme="minorHAnsi" w:hAnsiTheme="minorHAnsi"/>
        <w:iCs/>
        <w:color w:val="C0C0C0"/>
        <w:sz w:val="16"/>
        <w:szCs w:val="16"/>
      </w:rPr>
      <w:t xml:space="preserve">per la Procedura negoziata </w:t>
    </w:r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ai sensi dell’art. 76, comma 2, lett. b), n. 2 e 3 del </w:t>
    </w:r>
    <w:proofErr w:type="spellStart"/>
    <w:r w:rsidR="00BA145C" w:rsidRPr="00BA145C">
      <w:rPr>
        <w:rFonts w:asciiTheme="minorHAnsi" w:hAnsiTheme="minorHAnsi"/>
        <w:iCs/>
        <w:color w:val="C0C0C0"/>
        <w:sz w:val="16"/>
        <w:szCs w:val="16"/>
      </w:rPr>
      <w:t>D.Lgs.</w:t>
    </w:r>
    <w:proofErr w:type="spellEnd"/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 36/2023, per</w:t>
    </w:r>
    <w:r w:rsidR="00BC7213">
      <w:rPr>
        <w:rFonts w:asciiTheme="minorHAnsi" w:hAnsiTheme="minorHAnsi"/>
        <w:iCs/>
        <w:color w:val="C0C0C0"/>
        <w:sz w:val="16"/>
        <w:szCs w:val="16"/>
      </w:rPr>
      <w:t xml:space="preserve"> </w:t>
    </w:r>
    <w:r w:rsidR="00BA145C" w:rsidRPr="00BA145C">
      <w:rPr>
        <w:rFonts w:asciiTheme="minorHAnsi" w:hAnsiTheme="minorHAnsi"/>
        <w:iCs/>
        <w:color w:val="C0C0C0"/>
        <w:sz w:val="16"/>
        <w:szCs w:val="16"/>
      </w:rPr>
      <w:t xml:space="preserve">l’acquisizione della soluzione </w:t>
    </w:r>
    <w:r w:rsidR="00923BD2">
      <w:rPr>
        <w:rFonts w:asciiTheme="minorHAnsi" w:hAnsiTheme="minorHAnsi"/>
        <w:iCs/>
        <w:color w:val="C0C0C0"/>
        <w:sz w:val="16"/>
        <w:szCs w:val="16"/>
      </w:rPr>
      <w:t>CAST e servizi specialistici per SOGEI</w:t>
    </w:r>
    <w:r w:rsidR="004C4CA6">
      <w:rPr>
        <w:rFonts w:asciiTheme="minorHAnsi" w:hAnsiTheme="minorHAnsi"/>
        <w:iCs/>
        <w:color w:val="C0C0C0"/>
        <w:sz w:val="16"/>
        <w:szCs w:val="16"/>
      </w:rPr>
      <w:t xml:space="preserve"> – ID 29</w:t>
    </w:r>
    <w:r w:rsidR="00923BD2">
      <w:rPr>
        <w:rFonts w:asciiTheme="minorHAnsi" w:hAnsiTheme="minorHAnsi"/>
        <w:iCs/>
        <w:color w:val="C0C0C0"/>
        <w:sz w:val="16"/>
        <w:szCs w:val="16"/>
      </w:rPr>
      <w:t>42</w:t>
    </w:r>
    <w:r w:rsidR="00BA145C">
      <w:rPr>
        <w:rFonts w:asciiTheme="minorHAnsi" w:hAnsiTheme="minorHAnsi"/>
        <w:iCs/>
        <w:color w:val="C0C0C0"/>
        <w:sz w:val="16"/>
        <w:szCs w:val="16"/>
      </w:rPr>
      <w:br/>
      <w:t xml:space="preserve">Allegato </w:t>
    </w:r>
    <w:r w:rsidR="00BC7213">
      <w:rPr>
        <w:rFonts w:asciiTheme="minorHAnsi" w:hAnsiTheme="minorHAnsi"/>
        <w:iCs/>
        <w:color w:val="C0C0C0"/>
        <w:sz w:val="16"/>
        <w:szCs w:val="16"/>
      </w:rPr>
      <w:t>2 - Questionario</w:t>
    </w:r>
  </w:p>
  <w:p w14:paraId="4B09AA5E" w14:textId="6718D8AB" w:rsidR="006C414B" w:rsidRDefault="00A17825">
    <w:pPr>
      <w:pStyle w:val="Pidipagina"/>
      <w:rPr>
        <w:rFonts w:asciiTheme="minorHAnsi" w:hAnsiTheme="minorHAnsi"/>
        <w:iCs/>
        <w:color w:val="C0C0C0"/>
        <w:sz w:val="16"/>
        <w:szCs w:val="16"/>
      </w:rPr>
    </w:pPr>
    <w:r w:rsidRPr="00A17825">
      <w:rPr>
        <w:rFonts w:asciiTheme="minorHAnsi" w:hAnsiTheme="minorHAnsi"/>
        <w:iCs/>
        <w:color w:val="C0C0C0"/>
        <w:sz w:val="16"/>
        <w:szCs w:val="16"/>
      </w:rPr>
      <w:t>Classificazione Consip: Ambito Pubblico</w:t>
    </w:r>
  </w:p>
  <w:p w14:paraId="4CD9BDD3" w14:textId="2AA7BF6D" w:rsidR="006C414B" w:rsidRDefault="006C414B">
    <w:pPr>
      <w:pStyle w:val="Pidipagina"/>
      <w:rPr>
        <w:rFonts w:asciiTheme="minorHAnsi" w:hAnsiTheme="minorHAnsi"/>
        <w:iCs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558E" w14:textId="77777777" w:rsidR="006C414B" w:rsidRDefault="00A82C5B">
    <w:pPr>
      <w:pStyle w:val="Pidipagina"/>
      <w:spacing w:line="276" w:lineRule="auto"/>
      <w:rPr>
        <w:rFonts w:ascii="Calibri" w:hAnsi="Calibri"/>
        <w:b/>
        <w:color w:val="808080"/>
        <w:sz w:val="16"/>
        <w:szCs w:val="16"/>
      </w:rPr>
    </w:pPr>
    <w:r>
      <w:rPr>
        <w:rFonts w:ascii="Calibri" w:hAnsi="Calibri"/>
        <w:b/>
        <w:color w:val="808080"/>
        <w:sz w:val="16"/>
        <w:szCs w:val="16"/>
      </w:rPr>
      <w:t>Consip S.p.A. a socio unico</w:t>
    </w:r>
  </w:p>
  <w:p w14:paraId="47AED372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>Sede Legale: Via Isonzo 19/E – 00198 Roma</w:t>
    </w:r>
  </w:p>
  <w:p w14:paraId="18F2A95C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 xml:space="preserve">T +39 06 85449.1 – F +39 06 85449 281 – </w:t>
    </w:r>
    <w:r>
      <w:rPr>
        <w:rFonts w:ascii="Calibri" w:hAnsi="Calibri"/>
        <w:sz w:val="16"/>
        <w:szCs w:val="16"/>
      </w:rPr>
      <w:t>www.consip.it</w:t>
    </w:r>
  </w:p>
  <w:p w14:paraId="3057DE4D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 xml:space="preserve">Capitale Sociale € 5.200.000,00 </w:t>
    </w:r>
    <w:proofErr w:type="spellStart"/>
    <w:r>
      <w:rPr>
        <w:rFonts w:ascii="Calibri" w:hAnsi="Calibri"/>
        <w:color w:val="808080"/>
        <w:sz w:val="16"/>
        <w:szCs w:val="16"/>
      </w:rPr>
      <w:t>i.v</w:t>
    </w:r>
    <w:proofErr w:type="spellEnd"/>
    <w:r>
      <w:rPr>
        <w:rFonts w:ascii="Calibri" w:hAnsi="Calibri"/>
        <w:color w:val="808080"/>
        <w:sz w:val="16"/>
        <w:szCs w:val="16"/>
      </w:rPr>
      <w:t>. C.F. e P.IVA 05359681003</w:t>
    </w:r>
  </w:p>
  <w:p w14:paraId="35F80C6F" w14:textId="77777777" w:rsidR="006C414B" w:rsidRDefault="00A82C5B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proofErr w:type="spellStart"/>
    <w:r>
      <w:rPr>
        <w:rFonts w:ascii="Calibri" w:hAnsi="Calibri"/>
        <w:color w:val="808080"/>
        <w:sz w:val="16"/>
        <w:szCs w:val="16"/>
      </w:rPr>
      <w:t>Iscr.Reg.Imp.c</w:t>
    </w:r>
    <w:proofErr w:type="spellEnd"/>
    <w:r>
      <w:rPr>
        <w:rFonts w:ascii="Calibri" w:hAnsi="Calibri"/>
        <w:color w:val="808080"/>
        <w:sz w:val="16"/>
        <w:szCs w:val="16"/>
      </w:rPr>
      <w:t xml:space="preserve">/o C.I.I.A. Roma 05359681003 </w:t>
    </w:r>
    <w:proofErr w:type="spellStart"/>
    <w:r>
      <w:rPr>
        <w:rFonts w:ascii="Calibri" w:hAnsi="Calibri"/>
        <w:color w:val="808080"/>
        <w:sz w:val="16"/>
        <w:szCs w:val="16"/>
      </w:rPr>
      <w:t>Iscr.R.E.A</w:t>
    </w:r>
    <w:proofErr w:type="spellEnd"/>
    <w:r>
      <w:rPr>
        <w:rFonts w:ascii="Calibri" w:hAnsi="Calibri"/>
        <w:color w:val="808080"/>
        <w:sz w:val="16"/>
        <w:szCs w:val="16"/>
      </w:rPr>
      <w:t>. N.878407</w:t>
    </w:r>
    <w:r>
      <w:rPr>
        <w:rFonts w:ascii="Cambria" w:hAnsi="Cambria"/>
        <w:color w:val="808080"/>
        <w:sz w:val="16"/>
        <w:szCs w:val="16"/>
      </w:rPr>
      <w:tab/>
    </w:r>
    <w:r>
      <w:rPr>
        <w:rFonts w:ascii="Cambria" w:hAnsi="Cambria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B187" w14:textId="77777777" w:rsidR="006D35CF" w:rsidRDefault="006D35CF">
      <w:r>
        <w:separator/>
      </w:r>
    </w:p>
  </w:footnote>
  <w:footnote w:type="continuationSeparator" w:id="0">
    <w:p w14:paraId="3E5873B5" w14:textId="77777777" w:rsidR="006D35CF" w:rsidRDefault="006D35CF">
      <w:r>
        <w:continuationSeparator/>
      </w:r>
    </w:p>
  </w:footnote>
  <w:footnote w:type="continuationNotice" w:id="1">
    <w:p w14:paraId="718BA055" w14:textId="77777777" w:rsidR="006D35CF" w:rsidRDefault="006D3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C11C" w14:textId="5023513F" w:rsidR="006C414B" w:rsidRDefault="005173C5">
    <w:pPr>
      <w:pStyle w:val="Intestazione"/>
      <w:ind w:hanging="709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58242" behindDoc="0" locked="0" layoutInCell="1" allowOverlap="1" wp14:anchorId="75F0B147" wp14:editId="6CF1C7F1">
          <wp:simplePos x="0" y="0"/>
          <wp:positionH relativeFrom="column">
            <wp:posOffset>218050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855055177" name="Immagine 855055177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703F" w14:textId="565CD061" w:rsidR="006C414B" w:rsidRDefault="005173C5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58241" behindDoc="0" locked="0" layoutInCell="1" allowOverlap="1" wp14:anchorId="41B2F9D2" wp14:editId="06C1B401">
          <wp:simplePos x="0" y="0"/>
          <wp:positionH relativeFrom="column">
            <wp:posOffset>253218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2" name="Immagine 2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EDA335A"/>
    <w:lvl w:ilvl="0">
      <w:start w:val="1"/>
      <w:numFmt w:val="lowerLetter"/>
      <w:pStyle w:val="Numeroelenco2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" w15:restartNumberingAfterBreak="0">
    <w:nsid w:val="24143ECA"/>
    <w:multiLevelType w:val="multilevel"/>
    <w:tmpl w:val="094613E6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b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06BF2"/>
    <w:multiLevelType w:val="hybridMultilevel"/>
    <w:tmpl w:val="05DC34F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616DF4"/>
    <w:multiLevelType w:val="hybridMultilevel"/>
    <w:tmpl w:val="9992E1AE"/>
    <w:lvl w:ilvl="0" w:tplc="6E985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4BC4"/>
    <w:multiLevelType w:val="multilevel"/>
    <w:tmpl w:val="D28280C0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ED727C"/>
    <w:multiLevelType w:val="hybridMultilevel"/>
    <w:tmpl w:val="B5E24980"/>
    <w:lvl w:ilvl="0" w:tplc="F918C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35984"/>
    <w:multiLevelType w:val="hybridMultilevel"/>
    <w:tmpl w:val="B9B006E0"/>
    <w:lvl w:ilvl="0" w:tplc="658648D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C5F43"/>
    <w:multiLevelType w:val="multilevel"/>
    <w:tmpl w:val="C928919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663998"/>
    <w:multiLevelType w:val="multilevel"/>
    <w:tmpl w:val="8AB495C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2395924">
    <w:abstractNumId w:val="0"/>
  </w:num>
  <w:num w:numId="2" w16cid:durableId="634532179">
    <w:abstractNumId w:val="6"/>
  </w:num>
  <w:num w:numId="3" w16cid:durableId="821433578">
    <w:abstractNumId w:val="5"/>
  </w:num>
  <w:num w:numId="4" w16cid:durableId="767040104">
    <w:abstractNumId w:val="10"/>
  </w:num>
  <w:num w:numId="5" w16cid:durableId="809052405">
    <w:abstractNumId w:val="1"/>
  </w:num>
  <w:num w:numId="6" w16cid:durableId="1369066707">
    <w:abstractNumId w:val="7"/>
  </w:num>
  <w:num w:numId="7" w16cid:durableId="975985989">
    <w:abstractNumId w:val="3"/>
  </w:num>
  <w:num w:numId="8" w16cid:durableId="1831217828">
    <w:abstractNumId w:val="9"/>
  </w:num>
  <w:num w:numId="9" w16cid:durableId="1773210115">
    <w:abstractNumId w:val="4"/>
  </w:num>
  <w:num w:numId="10" w16cid:durableId="381755487">
    <w:abstractNumId w:val="8"/>
  </w:num>
  <w:num w:numId="11" w16cid:durableId="73246285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4B"/>
    <w:rsid w:val="00032443"/>
    <w:rsid w:val="00046B5D"/>
    <w:rsid w:val="000A33C5"/>
    <w:rsid w:val="000B2DCA"/>
    <w:rsid w:val="000B52E3"/>
    <w:rsid w:val="000B54AE"/>
    <w:rsid w:val="000E5E27"/>
    <w:rsid w:val="000F1A74"/>
    <w:rsid w:val="000F6532"/>
    <w:rsid w:val="00140A6C"/>
    <w:rsid w:val="00153CD0"/>
    <w:rsid w:val="001B68E6"/>
    <w:rsid w:val="001D4D9A"/>
    <w:rsid w:val="0028304C"/>
    <w:rsid w:val="00297D5E"/>
    <w:rsid w:val="002C2640"/>
    <w:rsid w:val="002C2C2E"/>
    <w:rsid w:val="002E284C"/>
    <w:rsid w:val="002F5AED"/>
    <w:rsid w:val="00302285"/>
    <w:rsid w:val="003407F9"/>
    <w:rsid w:val="003503F4"/>
    <w:rsid w:val="00362264"/>
    <w:rsid w:val="00386F39"/>
    <w:rsid w:val="003C43CB"/>
    <w:rsid w:val="003C7134"/>
    <w:rsid w:val="003F1B36"/>
    <w:rsid w:val="004039F8"/>
    <w:rsid w:val="00412B63"/>
    <w:rsid w:val="00430516"/>
    <w:rsid w:val="004A5686"/>
    <w:rsid w:val="004C4CA6"/>
    <w:rsid w:val="004D30EF"/>
    <w:rsid w:val="004E1C8B"/>
    <w:rsid w:val="005173C5"/>
    <w:rsid w:val="005518AA"/>
    <w:rsid w:val="00576CF6"/>
    <w:rsid w:val="005C4E93"/>
    <w:rsid w:val="0061575A"/>
    <w:rsid w:val="00662568"/>
    <w:rsid w:val="0069445C"/>
    <w:rsid w:val="006B753F"/>
    <w:rsid w:val="006C414B"/>
    <w:rsid w:val="006D2293"/>
    <w:rsid w:val="006D35CF"/>
    <w:rsid w:val="006E6F4A"/>
    <w:rsid w:val="006F0C2B"/>
    <w:rsid w:val="0070151C"/>
    <w:rsid w:val="00712E2C"/>
    <w:rsid w:val="007217D8"/>
    <w:rsid w:val="00725547"/>
    <w:rsid w:val="00742173"/>
    <w:rsid w:val="007503C8"/>
    <w:rsid w:val="00766E87"/>
    <w:rsid w:val="007D1529"/>
    <w:rsid w:val="008776EA"/>
    <w:rsid w:val="008A1556"/>
    <w:rsid w:val="008A48A9"/>
    <w:rsid w:val="00923BD2"/>
    <w:rsid w:val="00925146"/>
    <w:rsid w:val="009B4FC6"/>
    <w:rsid w:val="009F124E"/>
    <w:rsid w:val="009F4633"/>
    <w:rsid w:val="00A17825"/>
    <w:rsid w:val="00A32ECA"/>
    <w:rsid w:val="00A5520F"/>
    <w:rsid w:val="00A82C5B"/>
    <w:rsid w:val="00AA7587"/>
    <w:rsid w:val="00AF7473"/>
    <w:rsid w:val="00B0217A"/>
    <w:rsid w:val="00B04576"/>
    <w:rsid w:val="00B13404"/>
    <w:rsid w:val="00B4326C"/>
    <w:rsid w:val="00BA145C"/>
    <w:rsid w:val="00BA646C"/>
    <w:rsid w:val="00BC7213"/>
    <w:rsid w:val="00BF3A06"/>
    <w:rsid w:val="00C01949"/>
    <w:rsid w:val="00C238FE"/>
    <w:rsid w:val="00C60785"/>
    <w:rsid w:val="00C91228"/>
    <w:rsid w:val="00CA0EB5"/>
    <w:rsid w:val="00CC2959"/>
    <w:rsid w:val="00CD5B52"/>
    <w:rsid w:val="00D06536"/>
    <w:rsid w:val="00D533D5"/>
    <w:rsid w:val="00D8163C"/>
    <w:rsid w:val="00DD5433"/>
    <w:rsid w:val="00DF3B22"/>
    <w:rsid w:val="00E07C3E"/>
    <w:rsid w:val="00E1411F"/>
    <w:rsid w:val="00E57C36"/>
    <w:rsid w:val="00EA72EC"/>
    <w:rsid w:val="00ED29B8"/>
    <w:rsid w:val="00EE4235"/>
    <w:rsid w:val="00FA4063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54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3"/>
      </w:numPr>
      <w:spacing w:before="120" w:after="120"/>
      <w:outlineLvl w:val="0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pPr>
      <w:ind w:left="340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styleId="Rientrocorpodeltesto">
    <w:name w:val="Body Text Indent"/>
    <w:basedOn w:val="Normale"/>
    <w:pPr>
      <w:ind w:left="340"/>
    </w:pPr>
    <w:rPr>
      <w:rFonts w:ascii="Arial" w:hAnsi="Arial" w:cs="Arial"/>
      <w:i/>
      <w:iCs/>
      <w:color w:val="0000FF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">
    <w:name w:val="Carattere1 Carattere Carattere Carattere Carattere Carattere Carattere Carattere"/>
    <w:basedOn w:val="Normale"/>
    <w:pPr>
      <w:ind w:left="567"/>
    </w:pPr>
    <w:rPr>
      <w:rFonts w:ascii="Arial" w:hAnsi="Arial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styleId="Numeroelenco">
    <w:name w:val="List Number"/>
    <w:basedOn w:val="Normale"/>
    <w:uiPriority w:val="99"/>
    <w:pPr>
      <w:tabs>
        <w:tab w:val="num" w:pos="643"/>
      </w:tabs>
      <w:spacing w:line="520" w:lineRule="exact"/>
      <w:ind w:left="643" w:hanging="360"/>
    </w:pPr>
    <w:rPr>
      <w:szCs w:val="2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customStyle="1" w:styleId="a">
    <w:basedOn w:val="Normale"/>
    <w:next w:val="Corpotesto"/>
    <w:pPr>
      <w:spacing w:after="120"/>
    </w:pPr>
  </w:style>
  <w:style w:type="paragraph" w:styleId="Corpotesto">
    <w:name w:val="Body Text"/>
    <w:aliases w:val="bt,Body3,Table Text bold,Table Text,body text,body tesx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aliases w:val="bt Carattere,Body3 Carattere,Table Text bold Carattere,Table Text Carattere,body text Carattere,body tesx Carattere"/>
    <w:link w:val="Corpotesto"/>
    <w:uiPriority w:val="99"/>
    <w:rPr>
      <w:sz w:val="24"/>
      <w:szCs w:val="24"/>
    </w:rPr>
  </w:style>
  <w:style w:type="paragraph" w:styleId="Numeroelenco2">
    <w:name w:val="List Number 2"/>
    <w:basedOn w:val="Normale"/>
    <w:pPr>
      <w:numPr>
        <w:numId w:val="1"/>
      </w:numPr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table" w:styleId="Sfondochiaro">
    <w:name w:val="Light Shading"/>
    <w:basedOn w:val="Tabellanormale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Rientrocorpodeltesto3Carattere">
    <w:name w:val="Rientro corpo del testo 3 Carattere"/>
    <w:link w:val="Rientrocorpodeltesto3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Stile1">
    <w:name w:val="Stile1"/>
    <w:basedOn w:val="Carpredefinitoparagrafo"/>
    <w:uiPriority w:val="1"/>
    <w:rPr>
      <w:rFonts w:ascii="Calibri" w:hAnsi="Calibri"/>
      <w:sz w:val="20"/>
    </w:rPr>
  </w:style>
  <w:style w:type="paragraph" w:customStyle="1" w:styleId="tendina">
    <w:name w:val="tendina"/>
    <w:basedOn w:val="Normale"/>
    <w:link w:val="tendinaCarattere"/>
    <w:rPr>
      <w:rFonts w:ascii="Calibri" w:hAnsi="Calibri"/>
      <w:sz w:val="20"/>
    </w:rPr>
  </w:style>
  <w:style w:type="character" w:customStyle="1" w:styleId="Stile2">
    <w:name w:val="Stile2"/>
    <w:basedOn w:val="tendinaCarattere"/>
    <w:uiPriority w:val="1"/>
    <w:rPr>
      <w:rFonts w:ascii="Calibri" w:hAnsi="Calibri"/>
      <w:sz w:val="20"/>
      <w:szCs w:val="24"/>
    </w:rPr>
  </w:style>
  <w:style w:type="character" w:customStyle="1" w:styleId="tendinaCarattere">
    <w:name w:val="tendina Carattere"/>
    <w:basedOn w:val="Carpredefinitoparagrafo"/>
    <w:link w:val="tendina"/>
    <w:rPr>
      <w:rFonts w:ascii="Calibri" w:hAnsi="Calibri"/>
      <w:szCs w:val="24"/>
    </w:rPr>
  </w:style>
  <w:style w:type="paragraph" w:customStyle="1" w:styleId="CharChar1">
    <w:name w:val="Char Char1"/>
    <w:basedOn w:val="Normale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paragraph" w:customStyle="1" w:styleId="BodyText21">
    <w:name w:val="Body Text 21"/>
    <w:basedOn w:val="Normale"/>
    <w:pPr>
      <w:jc w:val="both"/>
    </w:pPr>
  </w:style>
  <w:style w:type="character" w:customStyle="1" w:styleId="Titolo1Carattere">
    <w:name w:val="Titolo 1 Carattere"/>
    <w:basedOn w:val="Carpredefinitoparagrafo"/>
    <w:link w:val="Titolo1"/>
    <w:rPr>
      <w:rFonts w:ascii="Arial" w:hAnsi="Arial"/>
      <w:b/>
      <w:sz w:val="22"/>
      <w:szCs w:val="24"/>
    </w:rPr>
  </w:style>
  <w:style w:type="paragraph" w:customStyle="1" w:styleId="Titolocopertina">
    <w:name w:val="Titolo copertina"/>
    <w:basedOn w:val="Normale"/>
    <w:autoRedefine/>
    <w:pPr>
      <w:keepNext/>
      <w:spacing w:line="300" w:lineRule="atLeast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pPr>
      <w:keepNext/>
      <w:spacing w:line="300" w:lineRule="atLeast"/>
    </w:pPr>
    <w:rPr>
      <w:rFonts w:ascii="Calibri" w:hAnsi="Calibri"/>
      <w:b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38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38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39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139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265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00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1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8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23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64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228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7690-7420-434B-AD37-B16D4D5F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2025-12-01T08:36:00Z</dcterms:created>
  <dcterms:modified xsi:type="dcterms:W3CDTF">2026-02-19T08:49:00Z</dcterms:modified>
</cp:coreProperties>
</file>