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6F120" w14:textId="77777777" w:rsidR="00C7608F" w:rsidRPr="00C7608F" w:rsidRDefault="00C7608F" w:rsidP="00C7608F">
      <w:pPr>
        <w:widowControl/>
        <w:spacing w:after="200" w:line="276" w:lineRule="auto"/>
        <w:jc w:val="left"/>
        <w:rPr>
          <w:rFonts w:ascii="Arial" w:eastAsia="Calibri" w:hAnsi="Arial" w:cs="Arial"/>
          <w:b/>
        </w:rPr>
      </w:pPr>
    </w:p>
    <w:p w14:paraId="222D0489" w14:textId="77777777" w:rsidR="00C7608F" w:rsidRPr="00C7608F" w:rsidRDefault="00C7608F" w:rsidP="00C7608F">
      <w:pPr>
        <w:widowControl/>
        <w:spacing w:after="200" w:line="276" w:lineRule="auto"/>
        <w:jc w:val="left"/>
        <w:rPr>
          <w:rFonts w:ascii="Arial" w:eastAsia="Calibri" w:hAnsi="Arial" w:cs="Arial"/>
          <w:b/>
        </w:rPr>
      </w:pPr>
    </w:p>
    <w:p w14:paraId="3413C02F" w14:textId="77777777" w:rsidR="00C7608F" w:rsidRPr="00C7608F" w:rsidRDefault="00C7608F" w:rsidP="00C7608F">
      <w:pPr>
        <w:widowControl/>
        <w:spacing w:after="200" w:line="276" w:lineRule="auto"/>
        <w:jc w:val="left"/>
        <w:rPr>
          <w:rFonts w:ascii="Arial" w:eastAsia="Calibri" w:hAnsi="Arial" w:cs="Arial"/>
          <w:b/>
          <w:lang w:eastAsia="en-US"/>
        </w:rPr>
      </w:pPr>
      <w:r w:rsidRPr="00C7608F">
        <w:rPr>
          <w:rFonts w:ascii="Arial" w:eastAsia="Calibri" w:hAnsi="Arial" w:cs="Arial"/>
          <w:b/>
          <w:lang w:eastAsia="en-US"/>
        </w:rPr>
        <w:t>PROCEDURA APERTA PER L’APPALTO DI SERVIZI PER LA PROGETTAZIONE, REALIZZAZIONE E GESTIONE DI UNITÀ FORMATIVE MULTIMEDIALI E DEI SERVIZI ACCESSORI E DI SUPPORTO - ED. 3</w:t>
      </w:r>
    </w:p>
    <w:p w14:paraId="74C08F55" w14:textId="77777777" w:rsidR="00C7608F" w:rsidRPr="00C7608F" w:rsidRDefault="00C7608F" w:rsidP="00C7608F">
      <w:pPr>
        <w:widowControl/>
        <w:spacing w:after="200" w:line="276" w:lineRule="auto"/>
        <w:jc w:val="left"/>
        <w:rPr>
          <w:rFonts w:ascii="Arial" w:eastAsia="Calibri" w:hAnsi="Arial" w:cs="Arial"/>
          <w:b/>
          <w:lang w:eastAsia="en-US"/>
        </w:rPr>
      </w:pPr>
    </w:p>
    <w:p w14:paraId="1A479BEE" w14:textId="77777777" w:rsidR="00C7608F" w:rsidRPr="00C7608F" w:rsidRDefault="00C7608F" w:rsidP="00C7608F">
      <w:pPr>
        <w:widowControl/>
        <w:spacing w:after="200" w:line="276" w:lineRule="auto"/>
        <w:jc w:val="left"/>
        <w:rPr>
          <w:rFonts w:ascii="Arial" w:eastAsia="Calibri" w:hAnsi="Arial" w:cs="Arial"/>
          <w:b/>
          <w:lang w:eastAsia="en-US"/>
        </w:rPr>
      </w:pPr>
      <w:r w:rsidRPr="00C7608F">
        <w:rPr>
          <w:rFonts w:ascii="Arial" w:eastAsia="Calibri" w:hAnsi="Arial" w:cs="Arial"/>
          <w:b/>
          <w:lang w:eastAsia="en-US"/>
        </w:rPr>
        <w:t>PER INAIL</w:t>
      </w:r>
    </w:p>
    <w:p w14:paraId="4835AA3D" w14:textId="77777777" w:rsidR="00C7608F" w:rsidRPr="00C7608F" w:rsidRDefault="00C7608F" w:rsidP="00C7608F">
      <w:pPr>
        <w:widowControl/>
        <w:spacing w:after="200" w:line="276" w:lineRule="auto"/>
        <w:jc w:val="left"/>
        <w:rPr>
          <w:rFonts w:ascii="Arial" w:eastAsia="Calibri" w:hAnsi="Arial" w:cs="Arial"/>
          <w:b/>
          <w:lang w:eastAsia="en-US"/>
        </w:rPr>
      </w:pPr>
    </w:p>
    <w:p w14:paraId="4DD0C984" w14:textId="1518F5B5" w:rsidR="00C7608F" w:rsidRPr="00C7608F" w:rsidRDefault="00C7608F" w:rsidP="00C7608F">
      <w:pPr>
        <w:widowControl/>
        <w:spacing w:after="200" w:line="276" w:lineRule="auto"/>
        <w:jc w:val="left"/>
        <w:rPr>
          <w:rFonts w:ascii="Arial" w:eastAsia="Calibri" w:hAnsi="Arial" w:cs="Arial"/>
          <w:b/>
          <w:lang w:eastAsia="en-US"/>
        </w:rPr>
      </w:pPr>
      <w:r w:rsidRPr="00C7608F">
        <w:rPr>
          <w:rFonts w:ascii="Arial" w:eastAsia="Calibri" w:hAnsi="Arial" w:cs="Arial"/>
          <w:b/>
          <w:lang w:eastAsia="en-US"/>
        </w:rPr>
        <w:t xml:space="preserve">ALLEGATO N. </w:t>
      </w:r>
      <w:r>
        <w:rPr>
          <w:rFonts w:ascii="Arial" w:eastAsia="Calibri" w:hAnsi="Arial" w:cs="Arial"/>
          <w:b/>
          <w:lang w:eastAsia="en-US"/>
        </w:rPr>
        <w:t>2</w:t>
      </w:r>
      <w:r w:rsidRPr="00C7608F">
        <w:rPr>
          <w:rFonts w:ascii="Arial" w:eastAsia="Calibri" w:hAnsi="Arial" w:cs="Arial"/>
          <w:b/>
          <w:lang w:eastAsia="en-US"/>
        </w:rPr>
        <w:br/>
      </w:r>
      <w:r w:rsidRPr="00FE3D4E">
        <w:rPr>
          <w:rFonts w:ascii="Arial" w:hAnsi="Arial" w:cs="Arial"/>
          <w:b/>
        </w:rPr>
        <w:t>MODELLO DI DICHIARAZIONE DI AVVALIMENTO</w:t>
      </w:r>
    </w:p>
    <w:p w14:paraId="5DCFA13F" w14:textId="54B33548" w:rsidR="00C7608F" w:rsidRPr="00C7608F" w:rsidRDefault="005F4252" w:rsidP="00C7608F">
      <w:pPr>
        <w:widowControl/>
        <w:spacing w:after="200" w:line="276" w:lineRule="auto"/>
        <w:jc w:val="left"/>
        <w:rPr>
          <w:rFonts w:ascii="Arial" w:eastAsia="Calibri" w:hAnsi="Arial" w:cs="Arial"/>
          <w:b/>
          <w:lang w:eastAsia="en-US"/>
        </w:rPr>
      </w:pPr>
      <w:r w:rsidRPr="00FE3D4E">
        <w:rPr>
          <w:rFonts w:ascii="Arial" w:hAnsi="Arial" w:cs="Arial"/>
          <w:i/>
        </w:rPr>
        <w:t>(si ricorda che alla dichiarazione di avvalimento deve essere allegata, ai sensi dell’art. 104 del D. Lgs. n. 36/2023 e con le modalità indicate nel disciplinare di gara, originale o copia autentica del contratto in virtù del quale l’impresa ausiliaria si obbliga nei confronti del concorrente a mettere a disposizione le risorse necessarie per tutta la durata dell’appalto; si ricorda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Pr>
          <w:rFonts w:ascii="Arial" w:hAnsi="Arial" w:cs="Arial"/>
          <w:b/>
          <w:i/>
        </w:rPr>
        <w:t>)</w:t>
      </w:r>
      <w:r w:rsidR="00C7608F" w:rsidRPr="00C7608F">
        <w:rPr>
          <w:rFonts w:ascii="Arial" w:eastAsia="Calibri" w:hAnsi="Arial" w:cs="Arial"/>
          <w:b/>
          <w:lang w:eastAsia="en-US"/>
        </w:rPr>
        <w:t xml:space="preserve"> </w:t>
      </w:r>
    </w:p>
    <w:p w14:paraId="0169D4FE" w14:textId="77777777" w:rsidR="00C7608F" w:rsidRPr="00C7608F" w:rsidRDefault="00C7608F" w:rsidP="00C7608F">
      <w:pPr>
        <w:widowControl/>
        <w:spacing w:after="200" w:line="276" w:lineRule="auto"/>
        <w:jc w:val="left"/>
        <w:rPr>
          <w:rFonts w:ascii="Arial" w:eastAsia="Calibri" w:hAnsi="Arial" w:cs="Arial"/>
          <w:b/>
          <w:lang w:eastAsia="en-US"/>
        </w:rPr>
      </w:pPr>
      <w:r w:rsidRPr="00C7608F">
        <w:rPr>
          <w:rFonts w:ascii="Arial" w:eastAsia="Calibri" w:hAnsi="Arial" w:cs="Arial"/>
          <w:b/>
          <w:lang w:eastAsia="en-US"/>
        </w:rPr>
        <w:t xml:space="preserve">ID 2881 </w:t>
      </w:r>
    </w:p>
    <w:p w14:paraId="4DE937FE" w14:textId="77777777" w:rsidR="00265CD8" w:rsidRPr="00FE3D4E" w:rsidRDefault="00265CD8" w:rsidP="00EC57AD">
      <w:pPr>
        <w:pStyle w:val="StileTitolocopertinaInterlineaesatta15pt"/>
        <w:rPr>
          <w:rFonts w:ascii="Arial" w:hAnsi="Arial" w:cs="Arial"/>
        </w:rPr>
      </w:pPr>
    </w:p>
    <w:p w14:paraId="0715EA36" w14:textId="53A3D7FF" w:rsidR="0014553D" w:rsidRPr="00FE3D4E" w:rsidRDefault="0014553D" w:rsidP="00265CD8">
      <w:pPr>
        <w:rPr>
          <w:rFonts w:ascii="Arial" w:hAnsi="Arial" w:cs="Arial"/>
          <w:b/>
          <w:i/>
        </w:rPr>
      </w:pPr>
    </w:p>
    <w:p w14:paraId="5C82FA35" w14:textId="77777777" w:rsidR="00265CD8" w:rsidRPr="00FE3D4E" w:rsidRDefault="00265CD8" w:rsidP="00265CD8">
      <w:pPr>
        <w:rPr>
          <w:rFonts w:ascii="Arial" w:hAnsi="Arial" w:cs="Arial"/>
          <w:strike/>
        </w:rPr>
      </w:pPr>
    </w:p>
    <w:p w14:paraId="27C5AB08" w14:textId="77777777" w:rsidR="00265CD8" w:rsidRPr="00FE3D4E" w:rsidRDefault="00265CD8" w:rsidP="00265CD8">
      <w:pPr>
        <w:rPr>
          <w:rFonts w:ascii="Arial" w:hAnsi="Arial" w:cs="Arial"/>
          <w:strike/>
        </w:rPr>
      </w:pPr>
    </w:p>
    <w:p w14:paraId="653F1B56" w14:textId="272CB520" w:rsidR="00265CD8" w:rsidRPr="00FE3D4E" w:rsidRDefault="00265CD8" w:rsidP="00265CD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265CD8">
      <w:pPr>
        <w:rPr>
          <w:rFonts w:ascii="Arial" w:hAnsi="Arial" w:cs="Arial"/>
        </w:rPr>
      </w:pPr>
    </w:p>
    <w:p w14:paraId="7FFE52C8" w14:textId="77777777" w:rsidR="00265CD8" w:rsidRPr="00FE3D4E" w:rsidRDefault="00265CD8" w:rsidP="00265CD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265CD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265CD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265CD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265CD8">
      <w:pPr>
        <w:rPr>
          <w:rFonts w:ascii="Arial" w:hAnsi="Arial" w:cs="Arial"/>
          <w:u w:val="single"/>
        </w:rPr>
      </w:pPr>
    </w:p>
    <w:p w14:paraId="6A02171D" w14:textId="77777777" w:rsidR="00265CD8" w:rsidRPr="00FE3D4E" w:rsidRDefault="00265CD8" w:rsidP="00265CD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265CD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w:t>
      </w:r>
      <w:proofErr w:type="gramStart"/>
      <w:r w:rsidRPr="00FE3D4E">
        <w:rPr>
          <w:rFonts w:ascii="Arial" w:hAnsi="Arial" w:cs="Arial"/>
        </w:rPr>
        <w:t>codice penale</w:t>
      </w:r>
      <w:proofErr w:type="gramEnd"/>
      <w:r w:rsidRPr="00FE3D4E">
        <w:rPr>
          <w:rFonts w:ascii="Arial" w:hAnsi="Arial" w:cs="Arial"/>
        </w:rPr>
        <w:t xml:space="preserv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265CD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4FA22C26" w:rsidR="00C90D60" w:rsidRPr="00FE3D4E" w:rsidRDefault="00265CD8" w:rsidP="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w:t>
      </w:r>
      <w:proofErr w:type="spellStart"/>
      <w:r w:rsidRPr="00FE3D4E">
        <w:rPr>
          <w:rFonts w:ascii="Arial" w:hAnsi="Arial" w:cs="Arial"/>
          <w:i/>
          <w:sz w:val="20"/>
          <w:szCs w:val="20"/>
        </w:rPr>
        <w:t>ausiliata</w:t>
      </w:r>
      <w:proofErr w:type="spellEnd"/>
      <w:r w:rsidRPr="00FE3D4E">
        <w:rPr>
          <w:rFonts w:ascii="Arial" w:hAnsi="Arial" w:cs="Arial"/>
          <w:i/>
          <w:sz w:val="20"/>
          <w:szCs w:val="20"/>
        </w:rPr>
        <w:t>)</w:t>
      </w:r>
      <w:r w:rsidRPr="00FE3D4E">
        <w:rPr>
          <w:rFonts w:ascii="Arial" w:hAnsi="Arial" w:cs="Arial"/>
          <w:sz w:val="20"/>
          <w:szCs w:val="20"/>
        </w:rPr>
        <w:t xml:space="preserve"> e verso </w:t>
      </w:r>
      <w:r w:rsidRPr="00EC57AD">
        <w:rPr>
          <w:rFonts w:ascii="Arial" w:hAnsi="Arial" w:cs="Arial"/>
          <w:bCs/>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240A1FB4" w14:textId="6C2E56CE" w:rsidR="00642F75" w:rsidRPr="00FE3D4E" w:rsidRDefault="00642F75" w:rsidP="00642F75">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di accettare il patto di integrità di cui alla Delibera</w:t>
      </w:r>
      <w:r w:rsidRPr="00FE3D4E">
        <w:rPr>
          <w:rStyle w:val="ui-provider"/>
          <w:rFonts w:ascii="Arial" w:hAnsi="Arial" w:cs="Arial"/>
          <w:sz w:val="20"/>
          <w:szCs w:val="20"/>
        </w:rPr>
        <w:t xml:space="preserve"> </w:t>
      </w:r>
      <w:r w:rsidR="00A7406A" w:rsidRPr="00A7406A">
        <w:rPr>
          <w:rStyle w:val="ui-provider"/>
          <w:rFonts w:ascii="Arial" w:hAnsi="Arial" w:cs="Arial"/>
          <w:sz w:val="20"/>
          <w:szCs w:val="20"/>
        </w:rPr>
        <w:t>n. 35 del Commissario straordinario dell'INAIL del 20 febbraio 2024</w:t>
      </w:r>
      <w:r w:rsidR="00A7406A" w:rsidRPr="00A7406A" w:rsidDel="00A7406A">
        <w:rPr>
          <w:rStyle w:val="ui-provider"/>
          <w:rFonts w:ascii="Arial" w:hAnsi="Arial" w:cs="Arial"/>
          <w:sz w:val="20"/>
          <w:szCs w:val="20"/>
          <w:highlight w:val="yellow"/>
        </w:rPr>
        <w:t xml:space="preserve"> </w:t>
      </w:r>
    </w:p>
    <w:p w14:paraId="336EFE8E" w14:textId="35F14E2E" w:rsidR="00265CD8" w:rsidRPr="00FE3D4E" w:rsidRDefault="00265CD8">
      <w:pPr>
        <w:pStyle w:val="Paragrafoelenco"/>
        <w:widowControl w:val="0"/>
        <w:numPr>
          <w:ilvl w:val="2"/>
          <w:numId w:val="2"/>
        </w:numPr>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FE3D4E">
          <w:rPr>
            <w:rFonts w:ascii="Arial" w:hAnsi="Arial" w:cs="Arial"/>
            <w:sz w:val="20"/>
            <w:szCs w:val="20"/>
          </w:rPr>
          <w:t>www.consip.it</w:t>
        </w:r>
      </w:hyperlink>
      <w:r w:rsidRPr="00FE3D4E">
        <w:rPr>
          <w:rFonts w:ascii="Arial" w:hAnsi="Arial" w:cs="Arial"/>
          <w:sz w:val="20"/>
          <w:szCs w:val="20"/>
        </w:rPr>
        <w:t xml:space="preserve"> e sul sito internet </w:t>
      </w:r>
      <w:r w:rsidR="00F261E0">
        <w:rPr>
          <w:rFonts w:ascii="Arial" w:hAnsi="Arial" w:cs="Arial"/>
          <w:sz w:val="20"/>
          <w:szCs w:val="20"/>
        </w:rPr>
        <w:t>www.inail.it</w:t>
      </w:r>
      <w:r w:rsidRPr="00FE3D4E">
        <w:rPr>
          <w:rFonts w:ascii="Arial" w:hAnsi="Arial" w:cs="Arial"/>
          <w:sz w:val="20"/>
          <w:szCs w:val="20"/>
        </w:rPr>
        <w:t xml:space="preserve"> e che si impegna, in caso di aggiudicazione, ad osservare e a far osservare ai propri dipendenti e collaboratori, per quanto applicabili, il suddetto codice e Piano</w:t>
      </w:r>
      <w:r w:rsidR="00F261E0">
        <w:rPr>
          <w:rFonts w:ascii="Arial" w:hAnsi="Arial" w:cs="Arial"/>
          <w:sz w:val="20"/>
          <w:szCs w:val="20"/>
        </w:rPr>
        <w:t>.</w:t>
      </w:r>
    </w:p>
    <w:p w14:paraId="44284FF9" w14:textId="77777777" w:rsidR="00265CD8" w:rsidRPr="00FE3D4E" w:rsidRDefault="00265CD8" w:rsidP="00265CD8">
      <w:pPr>
        <w:rPr>
          <w:rFonts w:ascii="Arial" w:hAnsi="Arial" w:cs="Arial"/>
        </w:rPr>
      </w:pPr>
    </w:p>
    <w:p w14:paraId="5990DABF" w14:textId="77777777" w:rsidR="00265CD8" w:rsidRPr="00FE3D4E" w:rsidRDefault="00265CD8" w:rsidP="00265CD8">
      <w:pPr>
        <w:pStyle w:val="Numeroelenco"/>
        <w:numPr>
          <w:ilvl w:val="0"/>
          <w:numId w:val="0"/>
        </w:numPr>
        <w:tabs>
          <w:tab w:val="left" w:pos="708"/>
        </w:tabs>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265CD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265CD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265CD8">
      <w:pPr>
        <w:rPr>
          <w:rFonts w:ascii="Arial" w:hAnsi="Arial" w:cs="Arial"/>
        </w:rPr>
      </w:pPr>
      <w:r w:rsidRPr="00FE3D4E">
        <w:rPr>
          <w:rFonts w:ascii="Arial" w:hAnsi="Arial" w:cs="Arial"/>
        </w:rPr>
        <w:t>______, li _____________</w:t>
      </w:r>
    </w:p>
    <w:p w14:paraId="16C5F334" w14:textId="77777777" w:rsidR="00265CD8" w:rsidRPr="00FE3D4E" w:rsidRDefault="00265CD8" w:rsidP="00265CD8">
      <w:pPr>
        <w:ind w:left="3545"/>
        <w:rPr>
          <w:rFonts w:ascii="Arial" w:hAnsi="Arial" w:cs="Arial"/>
        </w:rPr>
      </w:pPr>
      <w:r w:rsidRPr="00FE3D4E">
        <w:rPr>
          <w:rFonts w:ascii="Arial" w:hAnsi="Arial" w:cs="Arial"/>
        </w:rPr>
        <w:t xml:space="preserve"> _______________</w:t>
      </w:r>
    </w:p>
    <w:p w14:paraId="4E80DF6A" w14:textId="639FA6E6" w:rsidR="001105D3" w:rsidRPr="00FE3D4E" w:rsidRDefault="00265CD8" w:rsidP="00EC57AD">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sectPr w:rsidR="001105D3" w:rsidRPr="00FE3D4E" w:rsidSect="003F2C78">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C7EC2" w14:textId="77777777" w:rsidR="00222CD2" w:rsidRDefault="00222CD2" w:rsidP="00265CD8">
      <w:pPr>
        <w:spacing w:line="240" w:lineRule="auto"/>
      </w:pPr>
      <w:r>
        <w:separator/>
      </w:r>
    </w:p>
  </w:endnote>
  <w:endnote w:type="continuationSeparator" w:id="0">
    <w:p w14:paraId="119BDE45" w14:textId="77777777" w:rsidR="00222CD2" w:rsidRDefault="00222CD2"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C1EC5" w14:textId="77777777" w:rsidR="005822BD" w:rsidRDefault="005822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2B8B4" w14:textId="43779CDA" w:rsidR="00BF4E7C" w:rsidRPr="005822BD" w:rsidRDefault="005822BD" w:rsidP="005822BD">
    <w:pPr>
      <w:widowControl/>
      <w:pBdr>
        <w:top w:val="single" w:sz="4" w:space="1" w:color="auto"/>
      </w:pBdr>
      <w:spacing w:line="276" w:lineRule="auto"/>
      <w:jc w:val="left"/>
      <w:rPr>
        <w:rFonts w:ascii="Arial" w:eastAsiaTheme="minorHAnsi" w:hAnsi="Arial" w:cs="Arial"/>
        <w:color w:val="000000" w:themeColor="dark1"/>
        <w:sz w:val="16"/>
        <w:szCs w:val="16"/>
        <w:lang w:eastAsia="en-US"/>
      </w:rPr>
    </w:pPr>
    <w:r>
      <w:rPr>
        <w:rFonts w:ascii="Arial" w:eastAsiaTheme="minorHAnsi" w:hAnsi="Arial" w:cs="Arial"/>
        <w:color w:val="000000" w:themeColor="dark1"/>
        <w:sz w:val="16"/>
        <w:szCs w:val="16"/>
        <w:lang w:eastAsia="en-US"/>
      </w:rPr>
      <w:t xml:space="preserve">Moduli di dichiarazione - </w:t>
    </w:r>
    <w:r w:rsidR="00BF4E7C" w:rsidRPr="002C3ACB">
      <w:rPr>
        <w:rFonts w:ascii="Arial" w:hAnsi="Arial" w:cs="Arial"/>
        <w:sz w:val="16"/>
        <w:szCs w:val="16"/>
        <w:lang w:val="x-none"/>
      </w:rPr>
      <w:t xml:space="preserve">Gara a procedura aperta ai sensi del </w:t>
    </w:r>
    <w:proofErr w:type="spellStart"/>
    <w:r w:rsidR="00BF4E7C" w:rsidRPr="002C3ACB">
      <w:rPr>
        <w:rFonts w:ascii="Arial" w:hAnsi="Arial" w:cs="Arial"/>
        <w:sz w:val="16"/>
        <w:szCs w:val="16"/>
        <w:lang w:val="x-none"/>
      </w:rPr>
      <w:t>D.Lgs.</w:t>
    </w:r>
    <w:proofErr w:type="spellEnd"/>
    <w:r w:rsidR="00BF4E7C" w:rsidRPr="002C3ACB">
      <w:rPr>
        <w:rFonts w:ascii="Arial" w:hAnsi="Arial" w:cs="Arial"/>
        <w:sz w:val="16"/>
        <w:szCs w:val="16"/>
        <w:lang w:val="x-none"/>
      </w:rPr>
      <w:t xml:space="preserve"> </w:t>
    </w:r>
    <w:r w:rsidR="00BF4E7C" w:rsidRPr="002C3ACB">
      <w:rPr>
        <w:rFonts w:ascii="Arial" w:hAnsi="Arial" w:cs="Arial"/>
        <w:sz w:val="16"/>
        <w:szCs w:val="16"/>
      </w:rPr>
      <w:t>36/2023</w:t>
    </w:r>
    <w:r w:rsidR="00BF4E7C" w:rsidRPr="002C3ACB">
      <w:rPr>
        <w:rFonts w:ascii="Arial" w:hAnsi="Arial" w:cs="Arial"/>
        <w:sz w:val="16"/>
        <w:szCs w:val="16"/>
        <w:lang w:val="x-none"/>
      </w:rPr>
      <w:t xml:space="preserve">, per i servizi per la progettazione, realizzazione e gestione di Unità Formative Multimediali e dei servizi accessori e di supporto correlati per INAIL - ed. </w:t>
    </w:r>
    <w:r w:rsidR="00BF4E7C" w:rsidRPr="002C3ACB">
      <w:rPr>
        <w:rFonts w:ascii="Arial" w:hAnsi="Arial" w:cs="Arial"/>
        <w:sz w:val="16"/>
        <w:szCs w:val="16"/>
        <w:lang w:val="x-none"/>
      </w:rPr>
      <w:t>3</w:t>
    </w:r>
    <w:r w:rsidR="002C3ACB" w:rsidRPr="002C3ACB">
      <w:rPr>
        <w:rFonts w:ascii="Arial" w:hAnsi="Arial" w:cs="Arial"/>
        <w:sz w:val="16"/>
        <w:szCs w:val="16"/>
        <w:lang w:val="x-none"/>
      </w:rPr>
      <w:t xml:space="preserve"> – ID 2881</w:t>
    </w:r>
  </w:p>
  <w:p w14:paraId="51093982" w14:textId="33347A21" w:rsidR="007771C0" w:rsidRPr="002C3ACB" w:rsidRDefault="00C5297B" w:rsidP="00EC57AD">
    <w:pPr>
      <w:tabs>
        <w:tab w:val="num" w:pos="0"/>
        <w:tab w:val="center" w:pos="4819"/>
        <w:tab w:val="left" w:pos="5589"/>
      </w:tabs>
      <w:spacing w:line="240" w:lineRule="auto"/>
      <w:rPr>
        <w:rFonts w:ascii="Arial" w:hAnsi="Arial" w:cs="Arial"/>
        <w:sz w:val="16"/>
        <w:szCs w:val="16"/>
        <w:lang w:val="x-none"/>
      </w:rPr>
    </w:pPr>
    <w:r w:rsidRPr="00EC57AD">
      <w:rPr>
        <w:rFonts w:ascii="Arial" w:hAnsi="Arial" w:cs="Arial"/>
        <w:noProof/>
        <w:sz w:val="16"/>
        <w:szCs w:val="16"/>
      </w:rPr>
      <mc:AlternateContent>
        <mc:Choice Requires="wps">
          <w:drawing>
            <wp:anchor distT="0" distB="0" distL="114300" distR="114300" simplePos="0" relativeHeight="251666432" behindDoc="0" locked="0" layoutInCell="1" allowOverlap="1" wp14:anchorId="60C2FB23" wp14:editId="33295006">
              <wp:simplePos x="0" y="0"/>
              <wp:positionH relativeFrom="column">
                <wp:posOffset>5193665</wp:posOffset>
              </wp:positionH>
              <wp:positionV relativeFrom="paragraph">
                <wp:posOffset>-113030</wp:posOffset>
              </wp:positionV>
              <wp:extent cx="590550" cy="270510"/>
              <wp:effectExtent l="0" t="0" r="0" b="0"/>
              <wp:wrapNone/>
              <wp:docPr id="631414270"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54EEE8" w14:textId="77777777" w:rsidR="00C5297B" w:rsidRPr="00952EB6" w:rsidRDefault="00C5297B" w:rsidP="00C5297B">
                          <w:pPr>
                            <w:rPr>
                              <w:rFonts w:ascii="Arial" w:hAnsi="Arial" w:cs="Arial"/>
                              <w:b/>
                              <w:sz w:val="16"/>
                              <w:szCs w:val="16"/>
                            </w:rPr>
                          </w:pPr>
                          <w:r w:rsidRPr="00952EB6">
                            <w:rPr>
                              <w:rStyle w:val="Numeropagina"/>
                              <w:rFonts w:ascii="Arial" w:eastAsia="Tahoma" w:hAnsi="Arial" w:cs="Arial"/>
                              <w:b w:val="0"/>
                              <w:szCs w:val="16"/>
                            </w:rPr>
                            <w:fldChar w:fldCharType="begin"/>
                          </w:r>
                          <w:r w:rsidRPr="00952EB6">
                            <w:rPr>
                              <w:rStyle w:val="Numeropagina"/>
                              <w:rFonts w:ascii="Arial" w:eastAsia="Tahoma" w:hAnsi="Arial" w:cs="Arial"/>
                              <w:b w:val="0"/>
                              <w:szCs w:val="16"/>
                            </w:rPr>
                            <w:instrText xml:space="preserve"> PAGE  </w:instrText>
                          </w:r>
                          <w:r w:rsidRPr="00952EB6">
                            <w:rPr>
                              <w:rStyle w:val="Numeropagina"/>
                              <w:rFonts w:ascii="Arial" w:eastAsia="Tahoma" w:hAnsi="Arial" w:cs="Arial"/>
                              <w:b w:val="0"/>
                              <w:szCs w:val="16"/>
                            </w:rPr>
                            <w:fldChar w:fldCharType="separate"/>
                          </w:r>
                          <w:r w:rsidRPr="00952EB6">
                            <w:rPr>
                              <w:rStyle w:val="Numeropagina"/>
                              <w:rFonts w:ascii="Arial" w:eastAsia="Tahoma" w:hAnsi="Arial" w:cs="Arial"/>
                              <w:b w:val="0"/>
                              <w:noProof/>
                              <w:szCs w:val="16"/>
                            </w:rPr>
                            <w:t>2</w:t>
                          </w:r>
                          <w:r w:rsidRPr="00952EB6">
                            <w:rPr>
                              <w:rStyle w:val="Numeropagina"/>
                              <w:rFonts w:ascii="Arial" w:eastAsia="Tahoma" w:hAnsi="Arial" w:cs="Arial"/>
                              <w:b w:val="0"/>
                              <w:szCs w:val="16"/>
                            </w:rPr>
                            <w:fldChar w:fldCharType="end"/>
                          </w:r>
                          <w:r w:rsidRPr="00952EB6">
                            <w:rPr>
                              <w:rStyle w:val="Numeropagina"/>
                              <w:rFonts w:ascii="Arial" w:eastAsia="Tahoma" w:hAnsi="Arial" w:cs="Arial"/>
                              <w:b w:val="0"/>
                              <w:szCs w:val="16"/>
                            </w:rPr>
                            <w:t xml:space="preserve"> di </w:t>
                          </w:r>
                          <w:r w:rsidRPr="00952EB6">
                            <w:rPr>
                              <w:b/>
                            </w:rPr>
                            <w:fldChar w:fldCharType="begin"/>
                          </w:r>
                          <w:r w:rsidRPr="00952EB6">
                            <w:rPr>
                              <w:rFonts w:ascii="Arial" w:hAnsi="Arial" w:cs="Arial"/>
                              <w:b/>
                              <w:sz w:val="16"/>
                              <w:szCs w:val="16"/>
                            </w:rPr>
                            <w:instrText xml:space="preserve"> NUMPAGES   \* MERGEFORMAT </w:instrText>
                          </w:r>
                          <w:r w:rsidRPr="00952EB6">
                            <w:rPr>
                              <w:b/>
                            </w:rPr>
                            <w:fldChar w:fldCharType="separate"/>
                          </w:r>
                          <w:r w:rsidRPr="00952EB6">
                            <w:rPr>
                              <w:rStyle w:val="Numeropagina"/>
                              <w:rFonts w:ascii="Arial" w:eastAsia="Tahoma" w:hAnsi="Arial" w:cs="Arial"/>
                              <w:b w:val="0"/>
                              <w:noProof/>
                              <w:szCs w:val="16"/>
                            </w:rPr>
                            <w:t>62</w:t>
                          </w:r>
                          <w:r w:rsidRPr="00952EB6">
                            <w:rPr>
                              <w:rStyle w:val="Numeropagina"/>
                              <w:rFonts w:ascii="Arial" w:eastAsia="Tahoma" w:hAnsi="Arial" w:cs="Arial"/>
                              <w:b w:val="0"/>
                              <w:noProof/>
                              <w:szCs w:val="16"/>
                            </w:rPr>
                            <w:fldChar w:fldCharType="end"/>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2FB23" id="_x0000_t202" coordsize="21600,21600" o:spt="202" path="m,l,21600r21600,l21600,xe">
              <v:stroke joinstyle="miter"/>
              <v:path gradientshapeok="t" o:connecttype="rect"/>
            </v:shapetype>
            <v:shape id="Casella di testo 6" o:spid="_x0000_s1026" type="#_x0000_t202" style="position:absolute;left:0;text-align:left;margin-left:408.95pt;margin-top:-8.9pt;width:46.5pt;height:21.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" stroked="f">
              <v:textbox>
                <w:txbxContent>
                  <w:p w14:paraId="0F54EEE8" w14:textId="77777777" w:rsidR="00C5297B" w:rsidRPr="00952EB6" w:rsidRDefault="00C5297B" w:rsidP="00C5297B">
                    <w:pPr>
                      <w:rPr>
                        <w:rFonts w:ascii="Arial" w:hAnsi="Arial" w:cs="Arial"/>
                        <w:b/>
                        <w:sz w:val="16"/>
                        <w:szCs w:val="16"/>
                      </w:rPr>
                    </w:pPr>
                    <w:r w:rsidRPr="00952EB6">
                      <w:rPr>
                        <w:rStyle w:val="Numeropagina"/>
                        <w:rFonts w:ascii="Arial" w:eastAsia="Tahoma" w:hAnsi="Arial" w:cs="Arial"/>
                        <w:b w:val="0"/>
                        <w:szCs w:val="16"/>
                      </w:rPr>
                      <w:fldChar w:fldCharType="begin"/>
                    </w:r>
                    <w:r w:rsidRPr="00952EB6">
                      <w:rPr>
                        <w:rStyle w:val="Numeropagina"/>
                        <w:rFonts w:ascii="Arial" w:eastAsia="Tahoma" w:hAnsi="Arial" w:cs="Arial"/>
                        <w:b w:val="0"/>
                        <w:szCs w:val="16"/>
                      </w:rPr>
                      <w:instrText xml:space="preserve"> PAGE  </w:instrText>
                    </w:r>
                    <w:r w:rsidRPr="00952EB6">
                      <w:rPr>
                        <w:rStyle w:val="Numeropagina"/>
                        <w:rFonts w:ascii="Arial" w:eastAsia="Tahoma" w:hAnsi="Arial" w:cs="Arial"/>
                        <w:b w:val="0"/>
                        <w:szCs w:val="16"/>
                      </w:rPr>
                      <w:fldChar w:fldCharType="separate"/>
                    </w:r>
                    <w:r w:rsidRPr="00952EB6">
                      <w:rPr>
                        <w:rStyle w:val="Numeropagina"/>
                        <w:rFonts w:ascii="Arial" w:eastAsia="Tahoma" w:hAnsi="Arial" w:cs="Arial"/>
                        <w:b w:val="0"/>
                        <w:noProof/>
                        <w:szCs w:val="16"/>
                      </w:rPr>
                      <w:t>2</w:t>
                    </w:r>
                    <w:r w:rsidRPr="00952EB6">
                      <w:rPr>
                        <w:rStyle w:val="Numeropagina"/>
                        <w:rFonts w:ascii="Arial" w:eastAsia="Tahoma" w:hAnsi="Arial" w:cs="Arial"/>
                        <w:b w:val="0"/>
                        <w:szCs w:val="16"/>
                      </w:rPr>
                      <w:fldChar w:fldCharType="end"/>
                    </w:r>
                    <w:r w:rsidRPr="00952EB6">
                      <w:rPr>
                        <w:rStyle w:val="Numeropagina"/>
                        <w:rFonts w:ascii="Arial" w:eastAsia="Tahoma" w:hAnsi="Arial" w:cs="Arial"/>
                        <w:b w:val="0"/>
                        <w:szCs w:val="16"/>
                      </w:rPr>
                      <w:t xml:space="preserve"> di </w:t>
                    </w:r>
                    <w:r w:rsidRPr="00952EB6">
                      <w:rPr>
                        <w:b/>
                      </w:rPr>
                      <w:fldChar w:fldCharType="begin"/>
                    </w:r>
                    <w:r w:rsidRPr="00952EB6">
                      <w:rPr>
                        <w:rFonts w:ascii="Arial" w:hAnsi="Arial" w:cs="Arial"/>
                        <w:b/>
                        <w:sz w:val="16"/>
                        <w:szCs w:val="16"/>
                      </w:rPr>
                      <w:instrText xml:space="preserve"> NUMPAGES   \* MERGEFORMAT </w:instrText>
                    </w:r>
                    <w:r w:rsidRPr="00952EB6">
                      <w:rPr>
                        <w:b/>
                      </w:rPr>
                      <w:fldChar w:fldCharType="separate"/>
                    </w:r>
                    <w:r w:rsidRPr="00952EB6">
                      <w:rPr>
                        <w:rStyle w:val="Numeropagina"/>
                        <w:rFonts w:ascii="Arial" w:eastAsia="Tahoma" w:hAnsi="Arial" w:cs="Arial"/>
                        <w:b w:val="0"/>
                        <w:noProof/>
                        <w:szCs w:val="16"/>
                      </w:rPr>
                      <w:t>62</w:t>
                    </w:r>
                    <w:r w:rsidRPr="00952EB6">
                      <w:rPr>
                        <w:rStyle w:val="Numeropagina"/>
                        <w:rFonts w:ascii="Arial" w:eastAsia="Tahoma" w:hAnsi="Arial" w:cs="Arial"/>
                        <w:b w:val="0"/>
                        <w:noProof/>
                        <w:szCs w:val="16"/>
                      </w:rPr>
                      <w:fldChar w:fldCharType="end"/>
                    </w:r>
                  </w:p>
                </w:txbxContent>
              </v:textbox>
            </v:shape>
          </w:pict>
        </mc:Fallback>
      </mc:AlternateContent>
    </w:r>
    <w:r w:rsidR="00BF4E7C" w:rsidRPr="002C3ACB">
      <w:rPr>
        <w:rFonts w:ascii="Arial" w:hAnsi="Arial" w:cs="Arial"/>
        <w:sz w:val="16"/>
        <w:szCs w:val="16"/>
        <w:lang w:val="x-none"/>
      </w:rPr>
      <w:t>Allegato 2 – Dichiarazione di avvalimento</w:t>
    </w:r>
    <w:r w:rsidR="00BF4E7C" w:rsidRPr="002C3ACB">
      <w:rPr>
        <w:rFonts w:ascii="Arial" w:hAnsi="Arial" w:cs="Arial"/>
        <w:sz w:val="16"/>
        <w:szCs w:val="16"/>
        <w:lang w:val="x-none"/>
      </w:rPr>
      <w:tab/>
    </w:r>
    <w:r w:rsidRPr="002C3ACB">
      <w:rPr>
        <w:rFonts w:ascii="Arial" w:hAnsi="Arial" w:cs="Arial"/>
        <w:sz w:val="16"/>
        <w:szCs w:val="16"/>
        <w:lang w:val="x-none"/>
      </w:rPr>
      <w:tab/>
    </w:r>
  </w:p>
  <w:p w14:paraId="2D367E73" w14:textId="77777777" w:rsidR="00BF4E7C" w:rsidRPr="00EC57AD" w:rsidRDefault="00BF4E7C" w:rsidP="00EC57AD">
    <w:pPr>
      <w:tabs>
        <w:tab w:val="num" w:pos="0"/>
        <w:tab w:val="center" w:pos="4819"/>
        <w:tab w:val="right" w:pos="9638"/>
      </w:tabs>
      <w:spacing w:line="240" w:lineRule="auto"/>
      <w:rPr>
        <w:rFonts w:ascii="Arial" w:hAnsi="Arial" w:cs="Arial"/>
        <w:lang w:val="x-non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5ED1E" w14:textId="77777777" w:rsidR="00C5297B" w:rsidRDefault="00C5297B" w:rsidP="00EC57AD">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694FE" w14:textId="77777777" w:rsidR="00222CD2" w:rsidRDefault="00222CD2" w:rsidP="00265CD8">
      <w:pPr>
        <w:spacing w:line="240" w:lineRule="auto"/>
      </w:pPr>
      <w:r>
        <w:separator/>
      </w:r>
    </w:p>
  </w:footnote>
  <w:footnote w:type="continuationSeparator" w:id="0">
    <w:p w14:paraId="48102619" w14:textId="77777777" w:rsidR="00222CD2" w:rsidRDefault="00222CD2"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316D6" w14:textId="77777777" w:rsidR="005822BD" w:rsidRDefault="005822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5EAB0122"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02D9"/>
    <w:rsid w:val="0006595B"/>
    <w:rsid w:val="000A1594"/>
    <w:rsid w:val="000D66E2"/>
    <w:rsid w:val="000F3292"/>
    <w:rsid w:val="00103F0D"/>
    <w:rsid w:val="001105D3"/>
    <w:rsid w:val="001405B9"/>
    <w:rsid w:val="0014553D"/>
    <w:rsid w:val="00176761"/>
    <w:rsid w:val="001F5A13"/>
    <w:rsid w:val="00222CD2"/>
    <w:rsid w:val="002234D0"/>
    <w:rsid w:val="00227BCD"/>
    <w:rsid w:val="00265CD8"/>
    <w:rsid w:val="00294F6E"/>
    <w:rsid w:val="002A0065"/>
    <w:rsid w:val="002C3ACB"/>
    <w:rsid w:val="002C6A81"/>
    <w:rsid w:val="002F75F7"/>
    <w:rsid w:val="0033587F"/>
    <w:rsid w:val="003908C5"/>
    <w:rsid w:val="003D2A42"/>
    <w:rsid w:val="003F2C78"/>
    <w:rsid w:val="003F6E2C"/>
    <w:rsid w:val="00470057"/>
    <w:rsid w:val="004831C0"/>
    <w:rsid w:val="00487888"/>
    <w:rsid w:val="004D7F24"/>
    <w:rsid w:val="005432A3"/>
    <w:rsid w:val="005535B8"/>
    <w:rsid w:val="005822BD"/>
    <w:rsid w:val="00596FF7"/>
    <w:rsid w:val="005E4358"/>
    <w:rsid w:val="005F4252"/>
    <w:rsid w:val="0061107A"/>
    <w:rsid w:val="0062649A"/>
    <w:rsid w:val="006264C4"/>
    <w:rsid w:val="006368ED"/>
    <w:rsid w:val="00642F75"/>
    <w:rsid w:val="006562E7"/>
    <w:rsid w:val="0068041A"/>
    <w:rsid w:val="00693350"/>
    <w:rsid w:val="006E71A2"/>
    <w:rsid w:val="00735FDC"/>
    <w:rsid w:val="007771C0"/>
    <w:rsid w:val="00824B4C"/>
    <w:rsid w:val="008664D6"/>
    <w:rsid w:val="009423A8"/>
    <w:rsid w:val="00952EB6"/>
    <w:rsid w:val="00997C57"/>
    <w:rsid w:val="009B3A51"/>
    <w:rsid w:val="00A51C85"/>
    <w:rsid w:val="00A7406A"/>
    <w:rsid w:val="00AA237C"/>
    <w:rsid w:val="00AC67E7"/>
    <w:rsid w:val="00AD76F6"/>
    <w:rsid w:val="00B56E43"/>
    <w:rsid w:val="00BB7124"/>
    <w:rsid w:val="00BD2629"/>
    <w:rsid w:val="00BF4E7C"/>
    <w:rsid w:val="00C5297B"/>
    <w:rsid w:val="00C7608F"/>
    <w:rsid w:val="00C90D60"/>
    <w:rsid w:val="00D25E1F"/>
    <w:rsid w:val="00D623D0"/>
    <w:rsid w:val="00D64B2F"/>
    <w:rsid w:val="00D951A8"/>
    <w:rsid w:val="00DE6D54"/>
    <w:rsid w:val="00EC57AD"/>
    <w:rsid w:val="00F25A98"/>
    <w:rsid w:val="00F261E0"/>
    <w:rsid w:val="00F65686"/>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uiPriority w:val="99"/>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5432A3"/>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42416">
      <w:bodyDiv w:val="1"/>
      <w:marLeft w:val="0"/>
      <w:marRight w:val="0"/>
      <w:marTop w:val="0"/>
      <w:marBottom w:val="0"/>
      <w:divBdr>
        <w:top w:val="none" w:sz="0" w:space="0" w:color="auto"/>
        <w:left w:val="none" w:sz="0" w:space="0" w:color="auto"/>
        <w:bottom w:val="none" w:sz="0" w:space="0" w:color="auto"/>
        <w:right w:val="none" w:sz="0" w:space="0" w:color="auto"/>
      </w:divBdr>
    </w:div>
    <w:div w:id="400179567">
      <w:bodyDiv w:val="1"/>
      <w:marLeft w:val="0"/>
      <w:marRight w:val="0"/>
      <w:marTop w:val="0"/>
      <w:marBottom w:val="0"/>
      <w:divBdr>
        <w:top w:val="none" w:sz="0" w:space="0" w:color="auto"/>
        <w:left w:val="none" w:sz="0" w:space="0" w:color="auto"/>
        <w:bottom w:val="none" w:sz="0" w:space="0" w:color="auto"/>
        <w:right w:val="none" w:sz="0" w:space="0" w:color="auto"/>
      </w:divBdr>
    </w:div>
    <w:div w:id="824860318">
      <w:bodyDiv w:val="1"/>
      <w:marLeft w:val="0"/>
      <w:marRight w:val="0"/>
      <w:marTop w:val="0"/>
      <w:marBottom w:val="0"/>
      <w:divBdr>
        <w:top w:val="none" w:sz="0" w:space="0" w:color="auto"/>
        <w:left w:val="none" w:sz="0" w:space="0" w:color="auto"/>
        <w:bottom w:val="none" w:sz="0" w:space="0" w:color="auto"/>
        <w:right w:val="none" w:sz="0" w:space="0" w:color="auto"/>
      </w:divBdr>
    </w:div>
    <w:div w:id="1624068762">
      <w:bodyDiv w:val="1"/>
      <w:marLeft w:val="0"/>
      <w:marRight w:val="0"/>
      <w:marTop w:val="0"/>
      <w:marBottom w:val="0"/>
      <w:divBdr>
        <w:top w:val="none" w:sz="0" w:space="0" w:color="auto"/>
        <w:left w:val="none" w:sz="0" w:space="0" w:color="auto"/>
        <w:bottom w:val="none" w:sz="0" w:space="0" w:color="auto"/>
        <w:right w:val="none" w:sz="0" w:space="0" w:color="auto"/>
      </w:divBdr>
    </w:div>
    <w:div w:id="169464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00FD0451FAE5649A9253A5B5032E75C" ma:contentTypeVersion="3" ma:contentTypeDescription="Creare un nuovo documento." ma:contentTypeScope="" ma:versionID="8de3fa5ede25d163619b1435e26d3aca">
  <xsd:schema xmlns:xsd="http://www.w3.org/2001/XMLSchema" xmlns:xs="http://www.w3.org/2001/XMLSchema" xmlns:p="http://schemas.microsoft.com/office/2006/metadata/properties" xmlns:ns2="fd3bc66a-fa09-4ad4-b4d3-4329997efafc" targetNamespace="http://schemas.microsoft.com/office/2006/metadata/properties" ma:root="true" ma:fieldsID="70e8e96782b8f9bc7182d787f5724d37" ns2:_="">
    <xsd:import namespace="fd3bc66a-fa09-4ad4-b4d3-4329997efaf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3bc66a-fa09-4ad4-b4d3-4329997efa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158C8E-E828-4F3E-B046-14067D660FB4}">
  <ds:schemaRefs>
    <ds:schemaRef ds:uri="http://schemas.microsoft.com/sharepoint/v3/contenttype/forms"/>
  </ds:schemaRefs>
</ds:datastoreItem>
</file>

<file path=customXml/itemProps2.xml><?xml version="1.0" encoding="utf-8"?>
<ds:datastoreItem xmlns:ds="http://schemas.openxmlformats.org/officeDocument/2006/customXml" ds:itemID="{85B3AAA7-99FC-4799-9C4F-9B99961C8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3bc66a-fa09-4ad4-b4d3-4329997ef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1CF990-F501-4C4A-98C1-D455B86721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574</Words>
  <Characters>3272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3</cp:revision>
  <dcterms:created xsi:type="dcterms:W3CDTF">2025-01-20T16:35:00Z</dcterms:created>
  <dcterms:modified xsi:type="dcterms:W3CDTF">2025-07-30T06:44:00Z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0x010100100FD0451FAE5649A9253A5B5032E75C</vt:lpwstr>
  </property>
</Properties>
</file>