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433A9" w:rsidRDefault="00265CD8" w:rsidP="00265CD8">
      <w:pPr>
        <w:rPr>
          <w:rFonts w:ascii="Arial" w:hAnsi="Arial" w:cs="Arial"/>
          <w:sz w:val="28"/>
          <w:szCs w:val="28"/>
        </w:rPr>
      </w:pPr>
    </w:p>
    <w:p w14:paraId="424A8E7A" w14:textId="77777777" w:rsidR="00265CD8" w:rsidRPr="00F433A9" w:rsidRDefault="00265CD8" w:rsidP="00265CD8">
      <w:pPr>
        <w:pStyle w:val="StileTitolocopertinaInterlineaesatta15pt"/>
        <w:rPr>
          <w:rFonts w:ascii="Arial" w:hAnsi="Arial" w:cs="Arial"/>
          <w:szCs w:val="28"/>
        </w:rPr>
      </w:pPr>
    </w:p>
    <w:p w14:paraId="4148C32D" w14:textId="48A90BFC" w:rsidR="006368ED" w:rsidRPr="00F433A9" w:rsidRDefault="006368ED" w:rsidP="006368ED">
      <w:pPr>
        <w:pStyle w:val="StileTitolocopertinaInterlineaesatta15pt"/>
        <w:rPr>
          <w:rFonts w:ascii="Arial" w:hAnsi="Arial" w:cs="Arial"/>
          <w:b/>
          <w:szCs w:val="28"/>
        </w:rPr>
      </w:pPr>
      <w:r w:rsidRPr="00F433A9">
        <w:rPr>
          <w:rFonts w:ascii="Arial" w:hAnsi="Arial" w:cs="Arial"/>
          <w:b/>
          <w:szCs w:val="28"/>
        </w:rPr>
        <w:t xml:space="preserve">ALLEGATO n. </w:t>
      </w:r>
      <w:r w:rsidR="00037640" w:rsidRPr="00F433A9">
        <w:rPr>
          <w:rFonts w:ascii="Arial" w:hAnsi="Arial" w:cs="Arial"/>
          <w:b/>
          <w:szCs w:val="28"/>
        </w:rPr>
        <w:t>2</w:t>
      </w:r>
    </w:p>
    <w:p w14:paraId="1F745B8F" w14:textId="77777777" w:rsidR="00265CD8" w:rsidRPr="00F433A9" w:rsidRDefault="00265CD8" w:rsidP="00265CD8">
      <w:pPr>
        <w:pStyle w:val="StileTitolocopertinaInterlineaesatta15pt"/>
        <w:rPr>
          <w:rFonts w:ascii="Arial" w:hAnsi="Arial" w:cs="Arial"/>
          <w:b/>
          <w:szCs w:val="28"/>
        </w:rPr>
      </w:pPr>
      <w:r w:rsidRPr="00F433A9">
        <w:rPr>
          <w:rFonts w:ascii="Arial" w:hAnsi="Arial" w:cs="Arial"/>
          <w:b/>
          <w:szCs w:val="28"/>
        </w:rPr>
        <w:t>MODELLO DI DICHIARAZIONE DI AVVALIMENTO</w:t>
      </w:r>
    </w:p>
    <w:p w14:paraId="4DE937FE" w14:textId="77777777" w:rsidR="00265CD8" w:rsidRPr="00F433A9" w:rsidRDefault="00265CD8" w:rsidP="00265CD8">
      <w:pPr>
        <w:rPr>
          <w:rFonts w:ascii="Arial" w:hAnsi="Arial" w:cs="Arial"/>
          <w:sz w:val="28"/>
          <w:szCs w:val="28"/>
        </w:rPr>
      </w:pPr>
    </w:p>
    <w:p w14:paraId="0715EA36" w14:textId="20437857" w:rsidR="0014553D" w:rsidRPr="00FE3D4E" w:rsidRDefault="00265CD8" w:rsidP="00265CD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265CD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5CB2A320"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FE3D4E">
        <w:rPr>
          <w:rFonts w:ascii="Arial" w:hAnsi="Arial" w:cs="Arial"/>
          <w:bCs/>
          <w:i/>
          <w:iCs/>
          <w:color w:val="0033CC"/>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3999DED8" w14:textId="2A0A2433" w:rsidR="001405B9" w:rsidRPr="000612F7" w:rsidRDefault="006264C4" w:rsidP="002C6A81">
      <w:pPr>
        <w:pStyle w:val="Paragrafoelenco"/>
        <w:widowControl w:val="0"/>
        <w:numPr>
          <w:ilvl w:val="2"/>
          <w:numId w:val="2"/>
        </w:numPr>
        <w:ind w:left="567" w:hanging="567"/>
        <w:rPr>
          <w:rFonts w:ascii="Arial" w:hAnsi="Arial" w:cs="Arial"/>
          <w:bCs/>
          <w:iCs/>
          <w:sz w:val="20"/>
          <w:szCs w:val="20"/>
        </w:rPr>
      </w:pPr>
      <w:r w:rsidRPr="00A37CA8">
        <w:rPr>
          <w:rFonts w:ascii="Arial" w:hAnsi="Arial" w:cs="Arial"/>
          <w:bCs/>
          <w:i/>
          <w:color w:val="0033CC"/>
          <w:sz w:val="20"/>
          <w:szCs w:val="20"/>
        </w:rPr>
        <w:t>[</w:t>
      </w:r>
      <w:r w:rsidR="0062649A" w:rsidRPr="00A37CA8">
        <w:rPr>
          <w:rFonts w:ascii="Arial" w:hAnsi="Arial" w:cs="Arial"/>
          <w:bCs/>
          <w:i/>
          <w:color w:val="0033CC"/>
          <w:sz w:val="20"/>
          <w:szCs w:val="20"/>
        </w:rPr>
        <w:t>Eventuale</w:t>
      </w:r>
      <w:r w:rsidR="0062649A" w:rsidRPr="00FE3D4E">
        <w:rPr>
          <w:rFonts w:ascii="Arial" w:hAnsi="Arial" w:cs="Arial"/>
          <w:i/>
          <w:sz w:val="20"/>
          <w:szCs w:val="20"/>
        </w:rPr>
        <w:t xml:space="preserve">: </w:t>
      </w:r>
      <w:r w:rsidRPr="00FE3D4E">
        <w:rPr>
          <w:rFonts w:ascii="Arial" w:hAnsi="Arial" w:cs="Arial"/>
          <w:sz w:val="20"/>
          <w:szCs w:val="20"/>
        </w:rPr>
        <w:t>di impegnarsi ad eseguire</w:t>
      </w:r>
      <w:r w:rsidR="001405B9" w:rsidRPr="00FE3D4E">
        <w:rPr>
          <w:rFonts w:ascii="Arial" w:hAnsi="Arial" w:cs="Arial"/>
          <w:sz w:val="20"/>
          <w:szCs w:val="20"/>
        </w:rPr>
        <w:t xml:space="preserve"> direttam</w:t>
      </w:r>
      <w:r w:rsidR="00A51C85" w:rsidRPr="00FE3D4E">
        <w:rPr>
          <w:rFonts w:ascii="Arial" w:hAnsi="Arial" w:cs="Arial"/>
          <w:sz w:val="20"/>
          <w:szCs w:val="20"/>
        </w:rPr>
        <w:t>ente la prestazione per cui è</w:t>
      </w:r>
      <w:r w:rsidR="001405B9" w:rsidRPr="00FE3D4E">
        <w:rPr>
          <w:rFonts w:ascii="Arial" w:hAnsi="Arial" w:cs="Arial"/>
          <w:sz w:val="20"/>
          <w:szCs w:val="20"/>
        </w:rPr>
        <w:t xml:space="preserve"> </w:t>
      </w:r>
      <w:r w:rsidR="00A51C85" w:rsidRPr="00FE3D4E">
        <w:rPr>
          <w:rFonts w:ascii="Arial" w:hAnsi="Arial" w:cs="Arial"/>
          <w:sz w:val="20"/>
          <w:szCs w:val="20"/>
        </w:rPr>
        <w:t>richiesto il requisito di cui al par. 6.1, lett.</w:t>
      </w:r>
      <w:r w:rsidR="00037640">
        <w:rPr>
          <w:rFonts w:ascii="Arial" w:hAnsi="Arial" w:cs="Arial"/>
          <w:sz w:val="20"/>
          <w:szCs w:val="20"/>
        </w:rPr>
        <w:t xml:space="preserve"> b)</w:t>
      </w:r>
      <w:r w:rsidR="006562E7" w:rsidRPr="00FE3D4E">
        <w:rPr>
          <w:rFonts w:ascii="Arial" w:hAnsi="Arial" w:cs="Arial"/>
          <w:bCs/>
          <w:i/>
          <w:iCs/>
          <w:color w:val="0033CC"/>
          <w:sz w:val="20"/>
          <w:szCs w:val="20"/>
        </w:rPr>
        <w:t xml:space="preserve"> </w:t>
      </w:r>
      <w:r w:rsidR="006562E7" w:rsidRPr="00FE3D4E">
        <w:rPr>
          <w:rFonts w:ascii="Arial" w:hAnsi="Arial" w:cs="Arial"/>
          <w:bCs/>
          <w:iCs/>
          <w:sz w:val="20"/>
          <w:szCs w:val="20"/>
        </w:rPr>
        <w:t xml:space="preserve">del </w:t>
      </w:r>
      <w:r w:rsidR="00037640">
        <w:rPr>
          <w:rFonts w:ascii="Arial" w:hAnsi="Arial" w:cs="Arial"/>
          <w:bCs/>
          <w:iCs/>
          <w:sz w:val="20"/>
          <w:szCs w:val="20"/>
        </w:rPr>
        <w:t>D</w:t>
      </w:r>
      <w:r w:rsidR="006562E7" w:rsidRPr="000612F7">
        <w:rPr>
          <w:rFonts w:ascii="Arial" w:hAnsi="Arial" w:cs="Arial"/>
          <w:bCs/>
          <w:iCs/>
          <w:sz w:val="20"/>
          <w:szCs w:val="20"/>
        </w:rPr>
        <w:t>isciplinare</w:t>
      </w:r>
      <w:r w:rsidR="00037640" w:rsidRPr="000612F7">
        <w:rPr>
          <w:rFonts w:ascii="Arial" w:hAnsi="Arial" w:cs="Arial"/>
          <w:bCs/>
          <w:iCs/>
          <w:sz w:val="20"/>
          <w:szCs w:val="20"/>
        </w:rPr>
        <w:t>;</w:t>
      </w:r>
    </w:p>
    <w:p w14:paraId="240A1FB4" w14:textId="0309CD5E" w:rsidR="00642F75" w:rsidRPr="00037640" w:rsidRDefault="00642F75" w:rsidP="00037640">
      <w:pPr>
        <w:pStyle w:val="Paragrafoelenco"/>
        <w:widowControl w:val="0"/>
        <w:numPr>
          <w:ilvl w:val="2"/>
          <w:numId w:val="2"/>
        </w:numPr>
        <w:ind w:left="567" w:hanging="567"/>
        <w:rPr>
          <w:rFonts w:ascii="Arial" w:hAnsi="Arial" w:cs="Arial"/>
          <w:sz w:val="20"/>
          <w:szCs w:val="20"/>
        </w:rPr>
      </w:pPr>
      <w:r w:rsidRPr="00037640">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36EFE8E" w14:textId="53FFBD52"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sul sito internet </w:t>
      </w:r>
      <w:r w:rsidR="00037640">
        <w:rPr>
          <w:rFonts w:ascii="Arial" w:hAnsi="Arial" w:cs="Arial"/>
          <w:sz w:val="20"/>
          <w:szCs w:val="20"/>
        </w:rPr>
        <w:t>www.sogei.it</w:t>
      </w:r>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715600">
      <w:pPr>
        <w:tabs>
          <w:tab w:val="left" w:pos="708"/>
        </w:tabs>
        <w:ind w:right="-569"/>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715600">
      <w:pPr>
        <w:tabs>
          <w:tab w:val="left" w:pos="708"/>
        </w:tabs>
        <w:ind w:right="-428"/>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E80DF6A" w14:textId="41639308" w:rsidR="001105D3" w:rsidRPr="00FE3D4E" w:rsidRDefault="00265CD8" w:rsidP="000612F7">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1105D3" w:rsidRPr="00FE3D4E" w:rsidSect="00FA6D0C">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1134" w:left="1985" w:header="709" w:footer="27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EF912" w14:textId="77777777" w:rsidR="00D76767" w:rsidRDefault="00D76767" w:rsidP="00265CD8">
      <w:pPr>
        <w:spacing w:line="240" w:lineRule="auto"/>
      </w:pPr>
      <w:r>
        <w:separator/>
      </w:r>
    </w:p>
  </w:endnote>
  <w:endnote w:type="continuationSeparator" w:id="0">
    <w:p w14:paraId="12AC40B5" w14:textId="77777777" w:rsidR="00D76767" w:rsidRDefault="00D7676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C577A" w14:textId="77777777" w:rsidR="00C86C3F" w:rsidRDefault="00C86C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04ABB" w14:textId="77777777" w:rsidR="00C86C3F" w:rsidRPr="00C86C3F" w:rsidRDefault="00C86C3F" w:rsidP="00C86C3F">
    <w:pPr>
      <w:pStyle w:val="Pidipagina"/>
      <w:rPr>
        <w:rFonts w:ascii="Arial" w:hAnsi="Arial" w:cs="Arial"/>
        <w:sz w:val="14"/>
        <w:szCs w:val="14"/>
      </w:rPr>
    </w:pPr>
    <w:r w:rsidRPr="00C86C3F">
      <w:rPr>
        <w:rFonts w:ascii="Arial" w:hAnsi="Arial" w:cs="Arial"/>
        <w:sz w:val="14"/>
        <w:szCs w:val="14"/>
      </w:rPr>
      <w:t xml:space="preserve">Gara a procedura aperta ai sensi del </w:t>
    </w:r>
    <w:proofErr w:type="spellStart"/>
    <w:r w:rsidRPr="00C86C3F">
      <w:rPr>
        <w:rFonts w:ascii="Arial" w:hAnsi="Arial" w:cs="Arial"/>
        <w:sz w:val="14"/>
        <w:szCs w:val="14"/>
      </w:rPr>
      <w:t>D.Lgs.</w:t>
    </w:r>
    <w:proofErr w:type="spellEnd"/>
    <w:r w:rsidRPr="00C86C3F">
      <w:rPr>
        <w:rFonts w:ascii="Arial" w:hAnsi="Arial" w:cs="Arial"/>
        <w:sz w:val="14"/>
        <w:szCs w:val="14"/>
      </w:rPr>
      <w:t xml:space="preserve"> 36/2023, per l’affidamento del servizio di noleggio autobus con conducente per il trasporto collettivo del personale Sogei S.p.A. – ID 2867 – Moduli di dichiarazione</w:t>
    </w:r>
  </w:p>
  <w:p w14:paraId="51093982" w14:textId="6836A5B7" w:rsidR="007771C0" w:rsidRPr="00C86C3F" w:rsidRDefault="007771C0" w:rsidP="00C86C3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DDA37" w14:textId="77777777" w:rsidR="00C86C3F" w:rsidRPr="00C86C3F" w:rsidRDefault="00C86C3F" w:rsidP="00C86C3F">
    <w:pPr>
      <w:pStyle w:val="Pidipagina"/>
      <w:rPr>
        <w:rFonts w:ascii="Arial" w:hAnsi="Arial" w:cs="Arial"/>
      </w:rPr>
    </w:pPr>
    <w:r w:rsidRPr="00C86C3F">
      <w:rPr>
        <w:rFonts w:ascii="Arial" w:hAnsi="Arial" w:cs="Arial"/>
      </w:rPr>
      <w:t xml:space="preserve">Gara a procedura aperta ai sensi del </w:t>
    </w:r>
    <w:proofErr w:type="spellStart"/>
    <w:r w:rsidRPr="00C86C3F">
      <w:rPr>
        <w:rFonts w:ascii="Arial" w:hAnsi="Arial" w:cs="Arial"/>
      </w:rPr>
      <w:t>D.Lgs.</w:t>
    </w:r>
    <w:proofErr w:type="spellEnd"/>
    <w:r w:rsidRPr="00C86C3F">
      <w:rPr>
        <w:rFonts w:ascii="Arial" w:hAnsi="Arial" w:cs="Arial"/>
      </w:rPr>
      <w:t xml:space="preserve"> 36/2023, per l’affidamento del servizio di noleggio autobus con conducente per il trasporto collettivo del personale Sogei S.p.A. – ID 2867 – Moduli di dichiarazione</w:t>
    </w:r>
  </w:p>
  <w:p w14:paraId="42496F25" w14:textId="28BD0AA3" w:rsidR="0022585B" w:rsidRPr="00C86C3F" w:rsidRDefault="0022585B" w:rsidP="00C86C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AED3D" w14:textId="77777777" w:rsidR="00D76767" w:rsidRDefault="00D76767" w:rsidP="00265CD8">
      <w:pPr>
        <w:spacing w:line="240" w:lineRule="auto"/>
      </w:pPr>
      <w:r>
        <w:separator/>
      </w:r>
    </w:p>
  </w:footnote>
  <w:footnote w:type="continuationSeparator" w:id="0">
    <w:p w14:paraId="09944ED1" w14:textId="77777777" w:rsidR="00D76767" w:rsidRDefault="00D76767"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D9E11" w14:textId="77777777" w:rsidR="00C86C3F" w:rsidRDefault="00C86C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4AD9C141"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01BA6464"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37640"/>
    <w:rsid w:val="00037FE7"/>
    <w:rsid w:val="000612F7"/>
    <w:rsid w:val="00064145"/>
    <w:rsid w:val="0006595B"/>
    <w:rsid w:val="000A1594"/>
    <w:rsid w:val="000D66E2"/>
    <w:rsid w:val="001105D3"/>
    <w:rsid w:val="001158BE"/>
    <w:rsid w:val="0012377A"/>
    <w:rsid w:val="001405B9"/>
    <w:rsid w:val="0014553D"/>
    <w:rsid w:val="001612FD"/>
    <w:rsid w:val="0022585B"/>
    <w:rsid w:val="00227BCD"/>
    <w:rsid w:val="00241806"/>
    <w:rsid w:val="00265CD8"/>
    <w:rsid w:val="002A2542"/>
    <w:rsid w:val="002C6A81"/>
    <w:rsid w:val="002F75F7"/>
    <w:rsid w:val="0033587F"/>
    <w:rsid w:val="00362A4E"/>
    <w:rsid w:val="003908C5"/>
    <w:rsid w:val="003D2A42"/>
    <w:rsid w:val="003E3581"/>
    <w:rsid w:val="003F6E2C"/>
    <w:rsid w:val="00415CFA"/>
    <w:rsid w:val="00470057"/>
    <w:rsid w:val="004831C0"/>
    <w:rsid w:val="004C3FC2"/>
    <w:rsid w:val="00522612"/>
    <w:rsid w:val="0054326F"/>
    <w:rsid w:val="005535B8"/>
    <w:rsid w:val="0057330E"/>
    <w:rsid w:val="005E4358"/>
    <w:rsid w:val="00605353"/>
    <w:rsid w:val="006100D2"/>
    <w:rsid w:val="0061107A"/>
    <w:rsid w:val="0062649A"/>
    <w:rsid w:val="006264C4"/>
    <w:rsid w:val="00626B69"/>
    <w:rsid w:val="006368ED"/>
    <w:rsid w:val="00642F75"/>
    <w:rsid w:val="006562E7"/>
    <w:rsid w:val="00693350"/>
    <w:rsid w:val="006A6E39"/>
    <w:rsid w:val="00715600"/>
    <w:rsid w:val="00735FDC"/>
    <w:rsid w:val="00747F8F"/>
    <w:rsid w:val="007771C0"/>
    <w:rsid w:val="007A111D"/>
    <w:rsid w:val="00802BB7"/>
    <w:rsid w:val="00824B4C"/>
    <w:rsid w:val="0082599F"/>
    <w:rsid w:val="008664D6"/>
    <w:rsid w:val="0089010B"/>
    <w:rsid w:val="00997C57"/>
    <w:rsid w:val="009B3A51"/>
    <w:rsid w:val="00A15D3E"/>
    <w:rsid w:val="00A37CA8"/>
    <w:rsid w:val="00A51C85"/>
    <w:rsid w:val="00A51D8B"/>
    <w:rsid w:val="00A81D68"/>
    <w:rsid w:val="00AA237C"/>
    <w:rsid w:val="00AC67E7"/>
    <w:rsid w:val="00AD76F6"/>
    <w:rsid w:val="00B10EDA"/>
    <w:rsid w:val="00B271DC"/>
    <w:rsid w:val="00B4543F"/>
    <w:rsid w:val="00B56E43"/>
    <w:rsid w:val="00B83F52"/>
    <w:rsid w:val="00BD2629"/>
    <w:rsid w:val="00BF3512"/>
    <w:rsid w:val="00C86C3F"/>
    <w:rsid w:val="00C90D60"/>
    <w:rsid w:val="00CC1A1A"/>
    <w:rsid w:val="00D623D0"/>
    <w:rsid w:val="00D64B2F"/>
    <w:rsid w:val="00D76767"/>
    <w:rsid w:val="00D951A8"/>
    <w:rsid w:val="00DC1D23"/>
    <w:rsid w:val="00DC575A"/>
    <w:rsid w:val="00DE6D54"/>
    <w:rsid w:val="00DF3C2C"/>
    <w:rsid w:val="00DF4303"/>
    <w:rsid w:val="00E47F1F"/>
    <w:rsid w:val="00EC1EEB"/>
    <w:rsid w:val="00F433A9"/>
    <w:rsid w:val="00F63672"/>
    <w:rsid w:val="00F65686"/>
    <w:rsid w:val="00F95390"/>
    <w:rsid w:val="00FA6D0C"/>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2585B"/>
    <w:pPr>
      <w:pBdr>
        <w:top w:val="single" w:sz="4" w:space="1" w:color="auto"/>
      </w:pBdr>
      <w:tabs>
        <w:tab w:val="right" w:pos="9638"/>
      </w:tabs>
      <w:spacing w:line="240" w:lineRule="auto"/>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22585B"/>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037640"/>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037640"/>
    <w:rPr>
      <w:sz w:val="16"/>
      <w:szCs w:val="16"/>
    </w:rPr>
  </w:style>
  <w:style w:type="paragraph" w:styleId="Testocommento">
    <w:name w:val="annotation text"/>
    <w:basedOn w:val="Normale"/>
    <w:link w:val="TestocommentoCarattere"/>
    <w:uiPriority w:val="99"/>
    <w:unhideWhenUsed/>
    <w:rsid w:val="00037640"/>
    <w:pPr>
      <w:spacing w:line="240" w:lineRule="auto"/>
    </w:pPr>
  </w:style>
  <w:style w:type="character" w:customStyle="1" w:styleId="TestocommentoCarattere">
    <w:name w:val="Testo commento Carattere"/>
    <w:basedOn w:val="Carpredefinitoparagrafo"/>
    <w:link w:val="Testocommento"/>
    <w:uiPriority w:val="99"/>
    <w:rsid w:val="0003764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37640"/>
    <w:rPr>
      <w:b/>
      <w:bCs/>
    </w:rPr>
  </w:style>
  <w:style w:type="character" w:customStyle="1" w:styleId="SoggettocommentoCarattere">
    <w:name w:val="Soggetto commento Carattere"/>
    <w:basedOn w:val="TestocommentoCarattere"/>
    <w:link w:val="Soggettocommento"/>
    <w:uiPriority w:val="99"/>
    <w:semiHidden/>
    <w:rsid w:val="00037640"/>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8685508">
      <w:bodyDiv w:val="1"/>
      <w:marLeft w:val="0"/>
      <w:marRight w:val="0"/>
      <w:marTop w:val="0"/>
      <w:marBottom w:val="0"/>
      <w:divBdr>
        <w:top w:val="none" w:sz="0" w:space="0" w:color="auto"/>
        <w:left w:val="none" w:sz="0" w:space="0" w:color="auto"/>
        <w:bottom w:val="none" w:sz="0" w:space="0" w:color="auto"/>
        <w:right w:val="none" w:sz="0" w:space="0" w:color="auto"/>
      </w:divBdr>
    </w:div>
    <w:div w:id="1636252712">
      <w:bodyDiv w:val="1"/>
      <w:marLeft w:val="0"/>
      <w:marRight w:val="0"/>
      <w:marTop w:val="0"/>
      <w:marBottom w:val="0"/>
      <w:divBdr>
        <w:top w:val="none" w:sz="0" w:space="0" w:color="auto"/>
        <w:left w:val="none" w:sz="0" w:space="0" w:color="auto"/>
        <w:bottom w:val="none" w:sz="0" w:space="0" w:color="auto"/>
        <w:right w:val="none" w:sz="0" w:space="0" w:color="auto"/>
      </w:divBdr>
    </w:div>
    <w:div w:id="1987855848">
      <w:bodyDiv w:val="1"/>
      <w:marLeft w:val="0"/>
      <w:marRight w:val="0"/>
      <w:marTop w:val="0"/>
      <w:marBottom w:val="0"/>
      <w:divBdr>
        <w:top w:val="none" w:sz="0" w:space="0" w:color="auto"/>
        <w:left w:val="none" w:sz="0" w:space="0" w:color="auto"/>
        <w:bottom w:val="none" w:sz="0" w:space="0" w:color="auto"/>
        <w:right w:val="none" w:sz="0" w:space="0" w:color="auto"/>
      </w:divBdr>
    </w:div>
    <w:div w:id="213702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3367</Characters>
  <Application>Microsoft Office Word</Application>
  <DocSecurity>0</DocSecurity>
  <Lines>28</Lines>
  <Paragraphs>7</Paragraphs>
  <ScaleCrop>false</ScaleCrop>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2025-05-29T14:12:00Z</dcterms:created>
  <dcterms:modified xsi:type="dcterms:W3CDTF">2025-06-16T14:12:00Z</dcterms:modified>
</cp:coreProperties>
</file>