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43706924"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653ACC">
        <w:rPr>
          <w:rFonts w:ascii="Arial" w:hAnsi="Arial" w:cs="Arial"/>
          <w:b/>
          <w:sz w:val="20"/>
        </w:rPr>
        <w:t>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07F57127"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66383F">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19A2FAE3"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4A802593" w:rsidR="00265CD8" w:rsidRPr="005E1CF1"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w:t>
      </w:r>
      <w:r w:rsidRPr="005E1CF1">
        <w:rPr>
          <w:rFonts w:ascii="Arial" w:hAnsi="Arial" w:cs="Arial"/>
          <w:sz w:val="20"/>
          <w:szCs w:val="20"/>
        </w:rPr>
        <w:t xml:space="preserve">Committente e reperibili sul sito internet </w:t>
      </w:r>
      <w:hyperlink r:id="rId7" w:history="1">
        <w:r w:rsidRPr="005E1CF1">
          <w:rPr>
            <w:rFonts w:ascii="Arial" w:hAnsi="Arial" w:cs="Arial"/>
            <w:sz w:val="20"/>
            <w:szCs w:val="20"/>
          </w:rPr>
          <w:t>www.consip.it</w:t>
        </w:r>
      </w:hyperlink>
      <w:r w:rsidRPr="005E1CF1">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BA141C"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BA141C">
        <w:rPr>
          <w:rFonts w:ascii="Arial" w:eastAsia="Times New Roman" w:hAnsi="Arial" w:cs="Arial"/>
          <w:b/>
          <w:sz w:val="20"/>
          <w:szCs w:val="20"/>
        </w:rPr>
        <w:t xml:space="preserve">di autorizzare </w:t>
      </w:r>
      <w:r w:rsidRPr="00BA141C">
        <w:rPr>
          <w:rFonts w:ascii="Arial" w:eastAsia="Times New Roman" w:hAnsi="Arial" w:cs="Arial"/>
          <w:sz w:val="20"/>
          <w:szCs w:val="20"/>
        </w:rPr>
        <w:t>la Stazione Appaltante al</w:t>
      </w:r>
      <w:r w:rsidRPr="00BA141C">
        <w:rPr>
          <w:rFonts w:ascii="Arial" w:hAnsi="Arial" w:cs="Arial"/>
          <w:b/>
          <w:bCs/>
          <w:sz w:val="20"/>
          <w:szCs w:val="20"/>
        </w:rPr>
        <w:t xml:space="preserve"> </w:t>
      </w:r>
      <w:r w:rsidRPr="00BA141C">
        <w:rPr>
          <w:rFonts w:ascii="Arial" w:hAnsi="Arial" w:cs="Arial"/>
          <w:sz w:val="20"/>
          <w:szCs w:val="20"/>
        </w:rPr>
        <w:t xml:space="preserve">trattamento dei propri dati tramite il FVOE, nel rispetto di quanto previsto dal Regolamento UE/2016/679 (GDPR) e dal </w:t>
      </w:r>
      <w:proofErr w:type="spellStart"/>
      <w:r w:rsidRPr="00BA141C">
        <w:rPr>
          <w:rFonts w:ascii="Arial" w:hAnsi="Arial" w:cs="Arial"/>
          <w:sz w:val="20"/>
          <w:szCs w:val="20"/>
        </w:rPr>
        <w:t>D.Lgs.</w:t>
      </w:r>
      <w:proofErr w:type="spellEnd"/>
      <w:r w:rsidRPr="00BA141C">
        <w:rPr>
          <w:rFonts w:ascii="Arial" w:hAnsi="Arial" w:cs="Arial"/>
          <w:sz w:val="20"/>
          <w:szCs w:val="20"/>
        </w:rPr>
        <w:t xml:space="preserve"> 196/2003, come modificato dal </w:t>
      </w:r>
      <w:proofErr w:type="spellStart"/>
      <w:r w:rsidRPr="00BA141C">
        <w:rPr>
          <w:rFonts w:ascii="Arial" w:hAnsi="Arial" w:cs="Arial"/>
          <w:sz w:val="20"/>
          <w:szCs w:val="20"/>
        </w:rPr>
        <w:t>D.Lgs.</w:t>
      </w:r>
      <w:proofErr w:type="spellEnd"/>
      <w:r w:rsidRPr="00BA141C">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w:t>
      </w:r>
      <w:r w:rsidRPr="00FE3D4E">
        <w:rPr>
          <w:rFonts w:ascii="Arial" w:hAnsi="Arial" w:cs="Arial"/>
          <w:lang w:eastAsia="ar-SA"/>
        </w:rPr>
        <w:lastRenderedPageBreak/>
        <w:t xml:space="preserve">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66C0A" w14:textId="77777777" w:rsidR="006A5EA1" w:rsidRDefault="006A5EA1" w:rsidP="00265CD8">
      <w:pPr>
        <w:spacing w:line="240" w:lineRule="auto"/>
      </w:pPr>
      <w:r>
        <w:separator/>
      </w:r>
    </w:p>
  </w:endnote>
  <w:endnote w:type="continuationSeparator" w:id="0">
    <w:p w14:paraId="6898BC92" w14:textId="77777777" w:rsidR="006A5EA1" w:rsidRDefault="006A5EA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642" w14:textId="54453154" w:rsidR="00923ACA" w:rsidRDefault="00923ACA" w:rsidP="00923ACA">
    <w:pPr>
      <w:pStyle w:val="Pidipagina"/>
      <w:tabs>
        <w:tab w:val="center" w:pos="4819"/>
      </w:tabs>
      <w:rPr>
        <w:i w:val="0"/>
        <w:iCs w:val="0"/>
        <w:lang w:val="x-none"/>
      </w:rPr>
    </w:pPr>
    <w:r w:rsidRPr="00923ACA">
      <w:t>ID 2864</w:t>
    </w:r>
    <w:r>
      <w:rPr>
        <w:i w:val="0"/>
        <w:iCs w:val="0"/>
      </w:rPr>
      <w:t xml:space="preserve"> - </w:t>
    </w:r>
    <w:r w:rsidRPr="00E15AC8">
      <w:rPr>
        <w:lang w:val="x-none"/>
      </w:rPr>
      <w:t>GARA A PROCEDURA APERTA PER L’AFFIDAMENTO DELLA CONVENZIONE AVENTE AD</w:t>
    </w:r>
    <w:r>
      <w:rPr>
        <w:i w:val="0"/>
        <w:iCs w:val="0"/>
        <w:lang w:val="x-none"/>
      </w:rPr>
      <w:t xml:space="preserve"> </w:t>
    </w:r>
    <w:r w:rsidRPr="00E15AC8">
      <w:rPr>
        <w:lang w:val="x-none"/>
      </w:rPr>
      <w:t>OGGETTO LA FORNITURA IN ACQUISTO DI DISPOSITIVI DI STAMPA, APPARECCHIATURE MULTIFUNZIONE E</w:t>
    </w:r>
    <w:r>
      <w:rPr>
        <w:lang w:val="x-none"/>
      </w:rPr>
      <w:t xml:space="preserve"> </w:t>
    </w:r>
    <w:r w:rsidRPr="00E15AC8">
      <w:rPr>
        <w:lang w:val="x-none"/>
      </w:rPr>
      <w:t>CONSUMABILI A RIDOTTO IMPATTO AMBIENTALE E DEI SERVIZI CONNESSI ED OPZIONALI</w:t>
    </w:r>
  </w:p>
  <w:p w14:paraId="412AA90D" w14:textId="77777777" w:rsidR="00923ACA" w:rsidRDefault="00923ACA" w:rsidP="00923ACA">
    <w:pPr>
      <w:pStyle w:val="Pidipagina"/>
    </w:pPr>
    <w:r>
      <w:rPr>
        <w:i w:val="0"/>
        <w:iCs w:val="0"/>
        <w:lang w:val="x-none"/>
      </w:rPr>
      <w:t>Moduli di dichiarazione</w:t>
    </w:r>
  </w:p>
  <w:p w14:paraId="51093982" w14:textId="77777777" w:rsidR="007771C0" w:rsidRDefault="007771C0" w:rsidP="001431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D7E86" w14:textId="77777777" w:rsidR="006A5EA1" w:rsidRDefault="006A5EA1" w:rsidP="00265CD8">
      <w:pPr>
        <w:spacing w:line="240" w:lineRule="auto"/>
      </w:pPr>
      <w:r>
        <w:separator/>
      </w:r>
    </w:p>
  </w:footnote>
  <w:footnote w:type="continuationSeparator" w:id="0">
    <w:p w14:paraId="405CA158" w14:textId="77777777" w:rsidR="006A5EA1" w:rsidRDefault="006A5EA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5979579A"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D27AB"/>
    <w:rsid w:val="000D66E2"/>
    <w:rsid w:val="00104532"/>
    <w:rsid w:val="001105D3"/>
    <w:rsid w:val="001405B9"/>
    <w:rsid w:val="00143191"/>
    <w:rsid w:val="0014553D"/>
    <w:rsid w:val="00180B28"/>
    <w:rsid w:val="00227BCD"/>
    <w:rsid w:val="00265CD8"/>
    <w:rsid w:val="00291B56"/>
    <w:rsid w:val="002C6A81"/>
    <w:rsid w:val="002D351E"/>
    <w:rsid w:val="002F75F7"/>
    <w:rsid w:val="0033587F"/>
    <w:rsid w:val="00384CA0"/>
    <w:rsid w:val="003908C5"/>
    <w:rsid w:val="003A027F"/>
    <w:rsid w:val="003C26BC"/>
    <w:rsid w:val="003C4CD9"/>
    <w:rsid w:val="003D2A42"/>
    <w:rsid w:val="003E0980"/>
    <w:rsid w:val="003E22E5"/>
    <w:rsid w:val="003F6E2C"/>
    <w:rsid w:val="00470057"/>
    <w:rsid w:val="00480E98"/>
    <w:rsid w:val="004831C0"/>
    <w:rsid w:val="00496570"/>
    <w:rsid w:val="004C2017"/>
    <w:rsid w:val="00524732"/>
    <w:rsid w:val="00524A0D"/>
    <w:rsid w:val="005535B8"/>
    <w:rsid w:val="005A5659"/>
    <w:rsid w:val="005E1CF1"/>
    <w:rsid w:val="005E4358"/>
    <w:rsid w:val="005E43C3"/>
    <w:rsid w:val="00600C66"/>
    <w:rsid w:val="0061107A"/>
    <w:rsid w:val="0062649A"/>
    <w:rsid w:val="006264C4"/>
    <w:rsid w:val="006368ED"/>
    <w:rsid w:val="00642F75"/>
    <w:rsid w:val="00653ACC"/>
    <w:rsid w:val="006562E7"/>
    <w:rsid w:val="0066383F"/>
    <w:rsid w:val="0067744C"/>
    <w:rsid w:val="00681036"/>
    <w:rsid w:val="00693350"/>
    <w:rsid w:val="006A5EA1"/>
    <w:rsid w:val="00735FDC"/>
    <w:rsid w:val="007771C0"/>
    <w:rsid w:val="00824B4C"/>
    <w:rsid w:val="008664D6"/>
    <w:rsid w:val="00923ACA"/>
    <w:rsid w:val="00932712"/>
    <w:rsid w:val="00952A71"/>
    <w:rsid w:val="00997C57"/>
    <w:rsid w:val="009B3A51"/>
    <w:rsid w:val="00A51C85"/>
    <w:rsid w:val="00A9689E"/>
    <w:rsid w:val="00AA237C"/>
    <w:rsid w:val="00AC67E7"/>
    <w:rsid w:val="00AD76F6"/>
    <w:rsid w:val="00B56E43"/>
    <w:rsid w:val="00B62AF2"/>
    <w:rsid w:val="00B829E2"/>
    <w:rsid w:val="00BA141C"/>
    <w:rsid w:val="00BD2629"/>
    <w:rsid w:val="00C24718"/>
    <w:rsid w:val="00C40AD3"/>
    <w:rsid w:val="00C90D60"/>
    <w:rsid w:val="00D600E2"/>
    <w:rsid w:val="00D623D0"/>
    <w:rsid w:val="00D64B2F"/>
    <w:rsid w:val="00D70697"/>
    <w:rsid w:val="00D951A8"/>
    <w:rsid w:val="00DE6D54"/>
    <w:rsid w:val="00EF1447"/>
    <w:rsid w:val="00EF77B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3C4CD9"/>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B829E2"/>
    <w:rPr>
      <w:sz w:val="16"/>
      <w:szCs w:val="16"/>
    </w:rPr>
  </w:style>
  <w:style w:type="paragraph" w:styleId="Testocommento">
    <w:name w:val="annotation text"/>
    <w:basedOn w:val="Normale"/>
    <w:link w:val="TestocommentoCarattere"/>
    <w:uiPriority w:val="99"/>
    <w:unhideWhenUsed/>
    <w:rsid w:val="00B829E2"/>
    <w:pPr>
      <w:spacing w:line="240" w:lineRule="auto"/>
    </w:pPr>
  </w:style>
  <w:style w:type="character" w:customStyle="1" w:styleId="TestocommentoCarattere">
    <w:name w:val="Testo commento Carattere"/>
    <w:basedOn w:val="Carpredefinitoparagrafo"/>
    <w:link w:val="Testocommento"/>
    <w:uiPriority w:val="99"/>
    <w:rsid w:val="00B829E2"/>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829E2"/>
    <w:rPr>
      <w:b/>
      <w:bCs/>
    </w:rPr>
  </w:style>
  <w:style w:type="character" w:customStyle="1" w:styleId="SoggettocommentoCarattere">
    <w:name w:val="Soggetto commento Carattere"/>
    <w:basedOn w:val="TestocommentoCarattere"/>
    <w:link w:val="Soggettocommento"/>
    <w:uiPriority w:val="99"/>
    <w:semiHidden/>
    <w:rsid w:val="00B829E2"/>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624</Words>
  <Characters>3559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6</cp:revision>
  <dcterms:created xsi:type="dcterms:W3CDTF">2025-07-01T08:30:00Z</dcterms:created>
  <dcterms:modified xsi:type="dcterms:W3CDTF">2025-07-07T08:08:00Z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