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005AB" w14:textId="4ACE210E" w:rsidR="0091578C" w:rsidRPr="00203721" w:rsidRDefault="00203721" w:rsidP="00203721">
      <w:pPr>
        <w:pStyle w:val="Titolocopertina"/>
      </w:pPr>
      <w:r w:rsidRPr="00203721">
        <w:t xml:space="preserve">ALLEGATO </w:t>
      </w:r>
      <w:r w:rsidR="002C0267">
        <w:t>9</w:t>
      </w:r>
      <w:r w:rsidRPr="00203721">
        <w:t xml:space="preserve"> – RETTIFICA DELL’OFFERTA</w:t>
      </w:r>
    </w:p>
    <w:p w14:paraId="3026444B" w14:textId="77777777" w:rsidR="0091578C" w:rsidRDefault="0091578C" w:rsidP="00203721">
      <w:pPr>
        <w:pStyle w:val="Titolocopertina"/>
      </w:pPr>
    </w:p>
    <w:p w14:paraId="4716BC8D" w14:textId="77777777" w:rsidR="0091578C" w:rsidRDefault="0091578C" w:rsidP="00203721">
      <w:pPr>
        <w:pStyle w:val="Titolocopertina"/>
      </w:pPr>
    </w:p>
    <w:p w14:paraId="4E4C35C1" w14:textId="77777777" w:rsidR="0091578C" w:rsidRDefault="0091578C" w:rsidP="00203721">
      <w:pPr>
        <w:pStyle w:val="Titolocopertina"/>
      </w:pPr>
    </w:p>
    <w:p w14:paraId="5CB7005B" w14:textId="77777777" w:rsidR="0091578C" w:rsidRDefault="0091578C" w:rsidP="00203721">
      <w:pPr>
        <w:pStyle w:val="Titolocopertina"/>
      </w:pPr>
    </w:p>
    <w:p w14:paraId="73959BB1" w14:textId="77777777" w:rsidR="0091578C" w:rsidRDefault="0091578C" w:rsidP="00203721">
      <w:pPr>
        <w:pStyle w:val="Titolocopertina"/>
      </w:pPr>
    </w:p>
    <w:p w14:paraId="4D82C013" w14:textId="77777777" w:rsidR="00203721" w:rsidRDefault="00203721" w:rsidP="00203721">
      <w:pPr>
        <w:pStyle w:val="Titolocopertina"/>
      </w:pPr>
    </w:p>
    <w:p w14:paraId="2C0F6C99" w14:textId="77777777" w:rsidR="00203721" w:rsidRDefault="00203721" w:rsidP="00203721">
      <w:pPr>
        <w:pStyle w:val="Titolocopertina"/>
      </w:pPr>
    </w:p>
    <w:p w14:paraId="66C5FF4C" w14:textId="77777777" w:rsidR="00203721" w:rsidRDefault="00203721" w:rsidP="00203721">
      <w:pPr>
        <w:pStyle w:val="Titolocopertina"/>
      </w:pPr>
    </w:p>
    <w:p w14:paraId="54DFFF05" w14:textId="77777777" w:rsidR="00203721" w:rsidRDefault="00203721" w:rsidP="00203721">
      <w:pPr>
        <w:pStyle w:val="Titolocopertina"/>
      </w:pPr>
    </w:p>
    <w:p w14:paraId="304738AF" w14:textId="77777777" w:rsidR="00203721" w:rsidRDefault="00203721" w:rsidP="00203721">
      <w:pPr>
        <w:pStyle w:val="Titolocopertina"/>
      </w:pPr>
    </w:p>
    <w:p w14:paraId="3756718F" w14:textId="77777777" w:rsidR="00203721" w:rsidRDefault="00203721" w:rsidP="00203721">
      <w:pPr>
        <w:pStyle w:val="Titolocopertina"/>
      </w:pPr>
    </w:p>
    <w:p w14:paraId="0A4F4894" w14:textId="77777777" w:rsidR="00203721" w:rsidRDefault="00203721" w:rsidP="00203721">
      <w:pPr>
        <w:pStyle w:val="Titolocopertina"/>
      </w:pPr>
    </w:p>
    <w:p w14:paraId="1EA01023" w14:textId="77777777" w:rsidR="00203721" w:rsidRDefault="00203721" w:rsidP="00203721">
      <w:pPr>
        <w:pStyle w:val="Titolocopertina"/>
      </w:pPr>
    </w:p>
    <w:p w14:paraId="7D97D54B" w14:textId="77777777" w:rsidR="00203721" w:rsidRDefault="00203721" w:rsidP="00203721">
      <w:pPr>
        <w:pStyle w:val="Titolocopertina"/>
      </w:pPr>
    </w:p>
    <w:p w14:paraId="44DEA27F" w14:textId="77777777" w:rsidR="00203721" w:rsidRDefault="00203721" w:rsidP="00203721">
      <w:pPr>
        <w:pStyle w:val="Titolocopertina"/>
      </w:pPr>
    </w:p>
    <w:p w14:paraId="2C0CAC8B" w14:textId="77777777" w:rsidR="00203721" w:rsidRDefault="00203721" w:rsidP="00203721">
      <w:pPr>
        <w:pStyle w:val="Titolocopertina"/>
      </w:pPr>
    </w:p>
    <w:p w14:paraId="7D441221" w14:textId="77777777" w:rsidR="00203721" w:rsidRDefault="00203721" w:rsidP="00203721">
      <w:pPr>
        <w:pStyle w:val="Titolocopertina"/>
      </w:pPr>
    </w:p>
    <w:p w14:paraId="377880B0" w14:textId="77777777" w:rsidR="00203721" w:rsidRDefault="00203721" w:rsidP="00203721">
      <w:pPr>
        <w:pStyle w:val="Titolocopertina"/>
      </w:pPr>
    </w:p>
    <w:p w14:paraId="24EDADCA" w14:textId="77777777" w:rsidR="00203721" w:rsidRDefault="00203721" w:rsidP="0091578C">
      <w:pPr>
        <w:ind w:left="6804"/>
        <w:rPr>
          <w:rFonts w:ascii="Calibri" w:hAnsi="Calibri"/>
        </w:rPr>
      </w:pPr>
    </w:p>
    <w:p w14:paraId="4D30EDA8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91A269D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B48340C" w14:textId="77777777" w:rsidR="0091578C" w:rsidRPr="0091578C" w:rsidRDefault="0091578C" w:rsidP="0091578C">
      <w:pPr>
        <w:rPr>
          <w:rFonts w:ascii="Calibri" w:hAnsi="Calibri"/>
        </w:rPr>
      </w:pPr>
    </w:p>
    <w:p w14:paraId="0C017020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14:paraId="2E374535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1966C3F8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1678C009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316BE2ED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12ED66C8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77572C">
        <w:rPr>
          <w:rFonts w:ascii="Calibri" w:hAnsi="Calibri" w:cs="Arial"/>
          <w:i/>
          <w:color w:val="0070C0"/>
          <w:szCs w:val="20"/>
        </w:rPr>
        <w:t>&lt;i</w:t>
      </w:r>
      <w:r w:rsidRPr="0077572C">
        <w:rPr>
          <w:rFonts w:ascii="Calibri" w:hAnsi="Calibri" w:cs="Arial"/>
          <w:i/>
          <w:color w:val="0070C0"/>
          <w:szCs w:val="20"/>
        </w:rPr>
        <w:t>ndicare paragrafo, punto o sott</w:t>
      </w:r>
      <w:r w:rsidR="00A81DBF" w:rsidRPr="0077572C">
        <w:rPr>
          <w:rFonts w:ascii="Calibri" w:hAnsi="Calibri" w:cs="Arial"/>
          <w:i/>
          <w:color w:val="0070C0"/>
          <w:szCs w:val="20"/>
        </w:rPr>
        <w:t>o</w:t>
      </w:r>
      <w:r w:rsidRPr="0077572C">
        <w:rPr>
          <w:rFonts w:ascii="Calibri" w:hAnsi="Calibri" w:cs="Arial"/>
          <w:i/>
          <w:color w:val="0070C0"/>
          <w:szCs w:val="20"/>
        </w:rPr>
        <w:t>punt</w:t>
      </w:r>
      <w:r w:rsidR="00A81DBF" w:rsidRPr="0077572C">
        <w:rPr>
          <w:rFonts w:ascii="Calibri" w:hAnsi="Calibri" w:cs="Arial"/>
          <w:i/>
          <w:color w:val="0070C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388CC17A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AE72F5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621054D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27942223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78EE649D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0D54D81" w14:textId="77777777" w:rsidR="00EB66CA" w:rsidRPr="000D3048" w:rsidRDefault="00EB66CA" w:rsidP="00EB66CA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0D3048">
        <w:rPr>
          <w:rFonts w:ascii="Calibri" w:hAnsi="Calibri" w:cs="Arial"/>
          <w:b/>
          <w:i/>
          <w:szCs w:val="18"/>
          <w:u w:val="single"/>
        </w:rPr>
        <w:t>&lt;inserire adeguate motivazioni atte a giustificare la rettifica in questione&gt;</w:t>
      </w:r>
    </w:p>
    <w:p w14:paraId="020B08E9" w14:textId="77777777" w:rsidR="00EB66CA" w:rsidRPr="000D3048" w:rsidRDefault="00EB66CA" w:rsidP="00EB66CA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0D3048">
        <w:rPr>
          <w:rFonts w:ascii="Calibri" w:hAnsi="Calibri" w:cs="Arial"/>
          <w:szCs w:val="20"/>
        </w:rPr>
        <w:t>_____________________________</w:t>
      </w:r>
    </w:p>
    <w:p w14:paraId="7C618B36" w14:textId="77777777" w:rsidR="00EB66CA" w:rsidRPr="000D3048" w:rsidRDefault="00EB66CA" w:rsidP="00EB66CA">
      <w:pPr>
        <w:spacing w:line="360" w:lineRule="auto"/>
        <w:rPr>
          <w:rFonts w:ascii="Calibri" w:hAnsi="Calibri" w:cs="Trebuchet MS"/>
          <w:szCs w:val="20"/>
        </w:rPr>
      </w:pPr>
      <w:r w:rsidRPr="000D3048">
        <w:rPr>
          <w:rFonts w:ascii="Calibri" w:hAnsi="Calibri" w:cs="Trebuchet MS"/>
          <w:szCs w:val="20"/>
        </w:rPr>
        <w:t xml:space="preserve">_l_ </w:t>
      </w:r>
      <w:proofErr w:type="spellStart"/>
      <w:r w:rsidRPr="000D3048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0D3048">
        <w:rPr>
          <w:rFonts w:ascii="Calibri" w:hAnsi="Calibri" w:cs="Trebuchet MS"/>
          <w:szCs w:val="20"/>
        </w:rPr>
        <w:t>_ ,</w:t>
      </w:r>
      <w:proofErr w:type="gramEnd"/>
      <w:r w:rsidRPr="000D3048">
        <w:rPr>
          <w:rFonts w:ascii="Calibri" w:hAnsi="Calibri" w:cs="Trebuchet MS"/>
          <w:szCs w:val="20"/>
        </w:rPr>
        <w:t xml:space="preserve"> dichiara che la suddetta rettifica è operata nel rispetto della segretezza. </w:t>
      </w:r>
    </w:p>
    <w:p w14:paraId="45269C24" w14:textId="77777777" w:rsidR="00EB66CA" w:rsidRPr="000D3048" w:rsidRDefault="00EB66CA" w:rsidP="00EB66CA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0D3048">
        <w:rPr>
          <w:rFonts w:ascii="Calibri" w:hAnsi="Calibri" w:cs="Trebuchet MS"/>
          <w:b/>
          <w:i/>
          <w:szCs w:val="20"/>
        </w:rPr>
        <w:t xml:space="preserve">[Il concorrente dovrà rendere una delle due dichiarazioni di seguito ripotate: </w:t>
      </w:r>
    </w:p>
    <w:p w14:paraId="7540F5DB" w14:textId="77777777" w:rsidR="00EB66CA" w:rsidRPr="000D3048" w:rsidRDefault="00EB66CA" w:rsidP="00EB66CA">
      <w:pPr>
        <w:spacing w:line="360" w:lineRule="auto"/>
        <w:rPr>
          <w:rFonts w:ascii="Calibri" w:hAnsi="Calibri" w:cs="Trebuchet MS"/>
          <w:szCs w:val="20"/>
        </w:rPr>
      </w:pPr>
      <w:r w:rsidRPr="000D3048">
        <w:rPr>
          <w:rFonts w:ascii="Calibri" w:hAnsi="Calibri" w:cs="Trebuchet MS"/>
          <w:szCs w:val="20"/>
        </w:rPr>
        <w:t>Dichiara, inoltre, la volontà di tenere ferma l’offerta originariamente presentata nell’ipotesi in cui la suddetta rettifica dovesse essere ritenuta dalla Consip inammissibile perché sostanziale.</w:t>
      </w:r>
    </w:p>
    <w:p w14:paraId="5824B829" w14:textId="77777777" w:rsidR="00EB66CA" w:rsidRPr="000D3048" w:rsidRDefault="00EB66CA" w:rsidP="00EB66CA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0D3048">
        <w:rPr>
          <w:rFonts w:ascii="Calibri" w:hAnsi="Calibri" w:cs="Trebuchet MS"/>
          <w:b/>
          <w:i/>
          <w:szCs w:val="20"/>
        </w:rPr>
        <w:t>In alternativa alla precedente:</w:t>
      </w:r>
    </w:p>
    <w:p w14:paraId="13B9E26D" w14:textId="77777777" w:rsidR="00EB66CA" w:rsidRDefault="00EB66CA" w:rsidP="00EB66CA">
      <w:pPr>
        <w:spacing w:line="360" w:lineRule="auto"/>
        <w:rPr>
          <w:rFonts w:ascii="Calibri" w:hAnsi="Calibri" w:cs="Trebuchet MS"/>
          <w:szCs w:val="20"/>
        </w:rPr>
      </w:pPr>
      <w:r w:rsidRPr="000D3048">
        <w:rPr>
          <w:rFonts w:ascii="Calibri" w:hAnsi="Calibri" w:cs="Trebuchet MS"/>
          <w:szCs w:val="20"/>
        </w:rPr>
        <w:lastRenderedPageBreak/>
        <w:t>Dichiara, inoltre, di non voler tenere ferma l’offerta originariamente presentata nell’ipotesi in cui la suddetta rettifica dovesse essere ritenuta dalla Consip inammissibile perché sostanziale.</w:t>
      </w:r>
      <w:r w:rsidRPr="000D3048">
        <w:rPr>
          <w:rFonts w:ascii="Calibri" w:hAnsi="Calibri" w:cs="Trebuchet MS"/>
          <w:b/>
          <w:i/>
          <w:szCs w:val="20"/>
        </w:rPr>
        <w:t>]</w:t>
      </w:r>
    </w:p>
    <w:p w14:paraId="54142D2A" w14:textId="77777777" w:rsidR="00EB66CA" w:rsidRPr="0077572C" w:rsidRDefault="00EB66CA" w:rsidP="008D1C37">
      <w:pPr>
        <w:spacing w:line="360" w:lineRule="auto"/>
        <w:rPr>
          <w:rFonts w:ascii="Calibri" w:hAnsi="Calibri" w:cs="Arial"/>
          <w:b/>
          <w:i/>
          <w:color w:val="0070C0"/>
          <w:szCs w:val="18"/>
          <w:u w:val="single"/>
        </w:rPr>
      </w:pPr>
    </w:p>
    <w:p w14:paraId="6062E8ED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1E52D304" w14:textId="195CABDA" w:rsidR="002A40D1" w:rsidRDefault="00927B89" w:rsidP="000D3048">
      <w:pPr>
        <w:ind w:left="6372" w:firstLine="142"/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sectPr w:rsidR="002A40D1" w:rsidSect="00D712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82735" w14:textId="77777777" w:rsidR="005F5357" w:rsidRDefault="005F5357" w:rsidP="009B4C30">
      <w:pPr>
        <w:spacing w:line="240" w:lineRule="auto"/>
      </w:pPr>
      <w:r>
        <w:separator/>
      </w:r>
    </w:p>
  </w:endnote>
  <w:endnote w:type="continuationSeparator" w:id="0">
    <w:p w14:paraId="675BD2BC" w14:textId="77777777" w:rsidR="005F5357" w:rsidRDefault="005F535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2FA0" w14:textId="77777777" w:rsidR="00D712A5" w:rsidRDefault="00D712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4BBE4" w14:textId="77777777" w:rsid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5EB25DEC" w14:textId="77777777" w:rsidR="008A22D3" w:rsidRPr="001B6D20" w:rsidRDefault="008A22D3" w:rsidP="001B6D20">
    <w:pPr>
      <w:pStyle w:val="Pidipagina"/>
    </w:pPr>
  </w:p>
  <w:p w14:paraId="10EAC13E" w14:textId="69B987DD" w:rsidR="00203721" w:rsidRDefault="00D712A5" w:rsidP="00203721">
    <w:pPr>
      <w:pStyle w:val="Pidipagina"/>
      <w:spacing w:line="240" w:lineRule="auto"/>
      <w:rPr>
        <w:i w:val="0"/>
        <w:szCs w:val="16"/>
      </w:rPr>
    </w:pPr>
    <w:r>
      <w:rPr>
        <w:i w:val="0"/>
        <w:szCs w:val="16"/>
      </w:rPr>
      <w:t xml:space="preserve">Moduli di dichiarazione - </w:t>
    </w:r>
    <w:r w:rsidR="00203721" w:rsidRPr="00203721">
      <w:rPr>
        <w:i w:val="0"/>
        <w:szCs w:val="16"/>
      </w:rPr>
      <w:t xml:space="preserve">Gara a procedura aperta ai sensi del </w:t>
    </w:r>
    <w:proofErr w:type="spellStart"/>
    <w:r w:rsidR="00203721" w:rsidRPr="00203721">
      <w:rPr>
        <w:i w:val="0"/>
        <w:szCs w:val="16"/>
      </w:rPr>
      <w:t>D.Lgs.</w:t>
    </w:r>
    <w:proofErr w:type="spellEnd"/>
    <w:r w:rsidR="00203721" w:rsidRPr="00203721">
      <w:rPr>
        <w:i w:val="0"/>
        <w:szCs w:val="16"/>
      </w:rPr>
      <w:t xml:space="preserve"> 36/2023 per l’affidamento dei servizi di copertura assicurativa</w:t>
    </w:r>
    <w:r w:rsidR="000619BE">
      <w:rPr>
        <w:i w:val="0"/>
        <w:szCs w:val="16"/>
      </w:rPr>
      <w:t xml:space="preserve"> </w:t>
    </w:r>
    <w:proofErr w:type="spellStart"/>
    <w:r w:rsidR="000619BE">
      <w:rPr>
        <w:i w:val="0"/>
        <w:szCs w:val="16"/>
      </w:rPr>
      <w:t>All</w:t>
    </w:r>
    <w:proofErr w:type="spellEnd"/>
    <w:r w:rsidR="000619BE">
      <w:rPr>
        <w:i w:val="0"/>
        <w:szCs w:val="16"/>
      </w:rPr>
      <w:t xml:space="preserve"> risks Patrimonio e Cyber Risk I Rischio </w:t>
    </w:r>
    <w:r w:rsidR="00203721" w:rsidRPr="00203721">
      <w:rPr>
        <w:i w:val="0"/>
        <w:szCs w:val="16"/>
      </w:rPr>
      <w:t>di Sogei S.p.A. (ID 2</w:t>
    </w:r>
    <w:r w:rsidR="000619BE">
      <w:rPr>
        <w:i w:val="0"/>
        <w:szCs w:val="16"/>
      </w:rPr>
      <w:t>854</w:t>
    </w:r>
    <w:r w:rsidR="00203721" w:rsidRPr="00203721">
      <w:rPr>
        <w:i w:val="0"/>
        <w:szCs w:val="16"/>
      </w:rPr>
      <w:t xml:space="preserve">) Allegato </w:t>
    </w:r>
    <w:r w:rsidR="000D3048">
      <w:rPr>
        <w:i w:val="0"/>
        <w:szCs w:val="16"/>
      </w:rPr>
      <w:t>9</w:t>
    </w:r>
    <w:r w:rsidR="00203721" w:rsidRPr="00203721">
      <w:rPr>
        <w:i w:val="0"/>
        <w:szCs w:val="16"/>
      </w:rPr>
      <w:t xml:space="preserve"> – Rettifica dell’offerta</w:t>
    </w:r>
  </w:p>
  <w:p w14:paraId="19042BC9" w14:textId="77777777" w:rsidR="00203721" w:rsidRPr="00203721" w:rsidRDefault="00203721" w:rsidP="00203721">
    <w:pPr>
      <w:pStyle w:val="Pidipagina"/>
      <w:rPr>
        <w:i w:val="0"/>
        <w:szCs w:val="16"/>
        <w:lang w:val="x-none"/>
      </w:rPr>
    </w:pPr>
  </w:p>
  <w:p w14:paraId="501083B4" w14:textId="77777777" w:rsidR="00203721" w:rsidRPr="00203721" w:rsidRDefault="00203721" w:rsidP="00203721">
    <w:pPr>
      <w:pStyle w:val="Pidipagina"/>
      <w:jc w:val="right"/>
      <w:rPr>
        <w:i w:val="0"/>
        <w:szCs w:val="16"/>
      </w:rPr>
    </w:pPr>
    <w:r w:rsidRPr="00203721">
      <w:rPr>
        <w:i w:val="0"/>
        <w:szCs w:val="16"/>
      </w:rPr>
      <w:fldChar w:fldCharType="begin"/>
    </w:r>
    <w:r w:rsidRPr="00203721">
      <w:rPr>
        <w:i w:val="0"/>
        <w:szCs w:val="16"/>
      </w:rPr>
      <w:instrText>PAGE   \* MERGEFORMAT</w:instrText>
    </w:r>
    <w:r w:rsidRPr="00203721">
      <w:rPr>
        <w:i w:val="0"/>
        <w:szCs w:val="16"/>
      </w:rPr>
      <w:fldChar w:fldCharType="separate"/>
    </w:r>
    <w:r w:rsidR="00EA3118">
      <w:rPr>
        <w:i w:val="0"/>
        <w:noProof/>
        <w:szCs w:val="16"/>
      </w:rPr>
      <w:t>2</w:t>
    </w:r>
    <w:r w:rsidRPr="00203721">
      <w:rPr>
        <w:i w:val="0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D7835" w14:textId="77777777" w:rsidR="00D712A5" w:rsidRDefault="00D712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59A96" w14:textId="77777777" w:rsidR="005F5357" w:rsidRDefault="005F5357" w:rsidP="009B4C30">
      <w:pPr>
        <w:spacing w:line="240" w:lineRule="auto"/>
      </w:pPr>
      <w:r>
        <w:separator/>
      </w:r>
    </w:p>
  </w:footnote>
  <w:footnote w:type="continuationSeparator" w:id="0">
    <w:p w14:paraId="2C63325B" w14:textId="77777777" w:rsidR="005F5357" w:rsidRDefault="005F535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32399" w14:textId="77777777" w:rsidR="00D712A5" w:rsidRDefault="00D712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FB909" w14:textId="74FBF9F4" w:rsidR="00D10CC1" w:rsidRDefault="00D10CC1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7CC5A" w14:textId="45CC207B" w:rsidR="00422E89" w:rsidRDefault="000D3048">
    <w:pPr>
      <w:pStyle w:val="TAGTECNICI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4306DD0F" wp14:editId="795B6223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017814122" name="Immagine 1017814122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77F0C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05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619BE"/>
    <w:rsid w:val="0008407E"/>
    <w:rsid w:val="00090700"/>
    <w:rsid w:val="000D3048"/>
    <w:rsid w:val="00180ED3"/>
    <w:rsid w:val="001B6D20"/>
    <w:rsid w:val="001C139D"/>
    <w:rsid w:val="001C618C"/>
    <w:rsid w:val="001F65F6"/>
    <w:rsid w:val="00203721"/>
    <w:rsid w:val="002A31BB"/>
    <w:rsid w:val="002A40D1"/>
    <w:rsid w:val="002C0267"/>
    <w:rsid w:val="003B4C53"/>
    <w:rsid w:val="003E56D2"/>
    <w:rsid w:val="00422E89"/>
    <w:rsid w:val="00467A65"/>
    <w:rsid w:val="004E5D25"/>
    <w:rsid w:val="00563023"/>
    <w:rsid w:val="005F5357"/>
    <w:rsid w:val="00603946"/>
    <w:rsid w:val="00661E8F"/>
    <w:rsid w:val="00665A77"/>
    <w:rsid w:val="006B18D2"/>
    <w:rsid w:val="007426A6"/>
    <w:rsid w:val="0077572C"/>
    <w:rsid w:val="007B4B09"/>
    <w:rsid w:val="007D6C14"/>
    <w:rsid w:val="007E69B5"/>
    <w:rsid w:val="00843284"/>
    <w:rsid w:val="00873A42"/>
    <w:rsid w:val="00884801"/>
    <w:rsid w:val="008A22D3"/>
    <w:rsid w:val="008D1C37"/>
    <w:rsid w:val="008E16B2"/>
    <w:rsid w:val="0091578C"/>
    <w:rsid w:val="00927B89"/>
    <w:rsid w:val="009B4C30"/>
    <w:rsid w:val="00A24E2D"/>
    <w:rsid w:val="00A63E4B"/>
    <w:rsid w:val="00A81DBF"/>
    <w:rsid w:val="00AD0E05"/>
    <w:rsid w:val="00AF1BBA"/>
    <w:rsid w:val="00BB6C87"/>
    <w:rsid w:val="00BC1662"/>
    <w:rsid w:val="00BE2FFD"/>
    <w:rsid w:val="00BE79E2"/>
    <w:rsid w:val="00C15816"/>
    <w:rsid w:val="00C31008"/>
    <w:rsid w:val="00C427B6"/>
    <w:rsid w:val="00D024F5"/>
    <w:rsid w:val="00D10CC1"/>
    <w:rsid w:val="00D21550"/>
    <w:rsid w:val="00D712A5"/>
    <w:rsid w:val="00DB0FD5"/>
    <w:rsid w:val="00E22E4B"/>
    <w:rsid w:val="00EA3118"/>
    <w:rsid w:val="00EA5FB3"/>
    <w:rsid w:val="00EB66CA"/>
    <w:rsid w:val="00EF1499"/>
    <w:rsid w:val="00F05AD8"/>
    <w:rsid w:val="00F26D75"/>
    <w:rsid w:val="00F80707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61FCB"/>
  <w15:chartTrackingRefBased/>
  <w15:docId w15:val="{3994B227-F87B-4681-9A4B-178A457B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203721"/>
    <w:pPr>
      <w:autoSpaceDE/>
      <w:autoSpaceDN/>
      <w:adjustRightInd/>
      <w:spacing w:line="480" w:lineRule="auto"/>
      <w:jc w:val="left"/>
    </w:pPr>
    <w:rPr>
      <w:rFonts w:ascii="Calibri" w:hAnsi="Calibri"/>
      <w:iC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203721"/>
    <w:rPr>
      <w:rFonts w:ascii="Calibri" w:eastAsia="Times New Roman" w:hAnsi="Calibri" w:cs="Times New Roman"/>
      <w:iCs/>
      <w:kern w:val="2"/>
      <w:sz w:val="28"/>
      <w:szCs w:val="28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EB66C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Zamponi Francesca</dc:creator>
  <cp:keywords/>
  <dc:description/>
  <cp:lastModifiedBy>Gabbrielli Vanessa</cp:lastModifiedBy>
  <cp:revision>5</cp:revision>
  <dcterms:created xsi:type="dcterms:W3CDTF">2025-02-27T12:43:00Z</dcterms:created>
  <dcterms:modified xsi:type="dcterms:W3CDTF">2025-03-04T11:21:00Z</dcterms:modified>
</cp:coreProperties>
</file>