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E201B" w14:textId="43E4A5D6" w:rsidR="00BF3264" w:rsidRDefault="00BF3264" w:rsidP="00A95D39">
      <w:pPr>
        <w:spacing w:line="300" w:lineRule="exact"/>
        <w:outlineLvl w:val="0"/>
        <w:rPr>
          <w:rFonts w:cstheme="minorHAnsi"/>
          <w:b/>
          <w:bCs/>
          <w:caps/>
          <w:color w:val="0000FF"/>
          <w:kern w:val="32"/>
          <w:sz w:val="20"/>
          <w:szCs w:val="20"/>
        </w:rPr>
      </w:pPr>
    </w:p>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7FEAB349"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6A4050">
        <w:rPr>
          <w:rFonts w:cstheme="minorHAnsi"/>
          <w:b/>
          <w:bCs/>
          <w:color w:val="FFFFFF" w:themeColor="background1"/>
          <w:sz w:val="20"/>
          <w:szCs w:val="20"/>
        </w:rPr>
        <w:t>Allegato</w:t>
      </w:r>
      <w:r w:rsidR="006A4050">
        <w:rPr>
          <w:rFonts w:cstheme="minorHAnsi"/>
          <w:b/>
          <w:bCs/>
          <w:color w:val="FFFFFF" w:themeColor="background1"/>
          <w:sz w:val="20"/>
          <w:szCs w:val="20"/>
        </w:rPr>
        <w:t xml:space="preserve"> 1</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7F505837" w:rsidR="00DA7EC7" w:rsidRPr="00ED227E" w:rsidRDefault="00DA7EC7" w:rsidP="006F581A">
      <w:pPr>
        <w:rPr>
          <w:rFonts w:cstheme="minorHAnsi"/>
          <w:sz w:val="20"/>
          <w:szCs w:val="20"/>
        </w:rPr>
      </w:pPr>
      <w:r w:rsidRPr="00B80468">
        <w:rPr>
          <w:rFonts w:cstheme="minorHAnsi"/>
          <w:sz w:val="20"/>
          <w:szCs w:val="20"/>
        </w:rPr>
        <w:lastRenderedPageBreak/>
        <w:t>Chiede di partecipare</w:t>
      </w:r>
      <w:r w:rsidR="006F581A" w:rsidRPr="00B80468">
        <w:rPr>
          <w:rFonts w:cstheme="minorHAnsi"/>
          <w:sz w:val="20"/>
          <w:szCs w:val="20"/>
        </w:rPr>
        <w:t xml:space="preserve"> di partecipare alla presente gara</w:t>
      </w:r>
      <w:r w:rsidR="006F581A" w:rsidRPr="00B80468">
        <w:rPr>
          <w:rStyle w:val="BLOCKBOLD"/>
          <w:rFonts w:asciiTheme="minorHAnsi" w:hAnsiTheme="minorHAnsi" w:cstheme="minorHAnsi"/>
          <w:i/>
          <w:caps w:val="0"/>
          <w:color w:val="0000FF"/>
        </w:rPr>
        <w:t xml:space="preserve"> </w:t>
      </w:r>
      <w:r w:rsidR="006F581A" w:rsidRPr="00B80468">
        <w:rPr>
          <w:rFonts w:cstheme="minorHAnsi"/>
          <w:sz w:val="20"/>
          <w:szCs w:val="20"/>
        </w:rPr>
        <w:t xml:space="preserve">per i seguenti </w:t>
      </w:r>
      <w:r w:rsidR="00044DAD">
        <w:rPr>
          <w:rFonts w:cstheme="minorHAnsi"/>
          <w:sz w:val="20"/>
          <w:szCs w:val="20"/>
        </w:rPr>
        <w:t>L</w:t>
      </w:r>
      <w:r w:rsidR="006F581A" w:rsidRPr="00B80468">
        <w:rPr>
          <w:rFonts w:cstheme="minorHAnsi"/>
          <w:sz w:val="20"/>
          <w:szCs w:val="20"/>
        </w:rPr>
        <w:t>otti</w:t>
      </w:r>
      <w:r w:rsidR="00044DAD">
        <w:rPr>
          <w:rFonts w:cstheme="minorHAnsi"/>
          <w:sz w:val="20"/>
          <w:szCs w:val="20"/>
        </w:rPr>
        <w:t>/Sub-Lotti</w:t>
      </w:r>
      <w:r w:rsidR="006F581A" w:rsidRPr="00B80468">
        <w:rPr>
          <w:rFonts w:cstheme="minorHAnsi"/>
          <w:sz w:val="20"/>
          <w:szCs w:val="20"/>
        </w:rPr>
        <w:t>:______&gt;,</w:t>
      </w:r>
      <w:r w:rsidR="00CD159A" w:rsidRPr="00B80468">
        <w:rPr>
          <w:rStyle w:val="Rimandonotaapidipagina"/>
          <w:rFonts w:cstheme="minorHAnsi"/>
          <w:sz w:val="20"/>
          <w:szCs w:val="20"/>
        </w:rPr>
        <w:footnoteReference w:id="3"/>
      </w:r>
      <w:r w:rsidR="006F581A" w:rsidRPr="00B80468">
        <w:rPr>
          <w:rFonts w:cstheme="minorHAnsi"/>
          <w:sz w:val="20"/>
          <w:szCs w:val="20"/>
        </w:rPr>
        <w:t xml:space="preserve"> </w:t>
      </w:r>
      <w:r w:rsidRPr="00B80468">
        <w:rPr>
          <w:rFonts w:cstheme="minorHAnsi"/>
          <w:sz w:val="20"/>
          <w:szCs w:val="20"/>
        </w:rPr>
        <w:t xml:space="preserv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D.Lgs.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lastRenderedPageBreak/>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esecutrice e non,</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lastRenderedPageBreak/>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525FA0AE" w:rsidR="00ED4600" w:rsidRPr="00B80468"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B80468">
        <w:rPr>
          <w:rFonts w:eastAsia="Calibri" w:cstheme="minorHAnsi"/>
          <w:b/>
          <w:sz w:val="20"/>
          <w:szCs w:val="20"/>
          <w:lang w:eastAsia="it-IT"/>
        </w:rPr>
        <w:t>DICHIARA</w:t>
      </w:r>
      <w:r w:rsidRPr="00B80468">
        <w:rPr>
          <w:rFonts w:eastAsia="Calibri" w:cstheme="minorHAnsi"/>
          <w:sz w:val="20"/>
          <w:szCs w:val="20"/>
          <w:lang w:eastAsia="it-IT"/>
        </w:rPr>
        <w:t xml:space="preserve"> </w:t>
      </w:r>
      <w:r w:rsidR="00345310" w:rsidRPr="00B80468">
        <w:rPr>
          <w:rFonts w:eastAsia="Calibri" w:cstheme="minorHAnsi"/>
          <w:sz w:val="20"/>
          <w:szCs w:val="20"/>
          <w:lang w:eastAsia="it-IT"/>
        </w:rPr>
        <w:t xml:space="preserve">di avvalersi dell’impresa </w:t>
      </w:r>
      <w:r w:rsidR="00316090" w:rsidRPr="00B80468">
        <w:rPr>
          <w:rFonts w:eastAsia="Calibri" w:cstheme="minorHAnsi"/>
          <w:sz w:val="20"/>
          <w:szCs w:val="20"/>
          <w:lang w:eastAsia="it-IT"/>
        </w:rPr>
        <w:t xml:space="preserve">_____ </w:t>
      </w:r>
      <w:r w:rsidR="00316090" w:rsidRPr="00B80468">
        <w:rPr>
          <w:rFonts w:eastAsia="Calibri" w:cstheme="minorHAnsi"/>
          <w:i/>
          <w:sz w:val="20"/>
          <w:szCs w:val="20"/>
          <w:lang w:eastAsia="it-IT"/>
        </w:rPr>
        <w:t xml:space="preserve">&lt;indicare impresa&gt; </w:t>
      </w:r>
      <w:r w:rsidR="001A45DA" w:rsidRPr="00B80468">
        <w:rPr>
          <w:rFonts w:eastAsia="Calibri" w:cstheme="minorHAnsi"/>
          <w:sz w:val="20"/>
          <w:szCs w:val="20"/>
          <w:lang w:eastAsia="it-IT"/>
        </w:rPr>
        <w:t xml:space="preserve">al fine di </w:t>
      </w:r>
      <w:r w:rsidR="00345310" w:rsidRPr="00B80468">
        <w:rPr>
          <w:rFonts w:eastAsia="Calibri" w:cstheme="minorHAnsi"/>
          <w:sz w:val="20"/>
          <w:szCs w:val="20"/>
          <w:lang w:eastAsia="it-IT"/>
        </w:rPr>
        <w:t>dimostrare il possesso dei requisiti</w:t>
      </w:r>
      <w:r w:rsidR="004E1232" w:rsidRPr="00B80468">
        <w:rPr>
          <w:rFonts w:eastAsia="Calibri" w:cstheme="minorHAnsi"/>
          <w:sz w:val="20"/>
          <w:szCs w:val="20"/>
          <w:lang w:eastAsia="it-IT"/>
        </w:rPr>
        <w:t xml:space="preserve"> indicati nel</w:t>
      </w:r>
      <w:r w:rsidR="000A445C" w:rsidRPr="00B80468">
        <w:rPr>
          <w:rFonts w:eastAsia="Calibri" w:cstheme="minorHAnsi"/>
          <w:sz w:val="20"/>
          <w:szCs w:val="20"/>
          <w:lang w:eastAsia="it-IT"/>
        </w:rPr>
        <w:t>la sezione del</w:t>
      </w:r>
      <w:r w:rsidR="004E1232" w:rsidRPr="00B80468">
        <w:rPr>
          <w:rFonts w:eastAsia="Calibri" w:cstheme="minorHAnsi"/>
          <w:sz w:val="20"/>
          <w:szCs w:val="20"/>
          <w:lang w:eastAsia="it-IT"/>
        </w:rPr>
        <w:t xml:space="preserve"> DGUE</w:t>
      </w:r>
      <w:r w:rsidR="00345310" w:rsidRPr="00B80468">
        <w:rPr>
          <w:rFonts w:eastAsia="Calibri" w:cstheme="minorHAnsi"/>
          <w:sz w:val="20"/>
          <w:szCs w:val="20"/>
          <w:lang w:eastAsia="it-IT"/>
        </w:rPr>
        <w:t xml:space="preserve"> </w:t>
      </w:r>
      <w:r w:rsidR="000A445C" w:rsidRPr="00B80468">
        <w:rPr>
          <w:rFonts w:eastAsia="Calibri" w:cstheme="minorHAnsi"/>
          <w:sz w:val="20"/>
          <w:szCs w:val="20"/>
          <w:lang w:eastAsia="it-IT"/>
        </w:rPr>
        <w:t>relativa all’avvalimento</w:t>
      </w:r>
      <w:r w:rsidR="001A45DA" w:rsidRPr="00B80468">
        <w:rPr>
          <w:rFonts w:eastAsia="Calibri" w:cstheme="minorHAnsi"/>
          <w:sz w:val="20"/>
          <w:szCs w:val="20"/>
          <w:lang w:eastAsia="it-IT"/>
        </w:rPr>
        <w:t xml:space="preserve"> e allega i</w:t>
      </w:r>
      <w:r w:rsidRPr="00B80468">
        <w:rPr>
          <w:rFonts w:eastAsia="Calibri" w:cstheme="minorHAnsi"/>
          <w:sz w:val="20"/>
          <w:szCs w:val="20"/>
          <w:lang w:eastAsia="it-IT"/>
        </w:rPr>
        <w:t>l contratto di avvalimento</w:t>
      </w:r>
      <w:r w:rsidR="00ED4600" w:rsidRPr="00B80468">
        <w:rPr>
          <w:rFonts w:eastAsia="Calibri" w:cstheme="minorHAnsi"/>
          <w:sz w:val="20"/>
          <w:szCs w:val="20"/>
          <w:lang w:eastAsia="it-IT"/>
        </w:rPr>
        <w:t xml:space="preserve">. </w:t>
      </w:r>
      <w:r w:rsidR="00ED4600" w:rsidRPr="00B80468">
        <w:rPr>
          <w:rFonts w:eastAsia="Calibri" w:cs="Calibri"/>
          <w:b/>
          <w:i/>
          <w:sz w:val="20"/>
          <w:szCs w:val="20"/>
          <w:lang w:eastAsia="it-IT"/>
        </w:rPr>
        <w:t>(Nel caso di avvalimento</w:t>
      </w:r>
      <w:r w:rsidR="00ED4600" w:rsidRPr="00B80468">
        <w:rPr>
          <w:rFonts w:eastAsia="Times New Roman" w:cstheme="minorHAnsi"/>
          <w:b/>
          <w:i/>
          <w:sz w:val="20"/>
          <w:szCs w:val="20"/>
        </w:rPr>
        <w:t xml:space="preserve"> della stessa impresa anche al fine di migliorare l’offerta, il contratto di avvalimento deve essere presentato nell’offerta tecnica e non nella documentazione amministrativa.)</w:t>
      </w:r>
    </w:p>
    <w:p w14:paraId="2A972AD2" w14:textId="117FFA98" w:rsidR="00525841" w:rsidRPr="00B80468" w:rsidRDefault="00B26E25" w:rsidP="00B87EF0">
      <w:pPr>
        <w:spacing w:before="60" w:after="60" w:line="300" w:lineRule="exact"/>
        <w:jc w:val="center"/>
        <w:rPr>
          <w:rFonts w:eastAsia="Calibri" w:cstheme="minorHAnsi"/>
          <w:sz w:val="20"/>
          <w:szCs w:val="20"/>
          <w:lang w:eastAsia="it-IT"/>
        </w:rPr>
      </w:pPr>
      <w:r w:rsidRPr="00B80468">
        <w:rPr>
          <w:rFonts w:eastAsia="Calibri" w:cstheme="minorHAnsi"/>
          <w:sz w:val="20"/>
          <w:szCs w:val="20"/>
          <w:lang w:eastAsia="it-IT"/>
        </w:rPr>
        <w:lastRenderedPageBreak/>
        <w:t>e/o</w:t>
      </w:r>
    </w:p>
    <w:p w14:paraId="66AC1392" w14:textId="38F0FFF3" w:rsidR="00ED4600" w:rsidRPr="00B80468" w:rsidRDefault="001A45DA" w:rsidP="005D27DB">
      <w:pPr>
        <w:pStyle w:val="Paragrafoelenco"/>
        <w:numPr>
          <w:ilvl w:val="0"/>
          <w:numId w:val="38"/>
        </w:numPr>
        <w:spacing w:before="60" w:after="60" w:line="300" w:lineRule="exact"/>
        <w:ind w:left="426"/>
        <w:jc w:val="both"/>
        <w:rPr>
          <w:rFonts w:eastAsia="Times New Roman" w:cstheme="minorHAnsi"/>
          <w:b/>
          <w:sz w:val="20"/>
          <w:szCs w:val="20"/>
        </w:rPr>
      </w:pPr>
      <w:r w:rsidRPr="00B80468">
        <w:rPr>
          <w:rFonts w:eastAsia="Calibri" w:cs="Calibri"/>
          <w:b/>
          <w:sz w:val="20"/>
          <w:szCs w:val="20"/>
          <w:lang w:eastAsia="it-IT"/>
        </w:rPr>
        <w:t>DICHIARA</w:t>
      </w:r>
      <w:r w:rsidRPr="00B80468">
        <w:rPr>
          <w:rFonts w:eastAsia="Calibri" w:cs="Calibri"/>
          <w:sz w:val="20"/>
          <w:szCs w:val="20"/>
          <w:lang w:eastAsia="it-IT"/>
        </w:rPr>
        <w:t xml:space="preserve"> di avvalersi dell’impresa ___________al fine di migliorare l’offerta </w:t>
      </w:r>
      <w:r w:rsidRPr="00B80468">
        <w:rPr>
          <w:rFonts w:eastAsia="Calibri" w:cs="Calibri"/>
          <w:b/>
          <w:i/>
          <w:sz w:val="20"/>
          <w:szCs w:val="20"/>
          <w:lang w:eastAsia="it-IT"/>
        </w:rPr>
        <w:t xml:space="preserve">[N.B.: i requisiti oggetto di avvalimento dovranno essere indicati esclusivamente nel contratto di avvalimento] </w:t>
      </w:r>
      <w:r w:rsidRPr="00B80468">
        <w:rPr>
          <w:rFonts w:eastAsia="Calibri" w:cs="Calibri"/>
          <w:sz w:val="20"/>
          <w:szCs w:val="20"/>
          <w:lang w:eastAsia="it-IT"/>
        </w:rPr>
        <w:t>e presenta il contratto di avvalimento nell’offerta tecnica.</w:t>
      </w:r>
      <w:r w:rsidR="005D27DB" w:rsidRPr="00B80468">
        <w:rPr>
          <w:rFonts w:eastAsia="Calibri" w:cs="Calibri"/>
          <w:i/>
          <w:sz w:val="20"/>
          <w:szCs w:val="20"/>
          <w:lang w:eastAsia="it-IT"/>
        </w:rPr>
        <w:t>]</w:t>
      </w:r>
    </w:p>
    <w:bookmarkEnd w:id="2"/>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B80468"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w:t>
      </w:r>
      <w:r w:rsidRPr="00B80468">
        <w:rPr>
          <w:rFonts w:eastAsia="Calibri" w:cstheme="minorHAnsi"/>
          <w:sz w:val="20"/>
          <w:szCs w:val="20"/>
          <w:lang w:eastAsia="it-IT"/>
        </w:rPr>
        <w:t>contrattuali;</w:t>
      </w:r>
    </w:p>
    <w:p w14:paraId="0E7DFD9E" w14:textId="18EC111A" w:rsidR="008908C5" w:rsidRPr="00B80468"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B80468">
        <w:rPr>
          <w:rFonts w:eastAsia="Calibri" w:cstheme="minorHAnsi"/>
          <w:b/>
          <w:sz w:val="20"/>
          <w:szCs w:val="20"/>
          <w:lang w:eastAsia="it-IT"/>
        </w:rPr>
        <w:t>DICHIARA</w:t>
      </w:r>
      <w:r w:rsidRPr="00B80468">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B80468">
        <w:rPr>
          <w:rFonts w:eastAsia="Calibri" w:cstheme="minorHAnsi"/>
          <w:b/>
          <w:sz w:val="20"/>
          <w:szCs w:val="20"/>
        </w:rPr>
        <w:t>DICHIARA</w:t>
      </w:r>
      <w:r w:rsidRPr="00B80468">
        <w:rPr>
          <w:rFonts w:cstheme="minorHAnsi"/>
          <w:sz w:val="20"/>
          <w:szCs w:val="20"/>
        </w:rPr>
        <w:t xml:space="preserve"> l’inesistenza della causa di esclusione di cui all’art. 95, comma 1 lett. d) del Codice </w:t>
      </w:r>
      <w:r w:rsidRPr="00B80468">
        <w:rPr>
          <w:rFonts w:cstheme="minorHAnsi"/>
          <w:i/>
          <w:sz w:val="20"/>
          <w:szCs w:val="20"/>
        </w:rPr>
        <w:t>(in caso contrario l’OE indica la/e cause</w:t>
      </w:r>
      <w:r w:rsidRPr="00ED227E">
        <w:rPr>
          <w:rFonts w:cstheme="minorHAnsi"/>
          <w:i/>
          <w:sz w:val="20"/>
          <w:szCs w:val="20"/>
        </w:rPr>
        <w:t xml:space="preserv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cleaning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1F3038BB" w14:textId="77777777" w:rsidR="00EF3C8F" w:rsidRPr="00B87EF0" w:rsidRDefault="00EF3C8F" w:rsidP="00B87EF0">
      <w:pPr>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self-cleaning</w:t>
      </w:r>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cleaning adottate e indica nel DGUE, il riferimento al documento caricato nel FVOE</w:t>
      </w:r>
      <w:r w:rsidR="00ED4600">
        <w:rPr>
          <w:rFonts w:cstheme="minorHAnsi"/>
          <w:sz w:val="20"/>
          <w:szCs w:val="20"/>
        </w:rPr>
        <w:t>;</w:t>
      </w:r>
    </w:p>
    <w:p w14:paraId="6D27EC7A" w14:textId="77777777" w:rsidR="00ED4600" w:rsidRPr="00B80468" w:rsidRDefault="00ED4600" w:rsidP="00ED4600">
      <w:pPr>
        <w:ind w:firstLine="426"/>
        <w:jc w:val="both"/>
        <w:rPr>
          <w:i/>
          <w:sz w:val="20"/>
          <w:szCs w:val="20"/>
        </w:rPr>
      </w:pPr>
      <w:r w:rsidRPr="00B80468">
        <w:rPr>
          <w:i/>
          <w:sz w:val="20"/>
          <w:szCs w:val="20"/>
        </w:rPr>
        <w:t xml:space="preserve">in alternativa, </w:t>
      </w:r>
    </w:p>
    <w:p w14:paraId="1AA291D3" w14:textId="652B86D4" w:rsidR="00ED4600" w:rsidRPr="00B80468"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B80468">
        <w:rPr>
          <w:b/>
          <w:sz w:val="20"/>
          <w:szCs w:val="20"/>
        </w:rPr>
        <w:t>DICHIARA</w:t>
      </w:r>
      <w:r w:rsidRPr="00B80468">
        <w:rPr>
          <w:sz w:val="20"/>
          <w:szCs w:val="20"/>
        </w:rPr>
        <w:t xml:space="preserve"> che è stato impossibilitato ad adottare misure di self cleaning per i seguenti motivi ____________ [</w:t>
      </w:r>
      <w:r w:rsidRPr="00B80468">
        <w:rPr>
          <w:i/>
          <w:sz w:val="20"/>
          <w:szCs w:val="20"/>
        </w:rPr>
        <w:t>indicare le motivazioni __________]</w:t>
      </w:r>
      <w:r w:rsidRPr="00B80468">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lastRenderedPageBreak/>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43200BEE" w14:textId="5A222916" w:rsidR="0061080A" w:rsidRPr="00ED227E" w:rsidRDefault="00CD12C6" w:rsidP="00ED227E">
      <w:pPr>
        <w:pStyle w:val="Paragrafoelenco"/>
        <w:numPr>
          <w:ilvl w:val="0"/>
          <w:numId w:val="3"/>
        </w:numPr>
        <w:spacing w:line="300" w:lineRule="exact"/>
        <w:ind w:left="0"/>
        <w:jc w:val="both"/>
        <w:rPr>
          <w:rFonts w:cstheme="minorHAnsi"/>
          <w:b/>
          <w:sz w:val="20"/>
          <w:szCs w:val="20"/>
        </w:rPr>
      </w:pPr>
      <w:r w:rsidRPr="00ED227E">
        <w:rPr>
          <w:rFonts w:cstheme="minorHAnsi"/>
          <w:b/>
          <w:i/>
          <w:sz w:val="20"/>
          <w:szCs w:val="20"/>
        </w:rPr>
        <w:t>[E</w:t>
      </w:r>
      <w:r w:rsidR="0095304D" w:rsidRPr="00ED227E">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ED227E">
        <w:rPr>
          <w:rFonts w:cstheme="minorHAnsi"/>
          <w:b/>
          <w:sz w:val="20"/>
          <w:szCs w:val="20"/>
        </w:rPr>
        <w:t xml:space="preserve">Dichiarazioni </w:t>
      </w:r>
      <w:r w:rsidR="0004523C" w:rsidRPr="00ED227E">
        <w:rPr>
          <w:rFonts w:cstheme="minorHAnsi"/>
          <w:b/>
          <w:sz w:val="20"/>
          <w:szCs w:val="20"/>
        </w:rPr>
        <w:t xml:space="preserve">in caso di servizi/forniture di cui ai settori sensibili </w:t>
      </w:r>
      <w:r w:rsidR="009D39B3" w:rsidRPr="00ED227E">
        <w:rPr>
          <w:rFonts w:cstheme="minorHAnsi"/>
          <w:b/>
          <w:sz w:val="20"/>
          <w:szCs w:val="20"/>
        </w:rPr>
        <w:t xml:space="preserve">ex </w:t>
      </w:r>
      <w:r w:rsidR="0004523C" w:rsidRPr="00ED227E">
        <w:rPr>
          <w:rFonts w:cstheme="minorHAnsi"/>
          <w:b/>
          <w:sz w:val="20"/>
          <w:szCs w:val="20"/>
        </w:rPr>
        <w:t>ar</w:t>
      </w:r>
      <w:r w:rsidR="00D7176A" w:rsidRPr="00ED227E">
        <w:rPr>
          <w:rFonts w:cstheme="minorHAnsi"/>
          <w:b/>
          <w:sz w:val="20"/>
          <w:szCs w:val="20"/>
        </w:rPr>
        <w:t>t 1, comma 53 della l. 190/2012</w:t>
      </w:r>
    </w:p>
    <w:p w14:paraId="687AFF8B" w14:textId="1A3ED80F" w:rsidR="00B756DC"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 xml:space="preserve">di essere iscritto nell’elenco dei fornitori, prestatori di servizi non soggetti a tentativo di infiltrazione </w:t>
      </w:r>
      <w:r w:rsidR="00B756DC" w:rsidRPr="00FB52BE">
        <w:rPr>
          <w:rFonts w:cstheme="minorHAnsi"/>
          <w:b/>
          <w:sz w:val="20"/>
          <w:szCs w:val="20"/>
        </w:rPr>
        <w:t>mafiosa</w:t>
      </w:r>
      <w:r w:rsidR="00B756DC" w:rsidRPr="00ED227E">
        <w:rPr>
          <w:rFonts w:cstheme="minorHAnsi"/>
          <w:sz w:val="20"/>
          <w:szCs w:val="20"/>
        </w:rPr>
        <w:t xml:space="preserve"> (c.d. White List) della Prefettura di</w:t>
      </w:r>
      <w:r w:rsidR="007E7B29" w:rsidRPr="00ED227E">
        <w:rPr>
          <w:rFonts w:cstheme="minorHAnsi"/>
          <w:sz w:val="20"/>
          <w:szCs w:val="20"/>
        </w:rPr>
        <w:t xml:space="preserve"> ______</w:t>
      </w:r>
    </w:p>
    <w:p w14:paraId="589C5190" w14:textId="3A3E9E7A"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3F768C24" w14:textId="05211D11" w:rsidR="0061080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di aver presentato la do</w:t>
      </w:r>
      <w:r w:rsidR="0004523C" w:rsidRPr="00ED227E">
        <w:rPr>
          <w:rFonts w:cstheme="minorHAnsi"/>
          <w:sz w:val="20"/>
          <w:szCs w:val="20"/>
        </w:rPr>
        <w:t>manda di iscrizione nell’elenco dei fornitori, prestatori di servizi non soggetti a tentativo di infiltrazione mafiosa (c.d. White List) della Prefettura di</w:t>
      </w:r>
      <w:r w:rsidR="007E7B29" w:rsidRPr="00ED227E">
        <w:rPr>
          <w:rFonts w:cstheme="minorHAnsi"/>
          <w:sz w:val="20"/>
          <w:szCs w:val="20"/>
        </w:rPr>
        <w:t>______</w:t>
      </w:r>
    </w:p>
    <w:p w14:paraId="0ECE0373" w14:textId="72FB1CCF"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7835F4AD" w14:textId="29DC3DAF" w:rsidR="009D39B3" w:rsidRPr="00ED227E" w:rsidRDefault="009D39B3"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ED227E">
        <w:rPr>
          <w:rFonts w:cstheme="minorHAnsi"/>
          <w:b/>
          <w:i/>
          <w:sz w:val="20"/>
          <w:szCs w:val="20"/>
        </w:rPr>
        <w:t>]</w:t>
      </w:r>
    </w:p>
    <w:p w14:paraId="61A726C1" w14:textId="6F7571A8"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8" w:name="_Hlk17316486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 in caso di partecipazione in forma associata</w:t>
      </w:r>
      <w:r w:rsidRPr="00ED227E">
        <w:rPr>
          <w:rFonts w:eastAsia="Calibri" w:cstheme="minorHAnsi"/>
          <w:i/>
          <w:sz w:val="20"/>
          <w:szCs w:val="20"/>
          <w:highlight w:val="lightGray"/>
          <w:lang w:eastAsia="it-IT"/>
        </w:rPr>
        <w:t xml:space="preserve">, </w:t>
      </w:r>
      <w:r w:rsidR="0027362A">
        <w:rPr>
          <w:rFonts w:eastAsia="Calibri" w:cstheme="minorHAnsi"/>
          <w:i/>
          <w:sz w:val="20"/>
          <w:szCs w:val="20"/>
          <w:highlight w:val="lightGray"/>
          <w:lang w:eastAsia="it-IT"/>
        </w:rPr>
        <w:t xml:space="preserve">le dichiarazioni di cui sopra </w:t>
      </w:r>
      <w:r>
        <w:rPr>
          <w:rFonts w:eastAsia="Calibri" w:cstheme="minorHAnsi"/>
          <w:i/>
          <w:sz w:val="20"/>
          <w:szCs w:val="20"/>
          <w:highlight w:val="lightGray"/>
          <w:lang w:eastAsia="it-IT"/>
        </w:rPr>
        <w:t xml:space="preserve">devono essere rese </w:t>
      </w:r>
      <w:r w:rsidRPr="00ED227E">
        <w:rPr>
          <w:rFonts w:eastAsia="Calibri" w:cstheme="minorHAnsi"/>
          <w:i/>
          <w:sz w:val="20"/>
          <w:szCs w:val="20"/>
          <w:highlight w:val="lightGray"/>
          <w:lang w:eastAsia="it-IT"/>
        </w:rPr>
        <w:t xml:space="preserve">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8"/>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22868B26" w:rsidR="00180320" w:rsidRPr="00B87EF0" w:rsidRDefault="00180320" w:rsidP="00C745DA">
      <w:pPr>
        <w:pStyle w:val="Paragrafoelenco"/>
        <w:numPr>
          <w:ilvl w:val="0"/>
          <w:numId w:val="33"/>
        </w:numPr>
        <w:spacing w:line="300" w:lineRule="exact"/>
        <w:ind w:left="1843"/>
        <w:jc w:val="both"/>
        <w:rPr>
          <w:rFonts w:cstheme="minorHAnsi"/>
          <w:strike/>
          <w:sz w:val="20"/>
          <w:szCs w:val="20"/>
        </w:rPr>
      </w:pPr>
      <w:r w:rsidRPr="00B87EF0">
        <w:rPr>
          <w:rFonts w:cstheme="minorHAnsi"/>
          <w:sz w:val="20"/>
          <w:szCs w:val="20"/>
        </w:rPr>
        <w:lastRenderedPageBreak/>
        <w:t>delle condizioni contrattuali e degli oneri compresi quelli eventuali relativi in materia di sicurezza, di assicurazione, di condizioni di lavoro e di previdenza e assistenza</w:t>
      </w:r>
      <w:r w:rsidR="00FB52BE" w:rsidRPr="00B87EF0">
        <w:rPr>
          <w:rFonts w:cstheme="minorHAnsi"/>
          <w:sz w:val="20"/>
          <w:szCs w:val="20"/>
        </w:rPr>
        <w:t xml:space="preserve"> derivanti </w:t>
      </w:r>
      <w:r w:rsidR="005D27DB" w:rsidRPr="00B87EF0">
        <w:rPr>
          <w:sz w:val="20"/>
          <w:szCs w:val="20"/>
        </w:rPr>
        <w:t>dal CCNL applicato</w:t>
      </w:r>
    </w:p>
    <w:p w14:paraId="3C7DB3EA" w14:textId="6EB4C08F"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di tutte le circostanze generali, particolari e locali, nessuna esclusa ed eccettuata, che possono 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9"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9"/>
    <w:p w14:paraId="79C66CC8" w14:textId="72526A41"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ED227E">
        <w:rPr>
          <w:rFonts w:cstheme="minorHAnsi"/>
          <w:sz w:val="20"/>
          <w:szCs w:val="20"/>
        </w:rPr>
        <w:t xml:space="preserve"> punto i) del medesimo articolo. </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10"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372B90B7"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r w:rsidRPr="00ED227E">
        <w:rPr>
          <w:rFonts w:cstheme="minorHAnsi"/>
          <w:sz w:val="20"/>
          <w:szCs w:val="20"/>
        </w:rPr>
        <w:t xml:space="preserve">D.Lgs. n. 231/2001 e del Piano triennale per la prevenzione della corruzione e della trasparenza adottati 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quanto applicabili, i suddetti Codice, Modello e Piano, pena la risoluzione</w:t>
      </w:r>
      <w:r w:rsidR="0058004F" w:rsidRPr="00ED227E" w:rsidDel="0058004F">
        <w:rPr>
          <w:rFonts w:cstheme="minorHAnsi"/>
          <w:sz w:val="20"/>
          <w:szCs w:val="20"/>
        </w:rPr>
        <w:t xml:space="preserve"> </w:t>
      </w:r>
      <w:r w:rsidRPr="00ED227E">
        <w:rPr>
          <w:rFonts w:cstheme="minorHAnsi"/>
          <w:sz w:val="20"/>
          <w:szCs w:val="20"/>
        </w:rPr>
        <w:t>dell’Accordo Quadro</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1"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1"/>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2"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2"/>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7957DEAF" w14:textId="1FD838C3" w:rsidR="0057652F" w:rsidRPr="00ED227E" w:rsidRDefault="0069094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riduzione</w:t>
      </w:r>
      <w:r w:rsidR="0057652F" w:rsidRPr="00ED227E">
        <w:rPr>
          <w:rFonts w:cstheme="minorHAnsi"/>
          <w:sz w:val="20"/>
          <w:szCs w:val="20"/>
        </w:rPr>
        <w:t xml:space="preserve"> per il possesso di uno o più delle </w:t>
      </w:r>
      <w:r w:rsidR="00D013DA" w:rsidRPr="00ED227E">
        <w:rPr>
          <w:rFonts w:cstheme="minorHAnsi"/>
          <w:sz w:val="20"/>
          <w:szCs w:val="20"/>
        </w:rPr>
        <w:t xml:space="preserve">seguenti </w:t>
      </w:r>
      <w:r w:rsidR="0057652F" w:rsidRPr="00ED227E">
        <w:rPr>
          <w:rFonts w:cstheme="minorHAnsi"/>
          <w:sz w:val="20"/>
          <w:szCs w:val="20"/>
        </w:rPr>
        <w:t xml:space="preserve">certificazioni o marchi </w:t>
      </w:r>
      <w:r w:rsidR="00E430E4">
        <w:rPr>
          <w:rFonts w:cstheme="minorHAnsi"/>
          <w:sz w:val="20"/>
          <w:szCs w:val="20"/>
        </w:rPr>
        <w:t>secondo quanto stabilito al paragrafo 10 del Capitolato d’Oneri.</w:t>
      </w:r>
    </w:p>
    <w:tbl>
      <w:tblPr>
        <w:tblStyle w:val="Grigliatabella"/>
        <w:tblW w:w="5000" w:type="pct"/>
        <w:tblLook w:val="04A0" w:firstRow="1" w:lastRow="0" w:firstColumn="1" w:lastColumn="0" w:noHBand="0" w:noVBand="1"/>
      </w:tblPr>
      <w:tblGrid>
        <w:gridCol w:w="1839"/>
        <w:gridCol w:w="4252"/>
        <w:gridCol w:w="3537"/>
      </w:tblGrid>
      <w:tr w:rsidR="00553F4D" w:rsidRPr="00ED227E" w14:paraId="6AD43F9F" w14:textId="0BA45D8E" w:rsidTr="009D39B3">
        <w:tc>
          <w:tcPr>
            <w:tcW w:w="955"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lastRenderedPageBreak/>
              <w:t>N</w:t>
            </w:r>
            <w:r w:rsidR="00553F4D" w:rsidRPr="00ED227E">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553F4D" w:rsidRPr="00ED227E" w14:paraId="2EC4088C" w14:textId="609074CB" w:rsidTr="009D39B3">
        <w:tc>
          <w:tcPr>
            <w:tcW w:w="955" w:type="pct"/>
          </w:tcPr>
          <w:p w14:paraId="6B999432" w14:textId="77777777" w:rsidR="00553F4D" w:rsidRPr="00ED227E" w:rsidRDefault="00553F4D" w:rsidP="00A95D39">
            <w:pPr>
              <w:spacing w:line="300" w:lineRule="exact"/>
              <w:jc w:val="both"/>
              <w:rPr>
                <w:rFonts w:cstheme="minorHAnsi"/>
                <w:sz w:val="20"/>
                <w:szCs w:val="20"/>
              </w:rPr>
            </w:pPr>
          </w:p>
        </w:tc>
        <w:tc>
          <w:tcPr>
            <w:tcW w:w="2208" w:type="pct"/>
          </w:tcPr>
          <w:p w14:paraId="7DD72F7B" w14:textId="77777777" w:rsidR="00553F4D" w:rsidRPr="00ED227E" w:rsidRDefault="00553F4D" w:rsidP="00A95D39">
            <w:pPr>
              <w:spacing w:line="300" w:lineRule="exact"/>
              <w:jc w:val="both"/>
              <w:rPr>
                <w:rFonts w:cstheme="minorHAnsi"/>
                <w:sz w:val="20"/>
                <w:szCs w:val="20"/>
              </w:rPr>
            </w:pPr>
          </w:p>
        </w:tc>
        <w:tc>
          <w:tcPr>
            <w:tcW w:w="1837" w:type="pct"/>
          </w:tcPr>
          <w:p w14:paraId="20DD8550" w14:textId="77777777" w:rsidR="00553F4D" w:rsidRPr="00ED227E" w:rsidRDefault="00553F4D" w:rsidP="00A95D39">
            <w:pPr>
              <w:spacing w:line="300" w:lineRule="exact"/>
              <w:jc w:val="both"/>
              <w:rPr>
                <w:rFonts w:cstheme="minorHAnsi"/>
                <w:sz w:val="20"/>
                <w:szCs w:val="20"/>
              </w:rPr>
            </w:pPr>
          </w:p>
        </w:tc>
      </w:tr>
      <w:tr w:rsidR="00553F4D" w:rsidRPr="00ED227E" w14:paraId="0D69D21F" w14:textId="6D500150" w:rsidTr="009D39B3">
        <w:tc>
          <w:tcPr>
            <w:tcW w:w="955" w:type="pct"/>
          </w:tcPr>
          <w:p w14:paraId="3188B92E" w14:textId="77777777" w:rsidR="00553F4D" w:rsidRPr="00ED227E" w:rsidRDefault="00553F4D" w:rsidP="00A95D39">
            <w:pPr>
              <w:spacing w:line="300" w:lineRule="exact"/>
              <w:jc w:val="both"/>
              <w:rPr>
                <w:rFonts w:cstheme="minorHAnsi"/>
                <w:sz w:val="20"/>
                <w:szCs w:val="20"/>
              </w:rPr>
            </w:pPr>
          </w:p>
        </w:tc>
        <w:tc>
          <w:tcPr>
            <w:tcW w:w="2208" w:type="pct"/>
          </w:tcPr>
          <w:p w14:paraId="6534D6C7" w14:textId="77777777" w:rsidR="00553F4D" w:rsidRPr="00ED227E" w:rsidRDefault="00553F4D" w:rsidP="00A95D39">
            <w:pPr>
              <w:spacing w:line="300" w:lineRule="exact"/>
              <w:jc w:val="both"/>
              <w:rPr>
                <w:rFonts w:cstheme="minorHAnsi"/>
                <w:sz w:val="20"/>
                <w:szCs w:val="20"/>
              </w:rPr>
            </w:pPr>
          </w:p>
        </w:tc>
        <w:tc>
          <w:tcPr>
            <w:tcW w:w="1837" w:type="pct"/>
          </w:tcPr>
          <w:p w14:paraId="314F3D32" w14:textId="77777777" w:rsidR="00553F4D" w:rsidRPr="00ED227E" w:rsidRDefault="00553F4D" w:rsidP="00A95D39">
            <w:pPr>
              <w:spacing w:line="300" w:lineRule="exact"/>
              <w:jc w:val="both"/>
              <w:rPr>
                <w:rFonts w:cstheme="minorHAnsi"/>
                <w:sz w:val="20"/>
                <w:szCs w:val="20"/>
              </w:rPr>
            </w:pPr>
          </w:p>
        </w:tc>
      </w:tr>
      <w:tr w:rsidR="00553F4D" w:rsidRPr="00ED227E" w14:paraId="3C3C8476" w14:textId="47EB66A1" w:rsidTr="009D39B3">
        <w:tc>
          <w:tcPr>
            <w:tcW w:w="955" w:type="pct"/>
          </w:tcPr>
          <w:p w14:paraId="2FAE9E78" w14:textId="77777777" w:rsidR="00553F4D" w:rsidRPr="00ED227E" w:rsidRDefault="00553F4D" w:rsidP="00A95D39">
            <w:pPr>
              <w:spacing w:line="300" w:lineRule="exact"/>
              <w:jc w:val="both"/>
              <w:rPr>
                <w:rFonts w:cstheme="minorHAnsi"/>
                <w:sz w:val="20"/>
                <w:szCs w:val="20"/>
              </w:rPr>
            </w:pPr>
          </w:p>
        </w:tc>
        <w:tc>
          <w:tcPr>
            <w:tcW w:w="2208" w:type="pct"/>
          </w:tcPr>
          <w:p w14:paraId="590225B4" w14:textId="77777777" w:rsidR="00553F4D" w:rsidRPr="00ED227E" w:rsidRDefault="00553F4D" w:rsidP="00A95D39">
            <w:pPr>
              <w:spacing w:line="300" w:lineRule="exact"/>
              <w:jc w:val="both"/>
              <w:rPr>
                <w:rFonts w:cstheme="minorHAnsi"/>
                <w:sz w:val="20"/>
                <w:szCs w:val="20"/>
              </w:rPr>
            </w:pPr>
          </w:p>
        </w:tc>
        <w:tc>
          <w:tcPr>
            <w:tcW w:w="1837" w:type="pct"/>
          </w:tcPr>
          <w:p w14:paraId="2CCD028F" w14:textId="77777777" w:rsidR="00553F4D" w:rsidRPr="00ED227E" w:rsidRDefault="00553F4D" w:rsidP="00A95D39">
            <w:pPr>
              <w:spacing w:line="300" w:lineRule="exact"/>
              <w:jc w:val="both"/>
              <w:rPr>
                <w:rFonts w:cstheme="minorHAnsi"/>
                <w:sz w:val="20"/>
                <w:szCs w:val="20"/>
              </w:rPr>
            </w:pPr>
          </w:p>
        </w:tc>
      </w:tr>
      <w:tr w:rsidR="00553F4D" w:rsidRPr="00ED227E" w14:paraId="1F716EFD" w14:textId="4FE7FA25" w:rsidTr="009D39B3">
        <w:tc>
          <w:tcPr>
            <w:tcW w:w="955" w:type="pct"/>
          </w:tcPr>
          <w:p w14:paraId="78B273A3" w14:textId="77777777" w:rsidR="00553F4D" w:rsidRPr="00ED227E" w:rsidRDefault="00553F4D" w:rsidP="00A95D39">
            <w:pPr>
              <w:spacing w:line="300" w:lineRule="exact"/>
              <w:jc w:val="both"/>
              <w:rPr>
                <w:rFonts w:cstheme="minorHAnsi"/>
                <w:sz w:val="20"/>
                <w:szCs w:val="20"/>
              </w:rPr>
            </w:pPr>
          </w:p>
        </w:tc>
        <w:tc>
          <w:tcPr>
            <w:tcW w:w="2208" w:type="pct"/>
          </w:tcPr>
          <w:p w14:paraId="710B2D12" w14:textId="77777777" w:rsidR="00553F4D" w:rsidRPr="00ED227E" w:rsidRDefault="00553F4D" w:rsidP="00A95D39">
            <w:pPr>
              <w:spacing w:line="300" w:lineRule="exact"/>
              <w:jc w:val="both"/>
              <w:rPr>
                <w:rFonts w:cstheme="minorHAnsi"/>
                <w:sz w:val="20"/>
                <w:szCs w:val="20"/>
              </w:rPr>
            </w:pPr>
          </w:p>
        </w:tc>
        <w:tc>
          <w:tcPr>
            <w:tcW w:w="1837" w:type="pct"/>
          </w:tcPr>
          <w:p w14:paraId="11744140" w14:textId="77777777" w:rsidR="00553F4D" w:rsidRPr="00ED227E" w:rsidRDefault="00553F4D" w:rsidP="00A95D39">
            <w:pPr>
              <w:spacing w:line="300" w:lineRule="exact"/>
              <w:jc w:val="both"/>
              <w:rPr>
                <w:rFonts w:cstheme="minorHAnsi"/>
                <w:sz w:val="20"/>
                <w:szCs w:val="20"/>
              </w:rPr>
            </w:pP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______</w:t>
      </w:r>
      <w:r w:rsidRPr="00ED227E">
        <w:rPr>
          <w:rFonts w:cstheme="minorHAnsi"/>
          <w:sz w:val="20"/>
          <w:szCs w:val="20"/>
        </w:rPr>
        <w:t>(</w:t>
      </w:r>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412960F5" w14:textId="77777777" w:rsidR="00B87EF0" w:rsidRDefault="00AC2461" w:rsidP="00B87EF0">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1F91978D" w14:textId="28EDAD98" w:rsidR="00EC2C44" w:rsidRPr="00B87EF0" w:rsidRDefault="002766DF" w:rsidP="00B87EF0">
      <w:pPr>
        <w:pStyle w:val="Paragrafoelenco"/>
        <w:numPr>
          <w:ilvl w:val="0"/>
          <w:numId w:val="42"/>
        </w:numPr>
        <w:spacing w:line="300" w:lineRule="exact"/>
        <w:ind w:left="426" w:hanging="284"/>
        <w:jc w:val="both"/>
        <w:rPr>
          <w:rStyle w:val="ui-provider"/>
          <w:rFonts w:cstheme="minorHAnsi"/>
          <w:sz w:val="20"/>
          <w:szCs w:val="20"/>
        </w:rPr>
      </w:pPr>
      <w:r w:rsidRPr="00B87EF0">
        <w:rPr>
          <w:rFonts w:cstheme="minorHAnsi"/>
          <w:b/>
          <w:sz w:val="20"/>
          <w:szCs w:val="20"/>
        </w:rPr>
        <w:t>DICHIARA</w:t>
      </w:r>
      <w:r w:rsidR="00FF27BF" w:rsidRPr="00B87EF0">
        <w:rPr>
          <w:rFonts w:cstheme="minorHAnsi"/>
          <w:b/>
          <w:sz w:val="20"/>
          <w:szCs w:val="20"/>
        </w:rPr>
        <w:t>*</w:t>
      </w:r>
      <w:r w:rsidRPr="00B87EF0">
        <w:rPr>
          <w:rFonts w:cstheme="minorHAnsi"/>
          <w:b/>
          <w:sz w:val="20"/>
          <w:szCs w:val="20"/>
        </w:rPr>
        <w:t xml:space="preserve"> </w:t>
      </w:r>
      <w:r w:rsidR="00EC2C44" w:rsidRPr="00B87EF0">
        <w:rPr>
          <w:rStyle w:val="ui-provider"/>
          <w:rFonts w:cstheme="minorHAnsi"/>
          <w:sz w:val="20"/>
          <w:szCs w:val="20"/>
        </w:rPr>
        <w:t xml:space="preserve">di essere a conoscenza che in caso di mancato pagamento del contributo </w:t>
      </w:r>
      <w:r w:rsidR="00EC2C44" w:rsidRPr="00B87EF0">
        <w:rPr>
          <w:rFonts w:cstheme="minorHAnsi"/>
          <w:sz w:val="20"/>
          <w:szCs w:val="20"/>
        </w:rPr>
        <w:t xml:space="preserve">dovuto in favore dell’Autorità ai sensi dell’articolo 1, comma 65 della legge 23 dicembre 2005, n. 266 </w:t>
      </w:r>
      <w:r w:rsidR="00EC2C44" w:rsidRPr="00B87EF0">
        <w:rPr>
          <w:rStyle w:val="ui-provider"/>
          <w:rFonts w:cstheme="minorHAnsi"/>
          <w:sz w:val="20"/>
          <w:szCs w:val="20"/>
        </w:rPr>
        <w:t>la propria offerta verrà esclusa per inammissibilità della stessa;</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3"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3"/>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4"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4"/>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4600EAA5" w14:textId="577CD0B6" w:rsidR="008C08B3" w:rsidRDefault="00A84D6E" w:rsidP="008C08B3">
      <w:pPr>
        <w:pStyle w:val="Paragrafoelenco"/>
        <w:numPr>
          <w:ilvl w:val="0"/>
          <w:numId w:val="38"/>
        </w:numPr>
        <w:spacing w:before="60" w:after="60" w:line="300" w:lineRule="exact"/>
        <w:ind w:left="426"/>
        <w:jc w:val="both"/>
        <w:rPr>
          <w:sz w:val="20"/>
          <w:szCs w:val="20"/>
        </w:rPr>
      </w:pPr>
      <w:bookmarkStart w:id="15" w:name="_Hlk173165628"/>
      <w:r w:rsidRPr="00B80468">
        <w:rPr>
          <w:b/>
          <w:sz w:val="20"/>
          <w:szCs w:val="20"/>
        </w:rPr>
        <w:t xml:space="preserve">ALLEGA </w:t>
      </w:r>
      <w:r w:rsidRPr="00B80468">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bookmarkEnd w:id="15"/>
    </w:p>
    <w:p w14:paraId="77D66EAB" w14:textId="77777777" w:rsidR="008C08B3" w:rsidRDefault="008C08B3" w:rsidP="008C08B3">
      <w:pPr>
        <w:pStyle w:val="Paragrafoelenco"/>
        <w:spacing w:before="60" w:after="60" w:line="300" w:lineRule="exact"/>
        <w:ind w:left="426"/>
        <w:jc w:val="both"/>
        <w:rPr>
          <w:b/>
          <w:sz w:val="20"/>
          <w:szCs w:val="20"/>
        </w:rPr>
      </w:pPr>
    </w:p>
    <w:p w14:paraId="6C062D12" w14:textId="77777777" w:rsidR="008C08B3" w:rsidRPr="00D7375E" w:rsidRDefault="008C08B3" w:rsidP="008C08B3">
      <w:pPr>
        <w:pStyle w:val="Paragrafoelenco"/>
        <w:numPr>
          <w:ilvl w:val="0"/>
          <w:numId w:val="3"/>
        </w:numPr>
        <w:spacing w:line="300" w:lineRule="exact"/>
        <w:ind w:left="0"/>
        <w:jc w:val="both"/>
        <w:rPr>
          <w:rFonts w:cstheme="minorHAnsi"/>
          <w:b/>
          <w:bCs/>
          <w:sz w:val="20"/>
          <w:szCs w:val="20"/>
        </w:rPr>
      </w:pPr>
      <w:bookmarkStart w:id="16" w:name="_Hlk173166432"/>
      <w:r w:rsidRPr="00D7375E">
        <w:rPr>
          <w:rFonts w:cstheme="minorHAnsi"/>
          <w:b/>
          <w:bCs/>
          <w:sz w:val="20"/>
          <w:szCs w:val="20"/>
        </w:rPr>
        <w:t>Dichiarazioni integrative in merito all’assolvimento degli obblighi d</w:t>
      </w:r>
      <w:r w:rsidRPr="00D7375E">
        <w:rPr>
          <w:rFonts w:cstheme="minorHAnsi"/>
          <w:b/>
          <w:sz w:val="20"/>
          <w:szCs w:val="20"/>
        </w:rPr>
        <w:t>i cui alla legge n. 68/1999</w:t>
      </w:r>
    </w:p>
    <w:p w14:paraId="43FC0406" w14:textId="77777777" w:rsidR="008C08B3" w:rsidRPr="00D7375E" w:rsidRDefault="008C08B3" w:rsidP="008C08B3">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p>
    <w:p w14:paraId="36333704" w14:textId="77777777" w:rsidR="008C08B3" w:rsidRPr="00D7375E" w:rsidRDefault="008C08B3" w:rsidP="008C08B3">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65D27050" w14:textId="77777777" w:rsidR="008C08B3" w:rsidRPr="00D7375E" w:rsidRDefault="008C08B3" w:rsidP="008C08B3">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552BA16D" w14:textId="77777777" w:rsidR="008C08B3" w:rsidRPr="00D7375E" w:rsidRDefault="008C08B3" w:rsidP="008C08B3">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avendo un numero di dipendenti </w:t>
      </w:r>
      <w:r w:rsidRPr="00D7375E">
        <w:rPr>
          <w:rFonts w:cstheme="minorHAnsi"/>
          <w:b/>
          <w:sz w:val="20"/>
          <w:szCs w:val="20"/>
        </w:rPr>
        <w:t xml:space="preserve">pari o superiore a 15, </w:t>
      </w:r>
      <w:r w:rsidRPr="00D7375E">
        <w:rPr>
          <w:rFonts w:cstheme="minorHAnsi"/>
          <w:sz w:val="20"/>
          <w:szCs w:val="20"/>
        </w:rPr>
        <w:t>è tenuta al rispetto di quanto prescritto dalla legge n. 68/1999;</w:t>
      </w:r>
    </w:p>
    <w:p w14:paraId="05DCAFD0" w14:textId="77777777" w:rsidR="008C08B3" w:rsidRPr="00D7375E" w:rsidRDefault="008C08B3" w:rsidP="008C08B3">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7E517089" w14:textId="77777777" w:rsidR="008C08B3" w:rsidRPr="00D7375E" w:rsidRDefault="008C08B3" w:rsidP="008C08B3">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avendo un numero di dipendenti </w:t>
      </w:r>
      <w:r w:rsidRPr="00D7375E">
        <w:rPr>
          <w:rFonts w:cstheme="minorHAnsi"/>
          <w:b/>
          <w:sz w:val="20"/>
          <w:szCs w:val="20"/>
        </w:rPr>
        <w:t xml:space="preserve">inferiore a 15, </w:t>
      </w:r>
      <w:r w:rsidRPr="00D7375E">
        <w:rPr>
          <w:rFonts w:cstheme="minorHAnsi"/>
          <w:sz w:val="20"/>
          <w:szCs w:val="20"/>
        </w:rPr>
        <w:t>non è tenuta al rispetto di quanto prescritto dalla legge n. 68/1999;</w:t>
      </w:r>
    </w:p>
    <w:p w14:paraId="15573DE5" w14:textId="77777777" w:rsidR="008C08B3" w:rsidRPr="00D7375E" w:rsidRDefault="008C08B3" w:rsidP="008C08B3">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4EEE3310" w14:textId="77777777" w:rsidR="008C08B3" w:rsidRPr="00D7375E" w:rsidRDefault="008C08B3" w:rsidP="008C08B3">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lastRenderedPageBreak/>
        <w:t xml:space="preserve">CHE </w:t>
      </w:r>
      <w:r w:rsidRPr="00D7375E">
        <w:rPr>
          <w:rFonts w:cstheme="minorHAnsi"/>
          <w:sz w:val="20"/>
          <w:szCs w:val="20"/>
        </w:rPr>
        <w:t xml:space="preserve">la propria azienda pur avendo un numero di dipendenti </w:t>
      </w:r>
      <w:r w:rsidRPr="00D7375E">
        <w:rPr>
          <w:rFonts w:cstheme="minorHAnsi"/>
          <w:b/>
          <w:sz w:val="20"/>
          <w:szCs w:val="20"/>
        </w:rPr>
        <w:t xml:space="preserve">pari o superiore a 15, </w:t>
      </w:r>
      <w:r w:rsidRPr="00D7375E">
        <w:rPr>
          <w:rFonts w:eastAsia="Times New Roman" w:cstheme="minorHAnsi"/>
          <w:sz w:val="20"/>
          <w:szCs w:val="20"/>
        </w:rPr>
        <w:t>non rientra negli obblighi imposti dalla legge n. 68/1999 in quanto il numero dipendenti computabili nella quota ivi prevista risulta inferiore a 15</w:t>
      </w:r>
      <w:r w:rsidRPr="00D7375E">
        <w:rPr>
          <w:rFonts w:cstheme="minorHAnsi"/>
          <w:sz w:val="20"/>
          <w:szCs w:val="20"/>
        </w:rPr>
        <w:t>.</w:t>
      </w:r>
    </w:p>
    <w:p w14:paraId="2A2F1A06" w14:textId="300F0461" w:rsidR="008C08B3" w:rsidRPr="008C08B3" w:rsidRDefault="008C08B3" w:rsidP="008C08B3">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le dichiarazioni di cui sopra, 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bookmarkEnd w:id="16"/>
    </w:p>
    <w:p w14:paraId="438ECE8B" w14:textId="77777777" w:rsidR="00F7611B" w:rsidRPr="00F7611B" w:rsidRDefault="00F7611B" w:rsidP="00F7611B">
      <w:pPr>
        <w:pStyle w:val="Paragrafoelenco"/>
        <w:spacing w:before="60" w:after="60" w:line="300" w:lineRule="exact"/>
        <w:ind w:left="426"/>
        <w:jc w:val="both"/>
        <w:rPr>
          <w:sz w:val="20"/>
          <w:szCs w:val="20"/>
        </w:rPr>
      </w:pPr>
    </w:p>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40030530" w14:textId="61314062" w:rsidR="00663E1D" w:rsidRPr="0079254B" w:rsidRDefault="00663E1D" w:rsidP="00FF27BF">
      <w:pPr>
        <w:pStyle w:val="Paragrafoelenco"/>
        <w:numPr>
          <w:ilvl w:val="0"/>
          <w:numId w:val="35"/>
        </w:numPr>
        <w:spacing w:before="60" w:after="60" w:line="300" w:lineRule="exact"/>
        <w:jc w:val="both"/>
        <w:rPr>
          <w:rFonts w:cstheme="minorHAnsi"/>
          <w:i/>
          <w:sz w:val="20"/>
          <w:szCs w:val="20"/>
        </w:rPr>
      </w:pPr>
      <w:r w:rsidRPr="00B87EF0">
        <w:rPr>
          <w:rFonts w:cstheme="minorHAnsi"/>
          <w:bCs/>
          <w:i/>
          <w:sz w:val="20"/>
          <w:szCs w:val="20"/>
        </w:rPr>
        <w:t xml:space="preserve">(solo se </w:t>
      </w:r>
      <w:r w:rsidR="008A2C46" w:rsidRPr="00B87EF0">
        <w:rPr>
          <w:rFonts w:cstheme="minorHAnsi"/>
          <w:bCs/>
          <w:i/>
          <w:sz w:val="20"/>
          <w:szCs w:val="20"/>
        </w:rPr>
        <w:t>vigenti decreti</w:t>
      </w:r>
      <w:r w:rsidRPr="00B87EF0">
        <w:rPr>
          <w:rFonts w:cstheme="minorHAnsi"/>
          <w:bCs/>
          <w:i/>
          <w:sz w:val="20"/>
          <w:szCs w:val="20"/>
        </w:rPr>
        <w:t xml:space="preserve"> CAM</w:t>
      </w:r>
      <w:r w:rsidR="008A2C46" w:rsidRPr="00B87EF0">
        <w:rPr>
          <w:rFonts w:cstheme="minorHAnsi"/>
          <w:bCs/>
          <w:i/>
          <w:sz w:val="20"/>
          <w:szCs w:val="20"/>
        </w:rPr>
        <w:t xml:space="preserve"> per il settore di riferimento</w:t>
      </w:r>
      <w:r w:rsidRPr="00B87EF0">
        <w:rPr>
          <w:rFonts w:cstheme="minorHAnsi"/>
          <w:bCs/>
          <w:i/>
          <w:sz w:val="20"/>
          <w:szCs w:val="20"/>
        </w:rPr>
        <w:t>)</w:t>
      </w:r>
      <w:r w:rsidR="00984AC4" w:rsidRPr="00B87EF0">
        <w:rPr>
          <w:rFonts w:cstheme="minorHAnsi"/>
          <w:bCs/>
          <w:i/>
          <w:sz w:val="20"/>
          <w:szCs w:val="20"/>
        </w:rPr>
        <w:t xml:space="preserve"> </w:t>
      </w:r>
      <w:bookmarkStart w:id="17" w:name="_Hlk173167118"/>
      <w:r w:rsidR="00BE6F6C" w:rsidRPr="00491802">
        <w:rPr>
          <w:rFonts w:cstheme="minorHAnsi"/>
          <w:bCs/>
          <w:sz w:val="20"/>
          <w:szCs w:val="20"/>
        </w:rPr>
        <w:t>impegnarsi</w:t>
      </w:r>
      <w:bookmarkEnd w:id="17"/>
      <w:r w:rsidR="00BE6F6C" w:rsidRPr="00491802">
        <w:rPr>
          <w:rFonts w:cstheme="minorHAnsi"/>
          <w:bCs/>
          <w:i/>
          <w:color w:val="0000FF"/>
          <w:sz w:val="20"/>
          <w:szCs w:val="20"/>
        </w:rPr>
        <w:t xml:space="preserve"> </w:t>
      </w:r>
      <w:r w:rsidR="00816ADF" w:rsidRPr="00491802">
        <w:rPr>
          <w:rFonts w:cstheme="minorHAnsi"/>
          <w:bCs/>
          <w:sz w:val="20"/>
          <w:szCs w:val="20"/>
        </w:rPr>
        <w:t>a</w:t>
      </w:r>
      <w:r w:rsidR="00816ADF" w:rsidRPr="0079254B">
        <w:rPr>
          <w:rFonts w:cstheme="minorHAnsi"/>
          <w:bCs/>
          <w:sz w:val="20"/>
          <w:szCs w:val="20"/>
        </w:rPr>
        <w:t xml:space="preserve"> porre in essere</w:t>
      </w:r>
      <w:r w:rsidR="00E11DC8" w:rsidRPr="0079254B">
        <w:rPr>
          <w:rFonts w:cstheme="minorHAnsi"/>
          <w:bCs/>
          <w:sz w:val="20"/>
          <w:szCs w:val="20"/>
        </w:rPr>
        <w:t>, in caso di aggiudicazione,</w:t>
      </w:r>
      <w:r w:rsidR="00816ADF" w:rsidRPr="0079254B">
        <w:rPr>
          <w:rFonts w:cstheme="minorHAnsi"/>
          <w:bCs/>
          <w:sz w:val="20"/>
          <w:szCs w:val="20"/>
        </w:rPr>
        <w:t xml:space="preserve"> tutte le operazioni e le procedure necessarie per il rispetto dei criteri ambientali, minimi e premianti, individuati dall</w:t>
      </w:r>
      <w:r w:rsidR="00E11DC8" w:rsidRPr="0079254B">
        <w:rPr>
          <w:rFonts w:cstheme="minorHAnsi"/>
          <w:bCs/>
          <w:sz w:val="20"/>
          <w:szCs w:val="20"/>
        </w:rPr>
        <w:t xml:space="preserve">a </w:t>
      </w:r>
      <w:r w:rsidR="00E11DC8" w:rsidRPr="00B87EF0">
        <w:rPr>
          <w:rFonts w:cstheme="minorHAnsi"/>
          <w:bCs/>
          <w:sz w:val="20"/>
          <w:szCs w:val="20"/>
        </w:rPr>
        <w:t>stazione appaltante</w:t>
      </w:r>
      <w:r w:rsidR="00816ADF" w:rsidRPr="00B87EF0">
        <w:rPr>
          <w:rFonts w:cstheme="minorHAnsi"/>
          <w:bCs/>
          <w:sz w:val="20"/>
          <w:szCs w:val="20"/>
        </w:rPr>
        <w:t xml:space="preserve"> e contenuti negli elaborati progettuali, in ottemperanza a quanto previsto nei decreti </w:t>
      </w:r>
      <w:r w:rsidR="00E11DC8" w:rsidRPr="00B87EF0">
        <w:rPr>
          <w:rFonts w:cstheme="minorHAnsi"/>
          <w:bCs/>
          <w:sz w:val="20"/>
          <w:szCs w:val="20"/>
        </w:rPr>
        <w:t>sui Criteri Ambientali Minimi</w:t>
      </w:r>
      <w:r w:rsidR="00E11DC8" w:rsidRPr="00B87EF0">
        <w:rPr>
          <w:rFonts w:cstheme="minorHAnsi"/>
          <w:bCs/>
          <w:iCs/>
          <w:sz w:val="20"/>
          <w:szCs w:val="20"/>
        </w:rPr>
        <w:t xml:space="preserve"> </w:t>
      </w:r>
      <w:r w:rsidR="006A4050" w:rsidRPr="00B87EF0">
        <w:rPr>
          <w:rFonts w:cstheme="minorHAnsi"/>
          <w:bCs/>
          <w:iCs/>
          <w:sz w:val="20"/>
          <w:szCs w:val="20"/>
        </w:rPr>
        <w:t>di cui al decreto del 17 giugno 2021 del Ministero della transizione ecologica, pubblicato sulla Gazzetta Ufficiale n. 157 del 2 luglio 2021.</w:t>
      </w:r>
    </w:p>
    <w:p w14:paraId="04711258" w14:textId="215EEDDA" w:rsidR="00984AC4" w:rsidRPr="0079254B" w:rsidRDefault="00C312DE" w:rsidP="00FF27BF">
      <w:pPr>
        <w:pStyle w:val="Paragrafoelenco"/>
        <w:numPr>
          <w:ilvl w:val="0"/>
          <w:numId w:val="35"/>
        </w:numPr>
        <w:spacing w:before="60" w:after="60" w:line="300" w:lineRule="exact"/>
        <w:jc w:val="both"/>
        <w:rPr>
          <w:rFonts w:cstheme="minorHAnsi"/>
          <w:bCs/>
          <w:i/>
          <w:sz w:val="20"/>
          <w:szCs w:val="20"/>
        </w:rPr>
      </w:pPr>
      <w:r w:rsidRPr="0079254B">
        <w:rPr>
          <w:rFonts w:cstheme="minorHAnsi"/>
          <w:sz w:val="20"/>
          <w:szCs w:val="20"/>
        </w:rPr>
        <w:t>di aver preso visione e di accettare, senza condizione o riserva alcuna, i chiarimenti (quesiti/risposte) resi disponibili mediante la piattaforma</w:t>
      </w:r>
      <w:r w:rsidR="004F5263" w:rsidRPr="0079254B">
        <w:rPr>
          <w:rFonts w:cstheme="minorHAnsi"/>
          <w:sz w:val="20"/>
          <w:szCs w:val="20"/>
        </w:rPr>
        <w:t>;</w:t>
      </w:r>
    </w:p>
    <w:p w14:paraId="53B7515F" w14:textId="40313F14"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29010048" w14:textId="0704577B"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8"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ordinaro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491802" w:rsidRDefault="00BE6F6C" w:rsidP="00BE6F6C">
      <w:pPr>
        <w:pStyle w:val="Paragrafoelenco"/>
        <w:spacing w:before="60" w:after="60" w:line="300" w:lineRule="exact"/>
        <w:ind w:left="1004"/>
        <w:jc w:val="both"/>
        <w:rPr>
          <w:sz w:val="20"/>
          <w:szCs w:val="20"/>
        </w:rPr>
      </w:pPr>
      <w:r w:rsidRPr="00491802">
        <w:rPr>
          <w:b/>
          <w:sz w:val="20"/>
          <w:szCs w:val="20"/>
        </w:rPr>
        <w:t>SI IMPEGNA</w:t>
      </w:r>
      <w:r w:rsidRPr="00491802">
        <w:rPr>
          <w:sz w:val="20"/>
          <w:szCs w:val="20"/>
        </w:rPr>
        <w:t xml:space="preserve"> ad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8"/>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lastRenderedPageBreak/>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5D53C2F0" w14:textId="34BDF95B" w:rsidR="002C65D8" w:rsidRPr="00AA1EAD" w:rsidRDefault="003F01D5" w:rsidP="00AA1EAD">
      <w:pPr>
        <w:pStyle w:val="Paragrafoelenco"/>
        <w:spacing w:line="300" w:lineRule="exact"/>
        <w:jc w:val="both"/>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52CBD444" w14:textId="558EAE48" w:rsidR="002A1E3B"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123008" w:rsidRPr="00ED227E">
        <w:rPr>
          <w:rFonts w:cstheme="minorHAnsi"/>
          <w:sz w:val="20"/>
          <w:szCs w:val="20"/>
        </w:rPr>
        <w:t>;</w:t>
      </w:r>
    </w:p>
    <w:p w14:paraId="054CF5E1" w14:textId="3749B728" w:rsidR="00F70BB9" w:rsidRPr="00B87EF0" w:rsidRDefault="00BA46B3" w:rsidP="00B87EF0">
      <w:pPr>
        <w:pStyle w:val="Paragrafoelenco"/>
        <w:numPr>
          <w:ilvl w:val="0"/>
          <w:numId w:val="8"/>
        </w:numPr>
        <w:spacing w:line="300" w:lineRule="exact"/>
        <w:jc w:val="both"/>
        <w:rPr>
          <w:b/>
          <w:sz w:val="20"/>
          <w:szCs w:val="20"/>
        </w:rPr>
      </w:pPr>
      <w:r w:rsidRPr="00B87EF0">
        <w:rPr>
          <w:b/>
          <w:sz w:val="20"/>
          <w:szCs w:val="20"/>
        </w:rPr>
        <w:t xml:space="preserve">DICHIARA </w:t>
      </w:r>
      <w:r w:rsidR="00522A93" w:rsidRPr="00B87EF0">
        <w:rPr>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58004F">
        <w:rPr>
          <w:rStyle w:val="BLOCKBOLD"/>
          <w:rFonts w:asciiTheme="minorHAnsi" w:hAnsiTheme="minorHAnsi" w:cstheme="minorHAnsi"/>
          <w:i/>
          <w:caps w:val="0"/>
          <w:color w:val="0000FF"/>
        </w:rPr>
        <w:t>&lt;ove necessario anche:</w:t>
      </w:r>
      <w:r w:rsidR="00F833E0" w:rsidRPr="00B87EF0">
        <w:rPr>
          <w:sz w:val="20"/>
          <w:szCs w:val="20"/>
        </w:rPr>
        <w:t xml:space="preserve"> </w:t>
      </w:r>
      <w:r w:rsidR="00522A93" w:rsidRPr="00B87EF0">
        <w:rPr>
          <w:sz w:val="20"/>
          <w:szCs w:val="20"/>
        </w:rPr>
        <w:t>o “Sub Responsabile”</w:t>
      </w:r>
      <w:r w:rsidR="00522A93" w:rsidRPr="00B87EF0">
        <w:rPr>
          <w:b/>
          <w:sz w:val="20"/>
          <w:szCs w:val="20"/>
        </w:rPr>
        <w:t>&gt;</w:t>
      </w:r>
      <w:r w:rsidR="00522A93" w:rsidRPr="00B87EF0">
        <w:rPr>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B87EF0">
        <w:rPr>
          <w:sz w:val="20"/>
          <w:szCs w:val="20"/>
        </w:rPr>
        <w:t xml:space="preserve">” </w:t>
      </w:r>
      <w:r w:rsidR="00F833E0" w:rsidRPr="0058004F">
        <w:rPr>
          <w:rStyle w:val="BLOCKBOLD"/>
          <w:rFonts w:asciiTheme="minorHAnsi" w:hAnsiTheme="minorHAnsi" w:cstheme="minorHAnsi"/>
          <w:b w:val="0"/>
          <w:i/>
          <w:caps w:val="0"/>
          <w:color w:val="0000FF"/>
        </w:rPr>
        <w:t>&lt;ove necessario anche</w:t>
      </w:r>
      <w:r w:rsidR="00522A93" w:rsidRPr="0058004F">
        <w:rPr>
          <w:rStyle w:val="BLOCKBOLD"/>
          <w:rFonts w:asciiTheme="minorHAnsi" w:hAnsiTheme="minorHAnsi" w:cstheme="minorHAnsi"/>
          <w:b w:val="0"/>
          <w:color w:val="0000FF"/>
        </w:rPr>
        <w:t>:</w:t>
      </w:r>
      <w:r w:rsidR="00522A93" w:rsidRPr="00B87EF0">
        <w:rPr>
          <w:sz w:val="20"/>
          <w:szCs w:val="20"/>
        </w:rPr>
        <w:t xml:space="preserve"> o “Sub Responsabile”</w:t>
      </w:r>
      <w:r w:rsidR="00522A93" w:rsidRPr="00B87EF0">
        <w:rPr>
          <w:b/>
          <w:sz w:val="20"/>
          <w:szCs w:val="20"/>
        </w:rPr>
        <w:t>&gt;</w:t>
      </w:r>
      <w:r w:rsidR="00522A93" w:rsidRPr="00B87EF0">
        <w:rPr>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58004F">
        <w:rPr>
          <w:rStyle w:val="BLOCKBOLD"/>
          <w:rFonts w:asciiTheme="minorHAnsi" w:hAnsiTheme="minorHAnsi" w:cstheme="minorHAnsi"/>
          <w:b w:val="0"/>
          <w:i/>
          <w:caps w:val="0"/>
          <w:color w:val="0000FF"/>
        </w:rPr>
        <w:t>&lt;ove necessario anche</w:t>
      </w:r>
      <w:r w:rsidR="00522A93" w:rsidRPr="00B87EF0">
        <w:rPr>
          <w:b/>
          <w:sz w:val="20"/>
          <w:szCs w:val="20"/>
        </w:rPr>
        <w:t>:</w:t>
      </w:r>
      <w:r w:rsidR="00522A93" w:rsidRPr="00B87EF0">
        <w:rPr>
          <w:sz w:val="20"/>
          <w:szCs w:val="20"/>
        </w:rPr>
        <w:t xml:space="preserve"> /Sub responsabile</w:t>
      </w:r>
      <w:r w:rsidR="00522A93" w:rsidRPr="00B87EF0">
        <w:rPr>
          <w:b/>
          <w:sz w:val="20"/>
          <w:szCs w:val="20"/>
        </w:rPr>
        <w:t>&gt;</w:t>
      </w:r>
      <w:r w:rsidR="00522A93" w:rsidRPr="00B87EF0">
        <w:rPr>
          <w:sz w:val="20"/>
          <w:szCs w:val="20"/>
        </w:rPr>
        <w:t xml:space="preserve"> del trattamento dei dati personali collaborando, nei limiti delle proprie competenze tecniche, organizzative e delle proprie risorse, con il Titolare</w:t>
      </w:r>
      <w:r w:rsidR="00522A93" w:rsidRPr="00B87EF0">
        <w:rPr>
          <w:b/>
          <w:sz w:val="20"/>
          <w:szCs w:val="20"/>
        </w:rPr>
        <w:t xml:space="preserve"> </w:t>
      </w:r>
      <w:r w:rsidR="008A2A97" w:rsidRPr="0058004F">
        <w:rPr>
          <w:rStyle w:val="BLOCKBOLD"/>
          <w:rFonts w:asciiTheme="minorHAnsi" w:hAnsiTheme="minorHAnsi" w:cstheme="minorHAnsi"/>
          <w:b w:val="0"/>
          <w:i/>
          <w:caps w:val="0"/>
          <w:color w:val="0000FF"/>
        </w:rPr>
        <w:t>&lt;ove necessario anche</w:t>
      </w:r>
      <w:r w:rsidR="00B072DB" w:rsidRPr="0058004F">
        <w:rPr>
          <w:rStyle w:val="BLOCKBOLD"/>
          <w:rFonts w:asciiTheme="minorHAnsi" w:hAnsiTheme="minorHAnsi" w:cstheme="minorHAnsi"/>
          <w:b w:val="0"/>
          <w:i/>
          <w:caps w:val="0"/>
          <w:color w:val="0000FF"/>
        </w:rPr>
        <w:t>:</w:t>
      </w:r>
      <w:r w:rsidR="008A2A97" w:rsidRPr="00B87EF0">
        <w:rPr>
          <w:sz w:val="20"/>
          <w:szCs w:val="20"/>
        </w:rPr>
        <w:t xml:space="preserve"> </w:t>
      </w:r>
      <w:r w:rsidR="00522A93" w:rsidRPr="00B87EF0">
        <w:rPr>
          <w:sz w:val="20"/>
          <w:szCs w:val="20"/>
        </w:rPr>
        <w:t>Responsabile</w:t>
      </w:r>
      <w:r w:rsidR="00522A93" w:rsidRPr="00B87EF0">
        <w:rPr>
          <w:b/>
          <w:sz w:val="20"/>
          <w:szCs w:val="20"/>
        </w:rPr>
        <w:t>&gt;</w:t>
      </w:r>
      <w:r w:rsidR="00522A93" w:rsidRPr="00B87EF0">
        <w:rPr>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19"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19"/>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CFBF5" w14:textId="77777777" w:rsidR="00513832" w:rsidRDefault="00513832" w:rsidP="00581B85">
      <w:pPr>
        <w:spacing w:after="0" w:line="240" w:lineRule="auto"/>
      </w:pPr>
      <w:r>
        <w:separator/>
      </w:r>
    </w:p>
  </w:endnote>
  <w:endnote w:type="continuationSeparator" w:id="0">
    <w:p w14:paraId="076C7C45" w14:textId="77777777" w:rsidR="00513832" w:rsidRDefault="00513832"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DAF0B" w14:textId="77777777" w:rsidR="00513832" w:rsidRDefault="00513832" w:rsidP="00581B85">
      <w:pPr>
        <w:spacing w:after="0" w:line="240" w:lineRule="auto"/>
      </w:pPr>
      <w:r>
        <w:separator/>
      </w:r>
    </w:p>
  </w:footnote>
  <w:footnote w:type="continuationSeparator" w:id="0">
    <w:p w14:paraId="1AC2CAA5" w14:textId="77777777" w:rsidR="00513832" w:rsidRDefault="00513832" w:rsidP="00581B85">
      <w:pPr>
        <w:spacing w:after="0" w:line="240" w:lineRule="auto"/>
      </w:pPr>
      <w:r>
        <w:continuationSeparator/>
      </w:r>
    </w:p>
  </w:footnote>
  <w:footnote w:id="1">
    <w:p w14:paraId="7D313DBF" w14:textId="7FC3705C" w:rsidR="007028E2" w:rsidRPr="007028E2" w:rsidRDefault="007028E2" w:rsidP="00394D95">
      <w:pPr>
        <w:pStyle w:val="Testonotaapidipagina"/>
        <w:jc w:val="both"/>
        <w:rPr>
          <w:rFonts w:cstheme="minorHAnsi"/>
          <w:sz w:val="18"/>
          <w:szCs w:val="18"/>
        </w:rPr>
      </w:pPr>
      <w:r w:rsidRPr="007028E2">
        <w:rPr>
          <w:rFonts w:cstheme="minorHAnsi"/>
          <w:sz w:val="18"/>
          <w:szCs w:val="18"/>
        </w:rPr>
        <w:t>MODULI DI DICHIARAZIONE</w:t>
      </w:r>
      <w:r>
        <w:rPr>
          <w:rFonts w:cstheme="minorHAnsi"/>
          <w:sz w:val="18"/>
          <w:szCs w:val="18"/>
        </w:rPr>
        <w:t xml:space="preserve"> </w:t>
      </w:r>
      <w:r w:rsidRPr="007028E2">
        <w:rPr>
          <w:rFonts w:cstheme="minorHAnsi"/>
          <w:sz w:val="18"/>
          <w:szCs w:val="18"/>
        </w:rPr>
        <w:t>–</w:t>
      </w:r>
      <w:r>
        <w:rPr>
          <w:rFonts w:cstheme="minorHAnsi"/>
          <w:sz w:val="18"/>
          <w:szCs w:val="18"/>
        </w:rPr>
        <w:t xml:space="preserve"> </w:t>
      </w:r>
      <w:r w:rsidRPr="007028E2">
        <w:rPr>
          <w:rFonts w:cstheme="minorHAnsi"/>
          <w:sz w:val="18"/>
          <w:szCs w:val="18"/>
        </w:rPr>
        <w:t xml:space="preserve">Gara a procedura aperta per la conclusione di un Accordo Quadro con più operatori economici, ai sensi dell’art. 59, comma 4 lett. c) del </w:t>
      </w:r>
      <w:proofErr w:type="spellStart"/>
      <w:r w:rsidRPr="007028E2">
        <w:rPr>
          <w:rFonts w:cstheme="minorHAnsi"/>
          <w:sz w:val="18"/>
          <w:szCs w:val="18"/>
        </w:rPr>
        <w:t>D.Lgs.</w:t>
      </w:r>
      <w:proofErr w:type="spellEnd"/>
      <w:r w:rsidRPr="007028E2">
        <w:rPr>
          <w:rFonts w:cstheme="minorHAnsi"/>
          <w:sz w:val="18"/>
          <w:szCs w:val="18"/>
        </w:rPr>
        <w:t xml:space="preserve"> 36/2023, avente ad oggetto la fornitura in acquisto di Autobus a metano</w:t>
      </w:r>
      <w:r>
        <w:rPr>
          <w:rFonts w:cstheme="minorHAnsi"/>
          <w:sz w:val="18"/>
          <w:szCs w:val="18"/>
        </w:rPr>
        <w:t xml:space="preserve"> - </w:t>
      </w:r>
      <w:r w:rsidRPr="007028E2">
        <w:rPr>
          <w:rFonts w:cstheme="minorHAnsi"/>
          <w:sz w:val="18"/>
          <w:szCs w:val="18"/>
        </w:rPr>
        <w:t>ID 2803</w:t>
      </w:r>
    </w:p>
    <w:p w14:paraId="6BB97AFB" w14:textId="31DCC2FD"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B80468">
        <w:rPr>
          <w:rStyle w:val="Rimandonotaapidipagina"/>
        </w:rPr>
        <w:footnoteRef/>
      </w:r>
      <w:r w:rsidRPr="00B80468">
        <w:t xml:space="preserve"> </w:t>
      </w:r>
      <w:r w:rsidRPr="00B80468">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1C7AEDD9"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B1C2F0D"/>
    <w:multiLevelType w:val="hybridMultilevel"/>
    <w:tmpl w:val="9EFA8E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 w:numId="42" w16cid:durableId="127166192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15E"/>
    <w:rsid w:val="00011F9E"/>
    <w:rsid w:val="00015538"/>
    <w:rsid w:val="00032CD8"/>
    <w:rsid w:val="0003533D"/>
    <w:rsid w:val="00044DAD"/>
    <w:rsid w:val="0004523C"/>
    <w:rsid w:val="00060AAC"/>
    <w:rsid w:val="0006712B"/>
    <w:rsid w:val="00074FC1"/>
    <w:rsid w:val="00076E5A"/>
    <w:rsid w:val="00084B53"/>
    <w:rsid w:val="000972BE"/>
    <w:rsid w:val="000A445C"/>
    <w:rsid w:val="000A556C"/>
    <w:rsid w:val="000A7E36"/>
    <w:rsid w:val="000B59DD"/>
    <w:rsid w:val="000B5DF6"/>
    <w:rsid w:val="000C50DA"/>
    <w:rsid w:val="000C5AAB"/>
    <w:rsid w:val="000D32E2"/>
    <w:rsid w:val="000E58D7"/>
    <w:rsid w:val="000F38B2"/>
    <w:rsid w:val="00106312"/>
    <w:rsid w:val="00107FED"/>
    <w:rsid w:val="00111FBB"/>
    <w:rsid w:val="00123008"/>
    <w:rsid w:val="001272EC"/>
    <w:rsid w:val="001562A4"/>
    <w:rsid w:val="00157415"/>
    <w:rsid w:val="001575D8"/>
    <w:rsid w:val="00162E4D"/>
    <w:rsid w:val="00167C5F"/>
    <w:rsid w:val="00180320"/>
    <w:rsid w:val="00187CBC"/>
    <w:rsid w:val="00193A9F"/>
    <w:rsid w:val="001A01ED"/>
    <w:rsid w:val="001A45DA"/>
    <w:rsid w:val="001A63D9"/>
    <w:rsid w:val="001A7492"/>
    <w:rsid w:val="001C4A46"/>
    <w:rsid w:val="00205F48"/>
    <w:rsid w:val="00206DCC"/>
    <w:rsid w:val="0021106C"/>
    <w:rsid w:val="00215824"/>
    <w:rsid w:val="00222110"/>
    <w:rsid w:val="00227D39"/>
    <w:rsid w:val="0023154A"/>
    <w:rsid w:val="002433F5"/>
    <w:rsid w:val="002434C1"/>
    <w:rsid w:val="002526F7"/>
    <w:rsid w:val="00262156"/>
    <w:rsid w:val="0026666E"/>
    <w:rsid w:val="00271797"/>
    <w:rsid w:val="00271FF5"/>
    <w:rsid w:val="002723D6"/>
    <w:rsid w:val="00273603"/>
    <w:rsid w:val="0027362A"/>
    <w:rsid w:val="00275CD2"/>
    <w:rsid w:val="002766DF"/>
    <w:rsid w:val="00283168"/>
    <w:rsid w:val="0028556A"/>
    <w:rsid w:val="00292564"/>
    <w:rsid w:val="002942DB"/>
    <w:rsid w:val="002A00B6"/>
    <w:rsid w:val="002A1E3B"/>
    <w:rsid w:val="002B4034"/>
    <w:rsid w:val="002B544D"/>
    <w:rsid w:val="002B55C4"/>
    <w:rsid w:val="002C5AA6"/>
    <w:rsid w:val="002C65D8"/>
    <w:rsid w:val="002D1515"/>
    <w:rsid w:val="002D2363"/>
    <w:rsid w:val="002E0CC8"/>
    <w:rsid w:val="002E6A83"/>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727C0"/>
    <w:rsid w:val="0038366E"/>
    <w:rsid w:val="00394D95"/>
    <w:rsid w:val="00395020"/>
    <w:rsid w:val="003A3D9D"/>
    <w:rsid w:val="003C5112"/>
    <w:rsid w:val="003D3DF2"/>
    <w:rsid w:val="003D7B05"/>
    <w:rsid w:val="003E4B11"/>
    <w:rsid w:val="003E5325"/>
    <w:rsid w:val="003F01D5"/>
    <w:rsid w:val="003F0D75"/>
    <w:rsid w:val="003F2CCF"/>
    <w:rsid w:val="003F6F52"/>
    <w:rsid w:val="0040276D"/>
    <w:rsid w:val="00403BAE"/>
    <w:rsid w:val="00414BD3"/>
    <w:rsid w:val="004160EF"/>
    <w:rsid w:val="00421274"/>
    <w:rsid w:val="00423E75"/>
    <w:rsid w:val="00426379"/>
    <w:rsid w:val="00431C7C"/>
    <w:rsid w:val="00432F2E"/>
    <w:rsid w:val="00436454"/>
    <w:rsid w:val="00440A84"/>
    <w:rsid w:val="00442740"/>
    <w:rsid w:val="0044716C"/>
    <w:rsid w:val="00447CAF"/>
    <w:rsid w:val="00451AAD"/>
    <w:rsid w:val="00457DF5"/>
    <w:rsid w:val="004641F2"/>
    <w:rsid w:val="00480857"/>
    <w:rsid w:val="00490F53"/>
    <w:rsid w:val="00491802"/>
    <w:rsid w:val="004960D6"/>
    <w:rsid w:val="004B3B59"/>
    <w:rsid w:val="004C028B"/>
    <w:rsid w:val="004C5CBF"/>
    <w:rsid w:val="004D1D6C"/>
    <w:rsid w:val="004E1232"/>
    <w:rsid w:val="004E2465"/>
    <w:rsid w:val="004E73B5"/>
    <w:rsid w:val="004F5263"/>
    <w:rsid w:val="00513832"/>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004F"/>
    <w:rsid w:val="00581B85"/>
    <w:rsid w:val="00586593"/>
    <w:rsid w:val="00586D51"/>
    <w:rsid w:val="0059104E"/>
    <w:rsid w:val="005C0EC6"/>
    <w:rsid w:val="005C17DF"/>
    <w:rsid w:val="005C2C44"/>
    <w:rsid w:val="005C5E8E"/>
    <w:rsid w:val="005D27DB"/>
    <w:rsid w:val="005E0B71"/>
    <w:rsid w:val="005E5D2B"/>
    <w:rsid w:val="005F2729"/>
    <w:rsid w:val="005F2A3C"/>
    <w:rsid w:val="005F3F75"/>
    <w:rsid w:val="005F73A1"/>
    <w:rsid w:val="00603A05"/>
    <w:rsid w:val="00604DCE"/>
    <w:rsid w:val="006055F5"/>
    <w:rsid w:val="0061080A"/>
    <w:rsid w:val="00612E7C"/>
    <w:rsid w:val="006143D1"/>
    <w:rsid w:val="006277AE"/>
    <w:rsid w:val="0062798C"/>
    <w:rsid w:val="006400E2"/>
    <w:rsid w:val="00650587"/>
    <w:rsid w:val="0065690A"/>
    <w:rsid w:val="00657564"/>
    <w:rsid w:val="0066210D"/>
    <w:rsid w:val="0066342D"/>
    <w:rsid w:val="00663E1D"/>
    <w:rsid w:val="00663EAD"/>
    <w:rsid w:val="006657D4"/>
    <w:rsid w:val="00681860"/>
    <w:rsid w:val="00690943"/>
    <w:rsid w:val="006938A1"/>
    <w:rsid w:val="006957A1"/>
    <w:rsid w:val="00696ABF"/>
    <w:rsid w:val="006A4050"/>
    <w:rsid w:val="006A7734"/>
    <w:rsid w:val="006F581A"/>
    <w:rsid w:val="00701420"/>
    <w:rsid w:val="007028E2"/>
    <w:rsid w:val="007032A4"/>
    <w:rsid w:val="00704ADA"/>
    <w:rsid w:val="00724F1E"/>
    <w:rsid w:val="007258EE"/>
    <w:rsid w:val="00726E64"/>
    <w:rsid w:val="0073424F"/>
    <w:rsid w:val="00740346"/>
    <w:rsid w:val="00754AC7"/>
    <w:rsid w:val="00755CB0"/>
    <w:rsid w:val="00757C12"/>
    <w:rsid w:val="00763214"/>
    <w:rsid w:val="00772516"/>
    <w:rsid w:val="00777A62"/>
    <w:rsid w:val="00791C90"/>
    <w:rsid w:val="0079254B"/>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32F2F"/>
    <w:rsid w:val="00842EAA"/>
    <w:rsid w:val="008445AB"/>
    <w:rsid w:val="00847A1C"/>
    <w:rsid w:val="00852936"/>
    <w:rsid w:val="00852BC2"/>
    <w:rsid w:val="00857DB0"/>
    <w:rsid w:val="0086269F"/>
    <w:rsid w:val="00885D07"/>
    <w:rsid w:val="00887DE8"/>
    <w:rsid w:val="008908C5"/>
    <w:rsid w:val="008A2A97"/>
    <w:rsid w:val="008A2C46"/>
    <w:rsid w:val="008A497B"/>
    <w:rsid w:val="008C08B3"/>
    <w:rsid w:val="008C599E"/>
    <w:rsid w:val="008C5A16"/>
    <w:rsid w:val="008D4177"/>
    <w:rsid w:val="008D5537"/>
    <w:rsid w:val="008D5B43"/>
    <w:rsid w:val="008F1262"/>
    <w:rsid w:val="009007A5"/>
    <w:rsid w:val="00906D73"/>
    <w:rsid w:val="00923786"/>
    <w:rsid w:val="009332C6"/>
    <w:rsid w:val="009409C6"/>
    <w:rsid w:val="0095304D"/>
    <w:rsid w:val="00957663"/>
    <w:rsid w:val="009635A5"/>
    <w:rsid w:val="00971037"/>
    <w:rsid w:val="00971941"/>
    <w:rsid w:val="0097480B"/>
    <w:rsid w:val="00975FD2"/>
    <w:rsid w:val="00976150"/>
    <w:rsid w:val="00977F33"/>
    <w:rsid w:val="009823BF"/>
    <w:rsid w:val="00984AC4"/>
    <w:rsid w:val="00992DBB"/>
    <w:rsid w:val="009B5D33"/>
    <w:rsid w:val="009B7F7E"/>
    <w:rsid w:val="009D0F0E"/>
    <w:rsid w:val="009D39B3"/>
    <w:rsid w:val="009E0370"/>
    <w:rsid w:val="009E46B9"/>
    <w:rsid w:val="009F1055"/>
    <w:rsid w:val="00A1554D"/>
    <w:rsid w:val="00A16016"/>
    <w:rsid w:val="00A22877"/>
    <w:rsid w:val="00A258EB"/>
    <w:rsid w:val="00A368E1"/>
    <w:rsid w:val="00A41A32"/>
    <w:rsid w:val="00A559FB"/>
    <w:rsid w:val="00A648A7"/>
    <w:rsid w:val="00A70440"/>
    <w:rsid w:val="00A7375F"/>
    <w:rsid w:val="00A7621B"/>
    <w:rsid w:val="00A83D76"/>
    <w:rsid w:val="00A84127"/>
    <w:rsid w:val="00A84D6E"/>
    <w:rsid w:val="00A94BD0"/>
    <w:rsid w:val="00A95D39"/>
    <w:rsid w:val="00AA17C0"/>
    <w:rsid w:val="00AA1CD2"/>
    <w:rsid w:val="00AA1EAD"/>
    <w:rsid w:val="00AA5D59"/>
    <w:rsid w:val="00AB1CA8"/>
    <w:rsid w:val="00AC12B0"/>
    <w:rsid w:val="00AC2461"/>
    <w:rsid w:val="00AC7FFE"/>
    <w:rsid w:val="00AD4F52"/>
    <w:rsid w:val="00AE0C59"/>
    <w:rsid w:val="00AF21AD"/>
    <w:rsid w:val="00AF6257"/>
    <w:rsid w:val="00B0427F"/>
    <w:rsid w:val="00B072DB"/>
    <w:rsid w:val="00B10A19"/>
    <w:rsid w:val="00B12D54"/>
    <w:rsid w:val="00B1438F"/>
    <w:rsid w:val="00B26E25"/>
    <w:rsid w:val="00B315BE"/>
    <w:rsid w:val="00B42CDF"/>
    <w:rsid w:val="00B42D88"/>
    <w:rsid w:val="00B455F5"/>
    <w:rsid w:val="00B756DC"/>
    <w:rsid w:val="00B80468"/>
    <w:rsid w:val="00B821AA"/>
    <w:rsid w:val="00B87EF0"/>
    <w:rsid w:val="00B91931"/>
    <w:rsid w:val="00BA0B2E"/>
    <w:rsid w:val="00BA1DB6"/>
    <w:rsid w:val="00BA46B3"/>
    <w:rsid w:val="00BC10F0"/>
    <w:rsid w:val="00BD704B"/>
    <w:rsid w:val="00BD71AC"/>
    <w:rsid w:val="00BE6F6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40680"/>
    <w:rsid w:val="00D45AF4"/>
    <w:rsid w:val="00D50504"/>
    <w:rsid w:val="00D55919"/>
    <w:rsid w:val="00D57CE2"/>
    <w:rsid w:val="00D6338A"/>
    <w:rsid w:val="00D63ECB"/>
    <w:rsid w:val="00D7176A"/>
    <w:rsid w:val="00D718C6"/>
    <w:rsid w:val="00D7375E"/>
    <w:rsid w:val="00D82085"/>
    <w:rsid w:val="00D900F0"/>
    <w:rsid w:val="00D9074A"/>
    <w:rsid w:val="00D97714"/>
    <w:rsid w:val="00DA38ED"/>
    <w:rsid w:val="00DA44C7"/>
    <w:rsid w:val="00DA4BBC"/>
    <w:rsid w:val="00DA5EE1"/>
    <w:rsid w:val="00DA7EC7"/>
    <w:rsid w:val="00DB274F"/>
    <w:rsid w:val="00DB495F"/>
    <w:rsid w:val="00DB523F"/>
    <w:rsid w:val="00DC0A1A"/>
    <w:rsid w:val="00DD3310"/>
    <w:rsid w:val="00DD45ED"/>
    <w:rsid w:val="00DD7DB5"/>
    <w:rsid w:val="00DE7D8A"/>
    <w:rsid w:val="00DF7E5C"/>
    <w:rsid w:val="00E11DC8"/>
    <w:rsid w:val="00E20B6B"/>
    <w:rsid w:val="00E30B6F"/>
    <w:rsid w:val="00E430E4"/>
    <w:rsid w:val="00E46817"/>
    <w:rsid w:val="00E50CE7"/>
    <w:rsid w:val="00E57170"/>
    <w:rsid w:val="00E73B6F"/>
    <w:rsid w:val="00E778FF"/>
    <w:rsid w:val="00E779E4"/>
    <w:rsid w:val="00E860AD"/>
    <w:rsid w:val="00E86E24"/>
    <w:rsid w:val="00EA2C47"/>
    <w:rsid w:val="00EB206F"/>
    <w:rsid w:val="00EB4BDA"/>
    <w:rsid w:val="00EB6718"/>
    <w:rsid w:val="00EB7100"/>
    <w:rsid w:val="00EC1C2C"/>
    <w:rsid w:val="00EC2C44"/>
    <w:rsid w:val="00EC4FED"/>
    <w:rsid w:val="00EC5942"/>
    <w:rsid w:val="00ED227E"/>
    <w:rsid w:val="00ED4600"/>
    <w:rsid w:val="00ED4A7C"/>
    <w:rsid w:val="00ED59A0"/>
    <w:rsid w:val="00EE15EB"/>
    <w:rsid w:val="00EE735E"/>
    <w:rsid w:val="00EF3C8F"/>
    <w:rsid w:val="00EF490C"/>
    <w:rsid w:val="00EF4F59"/>
    <w:rsid w:val="00F21BC1"/>
    <w:rsid w:val="00F25783"/>
    <w:rsid w:val="00F33DED"/>
    <w:rsid w:val="00F34B4F"/>
    <w:rsid w:val="00F5610A"/>
    <w:rsid w:val="00F66F0E"/>
    <w:rsid w:val="00F70BB9"/>
    <w:rsid w:val="00F74B34"/>
    <w:rsid w:val="00F7611B"/>
    <w:rsid w:val="00F77ED5"/>
    <w:rsid w:val="00F833E0"/>
    <w:rsid w:val="00F90C8D"/>
    <w:rsid w:val="00F940D9"/>
    <w:rsid w:val="00F97A10"/>
    <w:rsid w:val="00FB0772"/>
    <w:rsid w:val="00FB52BE"/>
    <w:rsid w:val="00FB67E4"/>
    <w:rsid w:val="00FC1212"/>
    <w:rsid w:val="00FC50FD"/>
    <w:rsid w:val="00FC6675"/>
    <w:rsid w:val="00FD0E7F"/>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7D182C1D-22D7-4AA8-93AB-07F5E21E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20050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3840</Words>
  <Characters>21889</Characters>
  <Application>Microsoft Office Word</Application>
  <DocSecurity>4</DocSecurity>
  <Lines>182</Lines>
  <Paragraphs>51</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
    </vt:vector>
  </TitlesOfParts>
  <Company/>
  <LinksUpToDate>false</LinksUpToDate>
  <CharactersWithSpaces>25678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Gabbrielli Vanessa</dc:creator>
  <cp:keywords/>
  <dc:description/>
  <cp:lastModifiedBy>Gabbrielli Vanessa</cp:lastModifiedBy>
  <cp:revision>2</cp:revision>
  <dcterms:created xsi:type="dcterms:W3CDTF">2024-11-27T16:00:00Z</dcterms:created>
  <dcterms:modified xsi:type="dcterms:W3CDTF">2024-11-27T16:00:00Z</dcterms:modified>
</cp:coreProperties>
</file>