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976B1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604E99E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2739055" w14:textId="03FD875B" w:rsidR="00380E35" w:rsidRPr="00215F28" w:rsidRDefault="00380E35" w:rsidP="00380E35">
      <w:pPr>
        <w:pStyle w:val="StileTitolocopertinaCrenatura16pt"/>
        <w:rPr>
          <w:rFonts w:ascii="Calibri" w:hAnsi="Calibri"/>
          <w:b/>
          <w:bCs/>
          <w:sz w:val="24"/>
          <w:szCs w:val="24"/>
        </w:rPr>
      </w:pPr>
      <w:r w:rsidRPr="00215F28">
        <w:rPr>
          <w:rFonts w:ascii="Calibri" w:hAnsi="Calibri"/>
          <w:b/>
          <w:bCs/>
          <w:sz w:val="24"/>
          <w:szCs w:val="24"/>
        </w:rPr>
        <w:t xml:space="preserve">ALLEGATO </w:t>
      </w:r>
      <w:r w:rsidR="00645E0C" w:rsidRPr="00215F28">
        <w:rPr>
          <w:rFonts w:ascii="Calibri" w:hAnsi="Calibri"/>
          <w:b/>
          <w:bCs/>
          <w:sz w:val="24"/>
          <w:szCs w:val="24"/>
        </w:rPr>
        <w:t>11</w:t>
      </w:r>
    </w:p>
    <w:p w14:paraId="6674DD0D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2C51233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3FC02F73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AE91309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A8C2C5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E8CF66B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0D63C4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5D3BF6B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7635239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856333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DF6BA84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D5E1A05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3E18F0E8" w14:textId="3F094582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26064">
        <w:rPr>
          <w:rStyle w:val="BLOCKBOLD"/>
          <w:rFonts w:ascii="Calibri" w:hAnsi="Calibri"/>
        </w:rPr>
        <w:t>A PROCEDURA APERTA PER L’AFFIDAMENTO DI UN ACCORDO QUADRO</w:t>
      </w:r>
      <w:r w:rsidR="00215F28">
        <w:rPr>
          <w:rStyle w:val="BLOCKBOLD"/>
          <w:rFonts w:ascii="Calibri" w:hAnsi="Calibri"/>
        </w:rPr>
        <w:t>, suddiviso in Lotti,</w:t>
      </w:r>
      <w:r w:rsidR="00A26064">
        <w:rPr>
          <w:rStyle w:val="BLOCKBOLD"/>
          <w:rFonts w:ascii="Calibri" w:hAnsi="Calibri"/>
        </w:rPr>
        <w:t xml:space="preserve"> AVENTE AD OGGETTO LA FORNITURA IN ACQUISTO DI AUTOBUS A METANO ED. 2. </w:t>
      </w:r>
    </w:p>
    <w:p w14:paraId="5DDECBD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74010D0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FD1DD7D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312B1420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CAFD216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01B7440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1847A86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01503A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13A4EB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4EAF15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443A54A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0CCF4D2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07CFEF5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4F1DC77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47987BB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0558DB91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CEBF9D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3DD188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1402E84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</w:t>
      </w:r>
      <w:r w:rsidRPr="00D64475">
        <w:rPr>
          <w:rFonts w:ascii="Calibri" w:hAnsi="Calibri"/>
          <w:szCs w:val="20"/>
        </w:rPr>
        <w:lastRenderedPageBreak/>
        <w:t xml:space="preserve">base a procura irrevocabile o in base ad un titolo equivalente che ne legittimava l’esercizio; </w:t>
      </w:r>
    </w:p>
    <w:p w14:paraId="4E96DC71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C93A84E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7AC763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4E406A42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83941FE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67A562D8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4ECDF3CD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E0ED890" w14:textId="77777777" w:rsidR="001105D3" w:rsidRDefault="001105D3"/>
    <w:sectPr w:rsidR="001105D3" w:rsidSect="00557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04385" w14:textId="77777777" w:rsidR="00B011FD" w:rsidRDefault="00B011FD" w:rsidP="00380E35">
      <w:pPr>
        <w:spacing w:line="240" w:lineRule="auto"/>
      </w:pPr>
      <w:r>
        <w:separator/>
      </w:r>
    </w:p>
  </w:endnote>
  <w:endnote w:type="continuationSeparator" w:id="0">
    <w:p w14:paraId="52C6B7EE" w14:textId="77777777" w:rsidR="00B011FD" w:rsidRDefault="00B011F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FC8C3" w14:textId="77777777" w:rsidR="00557B3D" w:rsidRDefault="00557B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419AD" w14:textId="52A6D302" w:rsidR="00344429" w:rsidRDefault="00344429" w:rsidP="00B83E98">
    <w:pPr>
      <w:pStyle w:val="CLASSIFICAZIONEFOOTER2"/>
      <w:spacing w:after="0" w:line="240" w:lineRule="auto"/>
    </w:pPr>
  </w:p>
  <w:p w14:paraId="26D7AE58" w14:textId="0767AB04" w:rsidR="008A2C82" w:rsidRPr="007603C6" w:rsidRDefault="00557B3D" w:rsidP="00B83E98">
    <w:pPr>
      <w:pStyle w:val="Pidipagina"/>
      <w:rPr>
        <w:rStyle w:val="Numeropagina"/>
        <w:rFonts w:eastAsiaTheme="minorHAnsi" w:cstheme="minorBidi"/>
        <w:iCs w:val="0"/>
        <w:kern w:val="0"/>
        <w:u w:val="none"/>
        <w:lang w:eastAsia="en-US"/>
      </w:rPr>
    </w:pPr>
    <w:r>
      <w:rPr>
        <w:iCs w:val="0"/>
        <w:u w:val="none"/>
      </w:rPr>
      <w:t xml:space="preserve">Moduli di dichiarazione – ID 2803 - </w:t>
    </w:r>
    <w:r w:rsidR="006F0EA6" w:rsidRPr="007603C6">
      <w:rPr>
        <w:iCs w:val="0"/>
        <w:u w:val="none"/>
      </w:rPr>
      <w:t>Gara a procedura aperta per</w:t>
    </w:r>
    <w:r w:rsidR="006F0EA6" w:rsidRPr="007603C6">
      <w:rPr>
        <w:rStyle w:val="CorsivobluCarattere"/>
        <w:rFonts w:asciiTheme="minorHAnsi" w:hAnsiTheme="minorHAnsi" w:cstheme="minorHAnsi"/>
        <w:i w:val="0"/>
        <w:color w:val="auto"/>
        <w:sz w:val="18"/>
        <w:szCs w:val="18"/>
        <w:u w:val="none"/>
      </w:rPr>
      <w:t xml:space="preserve"> </w:t>
    </w:r>
    <w:r w:rsidR="00A26064" w:rsidRPr="007603C6">
      <w:rPr>
        <w:rStyle w:val="CorsivobluCarattere"/>
        <w:rFonts w:asciiTheme="minorHAnsi" w:hAnsiTheme="minorHAnsi" w:cstheme="minorHAnsi"/>
        <w:i w:val="0"/>
        <w:color w:val="auto"/>
        <w:sz w:val="18"/>
        <w:szCs w:val="18"/>
        <w:u w:val="none"/>
      </w:rPr>
      <w:t>l’affidamento di un Accordo Quadro</w:t>
    </w:r>
    <w:r w:rsidR="007603C6" w:rsidRPr="007603C6">
      <w:rPr>
        <w:rStyle w:val="CorsivobluCarattere"/>
        <w:rFonts w:asciiTheme="minorHAnsi" w:hAnsiTheme="minorHAnsi" w:cstheme="minorHAnsi"/>
        <w:i w:val="0"/>
        <w:color w:val="auto"/>
        <w:sz w:val="18"/>
        <w:szCs w:val="18"/>
        <w:u w:val="none"/>
      </w:rPr>
      <w:t>, suddiviso in Lotti,</w:t>
    </w:r>
    <w:r w:rsidR="00A26064" w:rsidRPr="007603C6">
      <w:rPr>
        <w:rStyle w:val="CorsivobluCarattere"/>
        <w:rFonts w:asciiTheme="minorHAnsi" w:hAnsiTheme="minorHAnsi" w:cstheme="minorHAnsi"/>
        <w:i w:val="0"/>
        <w:color w:val="auto"/>
        <w:sz w:val="18"/>
        <w:szCs w:val="18"/>
        <w:u w:val="none"/>
      </w:rPr>
      <w:t xml:space="preserve"> avente ad oggetto la fornitura in acquisto di Autobus a metano Ed. 2</w:t>
    </w:r>
    <w:r w:rsidR="006F0EA6" w:rsidRPr="007603C6">
      <w:rPr>
        <w:rStyle w:val="CorsivorossoCarattere"/>
        <w:iCs w:val="0"/>
        <w:color w:val="auto"/>
        <w:u w:val="none"/>
      </w:rPr>
      <w:t xml:space="preserve">                  </w:t>
    </w:r>
  </w:p>
  <w:p w14:paraId="3B481BFE" w14:textId="2F1879F1" w:rsidR="008A2C82" w:rsidRPr="00215F28" w:rsidRDefault="008A2C82" w:rsidP="00B83E98">
    <w:pPr>
      <w:pStyle w:val="Pidipagina"/>
      <w:rPr>
        <w:iCs w:val="0"/>
        <w:u w:val="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AFA64" w14:textId="77777777" w:rsidR="00557B3D" w:rsidRDefault="00557B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9C89" w14:textId="77777777" w:rsidR="00B011FD" w:rsidRDefault="00B011FD" w:rsidP="00380E35">
      <w:pPr>
        <w:spacing w:line="240" w:lineRule="auto"/>
      </w:pPr>
      <w:r>
        <w:separator/>
      </w:r>
    </w:p>
  </w:footnote>
  <w:footnote w:type="continuationSeparator" w:id="0">
    <w:p w14:paraId="62412768" w14:textId="77777777" w:rsidR="00B011FD" w:rsidRDefault="00B011F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C6F6" w14:textId="77777777" w:rsidR="00557B3D" w:rsidRDefault="00557B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962E6" w14:textId="4ED5D29C" w:rsidR="008A2C82" w:rsidRDefault="008A2C82" w:rsidP="00816101">
    <w:pPr>
      <w:pStyle w:val="Intestazione"/>
    </w:pPr>
  </w:p>
  <w:p w14:paraId="6343D896" w14:textId="77777777" w:rsidR="005F08BA" w:rsidRDefault="00557B3D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3CD8D3D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1C1A9" w14:textId="77777777" w:rsidR="008A2C82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62150C" wp14:editId="041DD0DA">
          <wp:simplePos x="0" y="0"/>
          <wp:positionH relativeFrom="column">
            <wp:posOffset>-1243652</wp:posOffset>
          </wp:positionH>
          <wp:positionV relativeFrom="paragraph">
            <wp:posOffset>-610974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9626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3664"/>
    <w:rsid w:val="00050790"/>
    <w:rsid w:val="00057871"/>
    <w:rsid w:val="000E58D7"/>
    <w:rsid w:val="001105D3"/>
    <w:rsid w:val="001A01B8"/>
    <w:rsid w:val="001E0B77"/>
    <w:rsid w:val="001E2951"/>
    <w:rsid w:val="00215F28"/>
    <w:rsid w:val="00344429"/>
    <w:rsid w:val="00380E35"/>
    <w:rsid w:val="00461299"/>
    <w:rsid w:val="00487651"/>
    <w:rsid w:val="00496E22"/>
    <w:rsid w:val="00557B3D"/>
    <w:rsid w:val="005F08BA"/>
    <w:rsid w:val="00645E0C"/>
    <w:rsid w:val="006F0EA6"/>
    <w:rsid w:val="007603C6"/>
    <w:rsid w:val="0084448A"/>
    <w:rsid w:val="008A2C82"/>
    <w:rsid w:val="009339D4"/>
    <w:rsid w:val="009D6C49"/>
    <w:rsid w:val="00A26064"/>
    <w:rsid w:val="00B011FD"/>
    <w:rsid w:val="00B83E98"/>
    <w:rsid w:val="00BE35BF"/>
    <w:rsid w:val="00C21555"/>
    <w:rsid w:val="00C448CB"/>
    <w:rsid w:val="00C73063"/>
    <w:rsid w:val="00CA502E"/>
    <w:rsid w:val="00CF3DF9"/>
    <w:rsid w:val="00DE3285"/>
    <w:rsid w:val="00E17A9D"/>
    <w:rsid w:val="00E57170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CE5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15F28"/>
    <w:pP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iCs/>
      <w:sz w:val="18"/>
      <w:szCs w:val="18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215F28"/>
    <w:rPr>
      <w:rFonts w:eastAsia="Times New Roman" w:cstheme="minorHAnsi"/>
      <w:iCs/>
      <w:kern w:val="2"/>
      <w:sz w:val="18"/>
      <w:szCs w:val="18"/>
      <w:u w:val="single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A2606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2024-11-27T11:05:00Z</dcterms:created>
  <dcterms:modified xsi:type="dcterms:W3CDTF">2024-11-27T16:07:00Z</dcterms:modified>
</cp:coreProperties>
</file>