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69992" w14:textId="77777777" w:rsidR="009D0F7F" w:rsidRPr="005F41C0" w:rsidRDefault="009D0F7F">
      <w:pPr>
        <w:pStyle w:val="CLASSIFICAZIONEBODY1"/>
        <w:rPr>
          <w:sz w:val="22"/>
        </w:rPr>
      </w:pPr>
    </w:p>
    <w:p w14:paraId="3B0E9121" w14:textId="77777777" w:rsidR="00897BBE" w:rsidRDefault="00897BBE" w:rsidP="00897BBE">
      <w:pPr>
        <w:pStyle w:val="Titolocopertina"/>
      </w:pPr>
    </w:p>
    <w:p w14:paraId="7A8A493E" w14:textId="6444B632" w:rsidR="00897BBE" w:rsidRPr="00897BBE" w:rsidRDefault="00897BBE" w:rsidP="00897BBE">
      <w:pPr>
        <w:pStyle w:val="Titolocopertina"/>
        <w:rPr>
          <w:b/>
          <w:i w:val="0"/>
          <w:sz w:val="32"/>
          <w:szCs w:val="32"/>
          <w:u w:val="none"/>
        </w:rPr>
      </w:pPr>
      <w:r w:rsidRPr="00897BBE">
        <w:rPr>
          <w:b/>
          <w:i w:val="0"/>
          <w:sz w:val="32"/>
          <w:szCs w:val="32"/>
          <w:u w:val="none"/>
        </w:rPr>
        <w:t xml:space="preserve">ALLEGATO 12 </w:t>
      </w:r>
    </w:p>
    <w:p w14:paraId="2AD5B9C6" w14:textId="77777777" w:rsidR="00897BBE" w:rsidRPr="00897BBE" w:rsidRDefault="00897BBE" w:rsidP="00897BBE">
      <w:pPr>
        <w:pStyle w:val="Titolocopertina"/>
        <w:rPr>
          <w:b/>
          <w:i w:val="0"/>
          <w:sz w:val="32"/>
          <w:szCs w:val="32"/>
          <w:u w:val="none"/>
        </w:rPr>
      </w:pPr>
    </w:p>
    <w:p w14:paraId="58CE3F60" w14:textId="77777777" w:rsidR="00897BBE" w:rsidRPr="00897BBE" w:rsidRDefault="00897BBE" w:rsidP="00897BBE">
      <w:pPr>
        <w:pStyle w:val="Titolocopertina"/>
        <w:rPr>
          <w:b/>
          <w:i w:val="0"/>
          <w:sz w:val="32"/>
          <w:szCs w:val="32"/>
          <w:u w:val="none"/>
        </w:rPr>
      </w:pPr>
      <w:r w:rsidRPr="00897BBE">
        <w:rPr>
          <w:b/>
          <w:i w:val="0"/>
          <w:sz w:val="32"/>
          <w:szCs w:val="32"/>
          <w:u w:val="none"/>
        </w:rPr>
        <w:t xml:space="preserve">RETTIFICA DELL’OFFERTA </w:t>
      </w:r>
    </w:p>
    <w:p w14:paraId="79D85EAC" w14:textId="77777777" w:rsidR="00897BBE" w:rsidRDefault="00897BBE" w:rsidP="00897BBE">
      <w:pPr>
        <w:pStyle w:val="Titolocopertina"/>
      </w:pPr>
    </w:p>
    <w:p w14:paraId="609EAD14" w14:textId="622A7DF4" w:rsidR="00897BBE" w:rsidRPr="00897BBE" w:rsidRDefault="00897BBE" w:rsidP="00897BBE">
      <w:pPr>
        <w:pStyle w:val="Titolocopertina"/>
      </w:pPr>
      <w:r w:rsidRPr="00897BBE">
        <w:t>La presente istanza dovrà essere sottoscritta secondo le modalità previste per la sottoscrizione dell’“Offerta Economica” così come indicate nella documentazione di gara</w:t>
      </w:r>
      <w:r>
        <w:t>.</w:t>
      </w:r>
    </w:p>
    <w:p w14:paraId="01C2FA7D" w14:textId="7CB4E052" w:rsidR="00897BBE" w:rsidRDefault="00897BBE">
      <w:pPr>
        <w:widowControl/>
        <w:autoSpaceDE/>
        <w:autoSpaceDN/>
        <w:adjustRightInd/>
        <w:spacing w:after="160" w:line="259" w:lineRule="auto"/>
        <w:jc w:val="left"/>
        <w:rPr>
          <w:rFonts w:asciiTheme="minorHAnsi" w:hAnsiTheme="minorHAnsi" w:cstheme="minorHAnsi"/>
          <w:i/>
          <w:iCs/>
          <w:szCs w:val="20"/>
          <w:u w:val="single"/>
        </w:rPr>
      </w:pPr>
      <w:r>
        <w:br w:type="page"/>
      </w:r>
    </w:p>
    <w:p w14:paraId="58AE0D3F" w14:textId="4262BB05" w:rsidR="00897BBE" w:rsidRDefault="00897BBE" w:rsidP="00897BBE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lastRenderedPageBreak/>
        <w:t>Spett.le</w:t>
      </w:r>
    </w:p>
    <w:p w14:paraId="283F018E" w14:textId="4090A77A" w:rsidR="00897BBE" w:rsidRDefault="00897BBE" w:rsidP="00897BBE">
      <w:pPr>
        <w:pStyle w:val="Indirizzo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14:paraId="142B6BFF" w14:textId="77777777" w:rsidR="00897BBE" w:rsidRDefault="00897BBE" w:rsidP="00897BBE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14:paraId="60DACD15" w14:textId="77777777" w:rsidR="00897BBE" w:rsidRDefault="00897BBE" w:rsidP="00897BBE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00198 Roma </w:t>
      </w:r>
    </w:p>
    <w:p w14:paraId="55FA1641" w14:textId="77777777" w:rsidR="00897BBE" w:rsidRPr="0091578C" w:rsidRDefault="00897BBE" w:rsidP="0091578C">
      <w:pPr>
        <w:ind w:left="6804"/>
        <w:rPr>
          <w:rFonts w:ascii="Calibri" w:hAnsi="Calibri"/>
          <w:b/>
        </w:rPr>
      </w:pPr>
    </w:p>
    <w:p w14:paraId="459E16D7" w14:textId="77777777" w:rsidR="0091578C" w:rsidRPr="0091578C" w:rsidRDefault="0091578C" w:rsidP="0091578C">
      <w:pPr>
        <w:rPr>
          <w:rFonts w:ascii="Calibri" w:hAnsi="Calibri"/>
        </w:rPr>
      </w:pPr>
    </w:p>
    <w:p w14:paraId="5CDF0BD2" w14:textId="055135D0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</w:t>
      </w:r>
      <w:r w:rsidR="00897BBE" w:rsidRPr="00897BBE">
        <w:rPr>
          <w:rStyle w:val="BLOCKBOLD"/>
          <w:rFonts w:ascii="Calibri" w:hAnsi="Calibri"/>
        </w:rPr>
        <w:t>Procedura aperta per l’affidamento di un Accordo Quadro avente ad oggetto la fornitura di carte nazionali dei servizi tessere sanitarie TS/TS-CNS – ID 2713</w:t>
      </w:r>
      <w:r w:rsidR="00897BBE">
        <w:rPr>
          <w:rStyle w:val="BLOCKBOLD"/>
          <w:rFonts w:ascii="Calibri" w:hAnsi="Calibri"/>
        </w:rPr>
        <w:t xml:space="preserve"> - </w:t>
      </w:r>
      <w:r>
        <w:rPr>
          <w:rStyle w:val="BLOCKBOLD"/>
          <w:rFonts w:ascii="Calibri" w:hAnsi="Calibri"/>
        </w:rPr>
        <w:t xml:space="preserve">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73D56FB2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5E2AFBE5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320E6053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C922BB6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 w:rsidR="007C261A">
        <w:rPr>
          <w:rFonts w:ascii="Calibri" w:hAnsi="Calibri" w:cs="Trebuchet MS"/>
          <w:szCs w:val="20"/>
        </w:rPr>
        <w:t>Offerta</w:t>
      </w:r>
      <w:r w:rsidR="008D1C37" w:rsidRPr="008D1C37">
        <w:rPr>
          <w:rFonts w:ascii="Calibri" w:hAnsi="Calibri" w:cs="Arial"/>
          <w:szCs w:val="20"/>
        </w:rPr>
        <w:t xml:space="preserve"> </w:t>
      </w:r>
      <w:r w:rsidR="008D1C37" w:rsidRPr="00A81DBF">
        <w:rPr>
          <w:rFonts w:ascii="Calibri" w:hAnsi="Calibri" w:cs="Arial"/>
          <w:szCs w:val="20"/>
        </w:rPr>
        <w:t>Economica</w:t>
      </w:r>
      <w:r w:rsidR="00A81DBF">
        <w:rPr>
          <w:rFonts w:ascii="Calibri" w:hAnsi="Calibri" w:cs="Arial"/>
          <w:szCs w:val="20"/>
        </w:rPr>
        <w:t>.</w:t>
      </w:r>
    </w:p>
    <w:p w14:paraId="3EA3E3F9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306D8EDD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760E9218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28078C7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4A3B04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6AE7CD7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7EF83744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5F4588ED" w14:textId="1D4CD18C" w:rsidR="008D1C37" w:rsidRPr="003C0FAE" w:rsidRDefault="00927B89" w:rsidP="008D1C37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>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09A2C5DE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448D79FD" w14:textId="77777777" w:rsidR="00927B89" w:rsidRPr="004E5D25" w:rsidRDefault="00927B89" w:rsidP="005D211B">
      <w:pPr>
        <w:spacing w:line="360" w:lineRule="auto"/>
        <w:ind w:left="5954"/>
        <w:rPr>
          <w:rFonts w:asciiTheme="minorHAnsi" w:eastAsia="Calibri" w:hAnsiTheme="minorHAnsi" w:cstheme="minorHAnsi"/>
          <w:i/>
          <w:color w:val="000000"/>
          <w:szCs w:val="20"/>
        </w:rPr>
      </w:pPr>
      <w:bookmarkStart w:id="0" w:name="_GoBack"/>
      <w:bookmarkEnd w:id="0"/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028DBC6D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1C8DB098" w14:textId="0EFCC69E" w:rsidR="003C0FAE" w:rsidRDefault="003C0FAE" w:rsidP="003C0FAE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14:paraId="125C5E16" w14:textId="77777777" w:rsidR="003C0FAE" w:rsidRDefault="003C0FAE" w:rsidP="003C0FAE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sectPr w:rsidR="003C0FAE" w:rsidSect="005D211B">
      <w:footerReference w:type="default" r:id="rId7"/>
      <w:headerReference w:type="first" r:id="rId8"/>
      <w:footerReference w:type="first" r:id="rId9"/>
      <w:pgSz w:w="12240" w:h="15840" w:code="1"/>
      <w:pgMar w:top="1985" w:right="2317" w:bottom="851" w:left="1985" w:header="720" w:footer="37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BA08F" w14:textId="77777777" w:rsidR="001E11BF" w:rsidRDefault="001E11BF" w:rsidP="009B4C30">
      <w:pPr>
        <w:spacing w:line="240" w:lineRule="auto"/>
      </w:pPr>
      <w:r>
        <w:separator/>
      </w:r>
    </w:p>
  </w:endnote>
  <w:endnote w:type="continuationSeparator" w:id="0">
    <w:p w14:paraId="60E0DE31" w14:textId="77777777" w:rsidR="001E11BF" w:rsidRDefault="001E11B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5413D" w14:textId="5A06C2A2" w:rsidR="00897BBE" w:rsidRDefault="00E946CF" w:rsidP="00897BBE">
    <w:pPr>
      <w:snapToGrid w:val="0"/>
      <w:rPr>
        <w:rFonts w:asciiTheme="minorHAnsi" w:hAnsiTheme="minorHAnsi" w:cstheme="minorHAnsi"/>
        <w:sz w:val="16"/>
        <w:szCs w:val="16"/>
      </w:rPr>
    </w:pPr>
    <w:r w:rsidRPr="00E946CF">
      <w:rPr>
        <w:rFonts w:ascii="Calibri" w:hAnsi="Calibri" w:cs="Calibri"/>
        <w:sz w:val="16"/>
        <w:szCs w:val="16"/>
      </w:rPr>
      <w:t>Moduli di dichiarazione - Procedura aperta per l’affidamento di un Accordo Quadro avente ad oggetto la fornitura di carte nazionali dei servizi tessere sanitarie TS/TS-CNS – ID 2713</w:t>
    </w:r>
    <w:r w:rsidR="00897BBE">
      <w:rPr>
        <w:rFonts w:ascii="Calibri" w:hAnsi="Calibri" w:cs="Calibri"/>
        <w:sz w:val="16"/>
        <w:szCs w:val="16"/>
      </w:rPr>
      <w:tab/>
    </w:r>
    <w:r w:rsidR="00897BBE">
      <w:rPr>
        <w:rFonts w:ascii="Calibri" w:hAnsi="Calibri" w:cs="Calibri"/>
        <w:sz w:val="16"/>
        <w:szCs w:val="16"/>
      </w:rPr>
      <w:tab/>
    </w:r>
    <w:r w:rsidR="00897BBE">
      <w:rPr>
        <w:rFonts w:ascii="Calibri" w:hAnsi="Calibri" w:cs="Calibri"/>
        <w:sz w:val="16"/>
        <w:szCs w:val="16"/>
      </w:rPr>
      <w:tab/>
    </w:r>
    <w:r w:rsidR="004B37D0">
      <w:rPr>
        <w:rFonts w:asciiTheme="minorHAnsi" w:hAnsiTheme="minorHAnsi" w:cstheme="minorHAnsi"/>
        <w:sz w:val="16"/>
        <w:szCs w:val="16"/>
      </w:rPr>
      <w:t xml:space="preserve">    </w:t>
    </w:r>
    <w:r w:rsidR="004B37D0">
      <w:rPr>
        <w:rFonts w:asciiTheme="minorHAnsi" w:hAnsiTheme="minorHAnsi" w:cstheme="minorHAnsi"/>
        <w:sz w:val="16"/>
        <w:szCs w:val="16"/>
      </w:rPr>
      <w:tab/>
    </w:r>
    <w:r w:rsidR="004B37D0">
      <w:rPr>
        <w:rFonts w:asciiTheme="minorHAnsi" w:hAnsiTheme="minorHAnsi" w:cstheme="minorHAnsi"/>
        <w:sz w:val="16"/>
        <w:szCs w:val="16"/>
      </w:rPr>
      <w:tab/>
    </w:r>
    <w:r w:rsidR="004B37D0">
      <w:rPr>
        <w:rFonts w:asciiTheme="minorHAnsi" w:hAnsiTheme="minorHAnsi" w:cstheme="minorHAnsi"/>
        <w:sz w:val="16"/>
        <w:szCs w:val="16"/>
      </w:rPr>
      <w:tab/>
    </w:r>
    <w:r w:rsidR="004B37D0">
      <w:rPr>
        <w:rFonts w:asciiTheme="minorHAnsi" w:hAnsiTheme="minorHAnsi" w:cstheme="minorHAnsi"/>
        <w:sz w:val="16"/>
        <w:szCs w:val="16"/>
      </w:rPr>
      <w:tab/>
    </w:r>
    <w:r w:rsidR="00897BBE">
      <w:rPr>
        <w:rFonts w:asciiTheme="minorHAnsi" w:hAnsiTheme="minorHAnsi" w:cstheme="minorHAnsi"/>
        <w:sz w:val="16"/>
        <w:szCs w:val="16"/>
      </w:rPr>
      <w:fldChar w:fldCharType="begin"/>
    </w:r>
    <w:r w:rsidR="00897BBE">
      <w:rPr>
        <w:rFonts w:asciiTheme="minorHAnsi" w:hAnsiTheme="minorHAnsi" w:cstheme="minorHAnsi"/>
        <w:sz w:val="16"/>
        <w:szCs w:val="16"/>
      </w:rPr>
      <w:instrText>PAGE   \* MERGEFORMAT</w:instrText>
    </w:r>
    <w:r w:rsidR="00897BBE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</w:t>
    </w:r>
    <w:r w:rsidR="00897BBE">
      <w:rPr>
        <w:rFonts w:asciiTheme="minorHAnsi" w:hAnsiTheme="minorHAnsi" w:cstheme="minorHAnsi"/>
        <w:sz w:val="16"/>
        <w:szCs w:val="16"/>
      </w:rPr>
      <w:fldChar w:fldCharType="end"/>
    </w:r>
    <w:r w:rsidR="00897BBE">
      <w:rPr>
        <w:rFonts w:asciiTheme="minorHAnsi" w:hAnsiTheme="minorHAnsi" w:cstheme="minorHAnsi"/>
        <w:sz w:val="16"/>
        <w:szCs w:val="16"/>
      </w:rPr>
      <w:t xml:space="preserve"> </w:t>
    </w:r>
    <w:r w:rsidR="00897BBE">
      <w:rPr>
        <w:rFonts w:ascii="Calibri" w:hAnsi="Calibri" w:cs="Calibri"/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C6BE4" w14:textId="5C4C9011" w:rsidR="00F42629" w:rsidRPr="001D6A17" w:rsidRDefault="00F42629" w:rsidP="001D6A17">
    <w:pPr>
      <w:pStyle w:val="Pidipagina"/>
      <w:rPr>
        <w:b/>
      </w:rPr>
    </w:pPr>
    <w:r w:rsidRPr="001D6A17">
      <w:t>Gara a procedura aperta ai sensi del Codice, per</w:t>
    </w:r>
    <w:r w:rsidRPr="001D6A17">
      <w:rPr>
        <w:rStyle w:val="CorsivobluCarattere"/>
        <w:i w:val="0"/>
        <w:szCs w:val="16"/>
      </w:rPr>
      <w:t xml:space="preserve"> </w:t>
    </w:r>
    <w:r w:rsidRPr="001D6A17">
      <w:t>l’affidamento di un Accordo Quadro</w:t>
    </w:r>
    <w:r w:rsidRPr="001D6A17">
      <w:rPr>
        <w:b/>
      </w:rPr>
      <w:t xml:space="preserve"> </w:t>
    </w:r>
    <w:r w:rsidRPr="001D6A17">
      <w:t xml:space="preserve">per la fornitura di </w:t>
    </w:r>
    <w:r w:rsidR="008E1788" w:rsidRPr="001D6A17">
      <w:t xml:space="preserve">carte nazionali dei servizi </w:t>
    </w:r>
    <w:r w:rsidRPr="001D6A17">
      <w:t xml:space="preserve">con funzione di tessera sanitaria TS-TS-CNS </w:t>
    </w:r>
    <w:r w:rsidR="0059680C" w:rsidRPr="001D6A17">
      <w:t xml:space="preserve">edizione n. 3 - </w:t>
    </w:r>
    <w:r w:rsidRPr="001D6A17">
      <w:t>ID 2713</w:t>
    </w:r>
  </w:p>
  <w:p w14:paraId="68F3F233" w14:textId="43C42EE0" w:rsidR="001B6D20" w:rsidRDefault="00F42629" w:rsidP="001D6A17">
    <w:pPr>
      <w:pStyle w:val="Pidipagina"/>
    </w:pPr>
    <w:r w:rsidRPr="000504F6">
      <w:t>A</w:t>
    </w:r>
    <w:r w:rsidR="005F41C0">
      <w:t>llegato 12</w:t>
    </w:r>
    <w:r>
      <w:t xml:space="preserve"> </w:t>
    </w:r>
    <w:r w:rsidR="007F5F17">
      <w:t xml:space="preserve">- </w:t>
    </w:r>
    <w:r>
      <w:t>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35311" w14:textId="77777777" w:rsidR="001E11BF" w:rsidRDefault="001E11BF" w:rsidP="009B4C30">
      <w:pPr>
        <w:spacing w:line="240" w:lineRule="auto"/>
      </w:pPr>
      <w:r>
        <w:separator/>
      </w:r>
    </w:p>
  </w:footnote>
  <w:footnote w:type="continuationSeparator" w:id="0">
    <w:p w14:paraId="7FC272AB" w14:textId="77777777" w:rsidR="001E11BF" w:rsidRDefault="001E11B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C8A52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566C0E" wp14:editId="697C221C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6" name="Immagine 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434434" w14:textId="77777777" w:rsidR="00422E89" w:rsidRDefault="00422E89">
    <w:pPr>
      <w:pStyle w:val="TAGTECNICI"/>
    </w:pPr>
  </w:p>
  <w:p w14:paraId="299C659E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40AC6"/>
    <w:rsid w:val="001B6D20"/>
    <w:rsid w:val="001C139D"/>
    <w:rsid w:val="001C618C"/>
    <w:rsid w:val="001D6A17"/>
    <w:rsid w:val="001E11BF"/>
    <w:rsid w:val="001F65F6"/>
    <w:rsid w:val="002A31BB"/>
    <w:rsid w:val="002A40D1"/>
    <w:rsid w:val="003B1D73"/>
    <w:rsid w:val="003C0FAE"/>
    <w:rsid w:val="00422E89"/>
    <w:rsid w:val="00465A75"/>
    <w:rsid w:val="00467A65"/>
    <w:rsid w:val="004B37D0"/>
    <w:rsid w:val="004E5D25"/>
    <w:rsid w:val="0059680C"/>
    <w:rsid w:val="005A61DE"/>
    <w:rsid w:val="005D211B"/>
    <w:rsid w:val="005F41C0"/>
    <w:rsid w:val="00603946"/>
    <w:rsid w:val="00661E8F"/>
    <w:rsid w:val="00665A77"/>
    <w:rsid w:val="006B18D2"/>
    <w:rsid w:val="007A1E02"/>
    <w:rsid w:val="007C261A"/>
    <w:rsid w:val="007D6C14"/>
    <w:rsid w:val="007E69B5"/>
    <w:rsid w:val="007F5F17"/>
    <w:rsid w:val="007F6C94"/>
    <w:rsid w:val="00897BBE"/>
    <w:rsid w:val="008D1C37"/>
    <w:rsid w:val="008E16B2"/>
    <w:rsid w:val="008E1788"/>
    <w:rsid w:val="0091578C"/>
    <w:rsid w:val="00927B89"/>
    <w:rsid w:val="009B4C30"/>
    <w:rsid w:val="009D0F7F"/>
    <w:rsid w:val="00A24A18"/>
    <w:rsid w:val="00A63E4B"/>
    <w:rsid w:val="00A81DBF"/>
    <w:rsid w:val="00AD0E05"/>
    <w:rsid w:val="00B52EC7"/>
    <w:rsid w:val="00B718B4"/>
    <w:rsid w:val="00BE79E2"/>
    <w:rsid w:val="00C427B6"/>
    <w:rsid w:val="00CF1952"/>
    <w:rsid w:val="00D21550"/>
    <w:rsid w:val="00D7750D"/>
    <w:rsid w:val="00E22E4B"/>
    <w:rsid w:val="00E946CF"/>
    <w:rsid w:val="00EA5FB3"/>
    <w:rsid w:val="00F05AD8"/>
    <w:rsid w:val="00F26D75"/>
    <w:rsid w:val="00F42629"/>
    <w:rsid w:val="00FA4CB6"/>
    <w:rsid w:val="00FF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4A2A7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D6A1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1D6A17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897BBE"/>
    <w:pPr>
      <w:autoSpaceDE/>
      <w:autoSpaceDN/>
      <w:adjustRightInd/>
      <w:spacing w:line="480" w:lineRule="auto"/>
      <w:jc w:val="left"/>
    </w:pPr>
    <w:rPr>
      <w:rFonts w:asciiTheme="minorHAnsi" w:hAnsiTheme="minorHAnsi" w:cstheme="minorHAnsi"/>
      <w:i/>
      <w:iCs/>
      <w:szCs w:val="20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897BBE"/>
    <w:rPr>
      <w:rFonts w:eastAsia="Times New Roman" w:cstheme="minorHAnsi"/>
      <w:i/>
      <w:iCs/>
      <w:kern w:val="2"/>
      <w:sz w:val="20"/>
      <w:szCs w:val="20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C26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261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261A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26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261A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26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261A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Indirizzo">
    <w:name w:val="Indirizzo"/>
    <w:basedOn w:val="Normale"/>
    <w:rsid w:val="00897BBE"/>
    <w:pPr>
      <w:tabs>
        <w:tab w:val="left" w:pos="5103"/>
      </w:tabs>
      <w:autoSpaceDE/>
      <w:autoSpaceDN/>
      <w:adjustRightInd/>
      <w:ind w:left="5103"/>
    </w:pPr>
    <w:rPr>
      <w:kern w:val="0"/>
    </w:rPr>
  </w:style>
  <w:style w:type="paragraph" w:styleId="Revisione">
    <w:name w:val="Revision"/>
    <w:hidden/>
    <w:uiPriority w:val="99"/>
    <w:semiHidden/>
    <w:rsid w:val="00897BB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9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15</cp:revision>
  <dcterms:created xsi:type="dcterms:W3CDTF">2024-01-08T16:38:00Z</dcterms:created>
  <dcterms:modified xsi:type="dcterms:W3CDTF">2024-02-27T10:28:00Z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