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5D483" w14:textId="77777777" w:rsidR="00265CD8" w:rsidRDefault="00265CD8" w:rsidP="00265CD8">
      <w:pPr>
        <w:spacing w:line="360" w:lineRule="auto"/>
        <w:outlineLvl w:val="0"/>
        <w:rPr>
          <w:rFonts w:ascii="Calibri" w:hAnsi="Calibri" w:cs="Arial"/>
          <w:b/>
          <w:bCs/>
          <w:caps/>
          <w:color w:val="0000FF"/>
          <w:kern w:val="32"/>
        </w:rPr>
      </w:pPr>
    </w:p>
    <w:p w14:paraId="75DE75C1" w14:textId="77777777" w:rsidR="00265CD8" w:rsidRPr="008F5589" w:rsidRDefault="00265CD8" w:rsidP="00265CD8">
      <w:pPr>
        <w:pStyle w:val="StileTitolocopertinaInterlineaesatta15pt"/>
        <w:rPr>
          <w:rFonts w:ascii="Calibri" w:hAnsi="Calibri"/>
          <w:sz w:val="24"/>
        </w:rPr>
      </w:pPr>
    </w:p>
    <w:p w14:paraId="69648D13" w14:textId="77777777" w:rsidR="00834998" w:rsidRDefault="00834998" w:rsidP="006368ED">
      <w:pPr>
        <w:pStyle w:val="StileTitolocopertinaInterlineaesatta15pt"/>
        <w:rPr>
          <w:rFonts w:ascii="Calibri" w:hAnsi="Calibri"/>
          <w:b/>
          <w:sz w:val="32"/>
        </w:rPr>
      </w:pPr>
    </w:p>
    <w:p w14:paraId="72585603" w14:textId="2DA68C63" w:rsidR="006368ED" w:rsidRPr="00834998" w:rsidRDefault="006368ED" w:rsidP="006368ED">
      <w:pPr>
        <w:pStyle w:val="StileTitolocopertinaInterlineaesatta15pt"/>
        <w:rPr>
          <w:rFonts w:ascii="Calibri" w:hAnsi="Calibri"/>
          <w:b/>
          <w:sz w:val="32"/>
        </w:rPr>
      </w:pPr>
      <w:r w:rsidRPr="00834998">
        <w:rPr>
          <w:rFonts w:ascii="Calibri" w:hAnsi="Calibri"/>
          <w:b/>
          <w:sz w:val="32"/>
        </w:rPr>
        <w:t xml:space="preserve">ALLEGATO </w:t>
      </w:r>
      <w:r w:rsidR="00AA5C97" w:rsidRPr="00834998">
        <w:rPr>
          <w:rFonts w:ascii="Calibri" w:hAnsi="Calibri"/>
          <w:b/>
          <w:sz w:val="32"/>
        </w:rPr>
        <w:t>3</w:t>
      </w:r>
    </w:p>
    <w:p w14:paraId="467DAFE5" w14:textId="34CCB111" w:rsidR="00FA43A8" w:rsidRPr="00834998" w:rsidRDefault="00FA43A8" w:rsidP="006368ED">
      <w:pPr>
        <w:pStyle w:val="StileTitolocopertinaInterlineaesatta15pt"/>
        <w:rPr>
          <w:rFonts w:ascii="Calibri" w:hAnsi="Calibri"/>
          <w:b/>
          <w:sz w:val="32"/>
        </w:rPr>
      </w:pPr>
    </w:p>
    <w:p w14:paraId="2BB1B843" w14:textId="77777777" w:rsidR="00FA43A8" w:rsidRPr="00834998" w:rsidRDefault="00FA43A8" w:rsidP="006368ED">
      <w:pPr>
        <w:pStyle w:val="StileTitolocopertinaInterlineaesatta15pt"/>
        <w:rPr>
          <w:rFonts w:ascii="Calibri" w:hAnsi="Calibri"/>
          <w:b/>
          <w:sz w:val="32"/>
        </w:rPr>
      </w:pPr>
    </w:p>
    <w:p w14:paraId="56B57347" w14:textId="77777777" w:rsidR="00834998" w:rsidRDefault="00834998" w:rsidP="00265CD8">
      <w:pPr>
        <w:pStyle w:val="StileTitolocopertinaInterlineaesatta15pt"/>
        <w:rPr>
          <w:rFonts w:ascii="Calibri" w:hAnsi="Calibri"/>
          <w:b/>
          <w:sz w:val="32"/>
        </w:rPr>
      </w:pPr>
    </w:p>
    <w:p w14:paraId="41E89651" w14:textId="719AB242" w:rsidR="00265CD8" w:rsidRPr="00834998" w:rsidRDefault="00265CD8" w:rsidP="00265CD8">
      <w:pPr>
        <w:pStyle w:val="StileTitolocopertinaInterlineaesatta15pt"/>
        <w:rPr>
          <w:rFonts w:ascii="Calibri" w:hAnsi="Calibri"/>
          <w:b/>
          <w:sz w:val="32"/>
        </w:rPr>
      </w:pPr>
      <w:r w:rsidRPr="00834998">
        <w:rPr>
          <w:rFonts w:ascii="Calibri" w:hAnsi="Calibri"/>
          <w:b/>
          <w:sz w:val="32"/>
        </w:rPr>
        <w:t>MODELLO DI DICHIARAZIONE DI AVVALIMENTO</w:t>
      </w:r>
    </w:p>
    <w:p w14:paraId="12DB8A8E" w14:textId="77777777" w:rsidR="00265CD8" w:rsidRPr="00CA37D0" w:rsidRDefault="00265CD8" w:rsidP="00265CD8">
      <w:pPr>
        <w:rPr>
          <w:rFonts w:ascii="Calibri" w:hAnsi="Calibri" w:cs="Trebuchet MS"/>
        </w:rPr>
      </w:pPr>
    </w:p>
    <w:p w14:paraId="7C6682D8" w14:textId="77777777" w:rsidR="00834998" w:rsidRDefault="00834998" w:rsidP="00265CD8">
      <w:pPr>
        <w:rPr>
          <w:rFonts w:ascii="Calibri" w:hAnsi="Calibri" w:cs="Trebuchet MS"/>
          <w:i/>
        </w:rPr>
      </w:pPr>
    </w:p>
    <w:p w14:paraId="45BFEF70" w14:textId="77777777" w:rsidR="00834998" w:rsidRDefault="00834998" w:rsidP="00265CD8">
      <w:pPr>
        <w:rPr>
          <w:rFonts w:ascii="Calibri" w:hAnsi="Calibri" w:cs="Trebuchet MS"/>
          <w:i/>
        </w:rPr>
      </w:pPr>
    </w:p>
    <w:p w14:paraId="0B5F16FF" w14:textId="07E70BE4" w:rsidR="00265CD8" w:rsidRPr="00FA43A8" w:rsidRDefault="00265CD8" w:rsidP="00265CD8">
      <w:pPr>
        <w:rPr>
          <w:rFonts w:ascii="Calibri" w:hAnsi="Calibri" w:cs="Trebuchet MS"/>
          <w:i/>
        </w:rPr>
      </w:pPr>
      <w:r w:rsidRPr="00FA43A8">
        <w:rPr>
          <w:rFonts w:ascii="Calibri" w:hAnsi="Calibri" w:cs="Trebuchet MS"/>
          <w:i/>
        </w:rPr>
        <w:t>(si ricorda che alla dichiarazione di avvalimento deve essere</w:t>
      </w:r>
      <w:r w:rsidR="007771C0" w:rsidRPr="00FA43A8">
        <w:rPr>
          <w:rFonts w:ascii="Calibri" w:hAnsi="Calibri" w:cs="Trebuchet MS"/>
          <w:i/>
        </w:rPr>
        <w:t xml:space="preserve"> allegata ai sensi dell’art. 104 </w:t>
      </w:r>
      <w:r w:rsidRPr="00FA43A8">
        <w:rPr>
          <w:rFonts w:ascii="Calibri" w:hAnsi="Calibri" w:cs="Trebuchet MS"/>
          <w:i/>
        </w:rPr>
        <w:t xml:space="preserve">del D. Lgs. n. </w:t>
      </w:r>
      <w:r w:rsidR="007771C0" w:rsidRPr="00FA43A8">
        <w:rPr>
          <w:rFonts w:ascii="Calibri" w:hAnsi="Calibri" w:cs="Trebuchet MS"/>
          <w:i/>
        </w:rPr>
        <w:t>36</w:t>
      </w:r>
      <w:r w:rsidRPr="00FA43A8">
        <w:rPr>
          <w:rFonts w:ascii="Calibri" w:hAnsi="Calibri" w:cs="Trebuchet MS"/>
          <w:i/>
        </w:rPr>
        <w:t>/20</w:t>
      </w:r>
      <w:r w:rsidR="007771C0" w:rsidRPr="00FA43A8">
        <w:rPr>
          <w:rFonts w:ascii="Calibri" w:hAnsi="Calibri" w:cs="Trebuchet MS"/>
          <w:i/>
        </w:rPr>
        <w:t>23</w:t>
      </w:r>
      <w:r w:rsidRPr="00FA43A8">
        <w:rPr>
          <w:rFonts w:ascii="Calibri" w:hAnsi="Calibri" w:cs="Trebuchet MS"/>
          <w:i/>
        </w:rPr>
        <w:t xml:space="preserve"> originale o copia autentica del contratto in virtù del quale l’impresa ausiliaria si obbliga nei confronti del concorrente a fornire i requisiti dichiarati nel</w:t>
      </w:r>
      <w:r w:rsidR="007771C0" w:rsidRPr="00FA43A8">
        <w:rPr>
          <w:rFonts w:ascii="Calibri" w:hAnsi="Calibri" w:cs="Trebuchet MS"/>
          <w:i/>
        </w:rPr>
        <w:t xml:space="preserve"> DGUE</w:t>
      </w:r>
      <w:r w:rsidRPr="00FA43A8">
        <w:rPr>
          <w:rFonts w:ascii="Calibri" w:hAnsi="Calibri" w:cs="Trebuchet MS"/>
          <w:i/>
        </w:rPr>
        <w:t xml:space="preserve"> e nella presente dichiarazione e a mettere a disposizione le risorse necessarie per tutta la durata dell’appalto; 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5A01EAF5" w14:textId="77777777" w:rsidR="00265CD8" w:rsidRPr="00CA37D0" w:rsidRDefault="00265CD8" w:rsidP="00265CD8">
      <w:pPr>
        <w:rPr>
          <w:rFonts w:ascii="Calibri" w:hAnsi="Calibri"/>
        </w:rPr>
      </w:pPr>
    </w:p>
    <w:p w14:paraId="169FAD4C" w14:textId="77777777" w:rsidR="00265CD8" w:rsidRPr="00CA37D0" w:rsidRDefault="00265CD8" w:rsidP="00265CD8">
      <w:pPr>
        <w:rPr>
          <w:rFonts w:ascii="Calibri" w:hAnsi="Calibri"/>
        </w:rPr>
      </w:pPr>
    </w:p>
    <w:p w14:paraId="06C7EC7E"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3EC853DF" w14:textId="77777777" w:rsidR="00265CD8" w:rsidRPr="00CA37D0" w:rsidRDefault="00265CD8" w:rsidP="00265CD8">
      <w:pPr>
        <w:rPr>
          <w:rFonts w:ascii="Calibri" w:hAnsi="Calibri"/>
        </w:rPr>
      </w:pPr>
    </w:p>
    <w:p w14:paraId="26467166"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7779124B" w14:textId="2104C0C4"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8F5589">
        <w:rPr>
          <w:rFonts w:ascii="Calibri" w:hAnsi="Calibri"/>
          <w:b/>
          <w:bCs/>
          <w:szCs w:val="20"/>
        </w:rPr>
        <w:t>S</w:t>
      </w:r>
      <w:r w:rsidRPr="00CA37D0">
        <w:rPr>
          <w:rFonts w:ascii="Calibri" w:hAnsi="Calibri"/>
          <w:b/>
          <w:bCs/>
          <w:szCs w:val="20"/>
        </w:rPr>
        <w:t>.p.</w:t>
      </w:r>
      <w:r w:rsidR="008F5589">
        <w:rPr>
          <w:rFonts w:ascii="Calibri" w:hAnsi="Calibri"/>
          <w:b/>
          <w:bCs/>
          <w:szCs w:val="20"/>
        </w:rPr>
        <w:t>A</w:t>
      </w:r>
      <w:r w:rsidRPr="00CA37D0">
        <w:rPr>
          <w:rFonts w:ascii="Calibri" w:hAnsi="Calibri"/>
          <w:b/>
          <w:bCs/>
          <w:szCs w:val="20"/>
        </w:rPr>
        <w:t>.</w:t>
      </w:r>
    </w:p>
    <w:p w14:paraId="7ABFC8F2"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2A8CD5F0"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77F832EC" w14:textId="77777777" w:rsidR="00265CD8" w:rsidRPr="00CA37D0" w:rsidRDefault="00265CD8" w:rsidP="00265CD8">
      <w:pPr>
        <w:rPr>
          <w:rFonts w:ascii="Calibri" w:hAnsi="Calibri"/>
          <w:u w:val="single"/>
        </w:rPr>
      </w:pPr>
    </w:p>
    <w:p w14:paraId="07C686AB" w14:textId="4317E69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6628F635"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C7A2FE9"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068CE3A0" w14:textId="7B0323D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w:t>
      </w:r>
      <w:r w:rsidRPr="008F5589">
        <w:rPr>
          <w:rFonts w:ascii="Calibri" w:hAnsi="Calibri" w:cs="Calibri"/>
          <w:color w:val="000000" w:themeColor="text1"/>
          <w:sz w:val="20"/>
          <w:szCs w:val="20"/>
        </w:rPr>
        <w:t xml:space="preserve"> </w:t>
      </w:r>
      <w:r w:rsidRPr="008F5589">
        <w:rPr>
          <w:rFonts w:asciiTheme="minorHAnsi" w:hAnsiTheme="minorHAnsi" w:cs="Calibri"/>
          <w:bCs/>
          <w:iCs/>
          <w:color w:val="000000" w:themeColor="text1"/>
          <w:sz w:val="20"/>
          <w:szCs w:val="20"/>
        </w:rPr>
        <w:t>la</w:t>
      </w:r>
      <w:r w:rsidRPr="008F5589">
        <w:rPr>
          <w:rFonts w:asciiTheme="minorHAnsi" w:hAnsiTheme="minorHAnsi" w:cs="Calibri"/>
          <w:bCs/>
          <w:i/>
          <w:iCs/>
          <w:color w:val="000000" w:themeColor="text1"/>
          <w:sz w:val="20"/>
          <w:szCs w:val="20"/>
        </w:rPr>
        <w:t xml:space="preserve"> </w:t>
      </w:r>
      <w:r w:rsidRPr="008F5589">
        <w:rPr>
          <w:rFonts w:asciiTheme="minorHAnsi" w:hAnsiTheme="minorHAnsi" w:cs="Calibri"/>
          <w:bCs/>
          <w:iCs/>
          <w:color w:val="000000" w:themeColor="text1"/>
          <w:sz w:val="20"/>
          <w:szCs w:val="20"/>
        </w:rPr>
        <w:t>Committente</w:t>
      </w:r>
      <w:r w:rsidRPr="0010113A">
        <w:rPr>
          <w:rFonts w:ascii="Calibri" w:hAnsi="Calibri" w:cs="Calibri"/>
          <w:sz w:val="20"/>
          <w:szCs w:val="20"/>
        </w:rPr>
        <w:t xml:space="preserve">, </w:t>
      </w:r>
      <w:r w:rsidRPr="00CA37D0">
        <w:rPr>
          <w:rFonts w:ascii="Calibri" w:hAnsi="Calibri" w:cs="Calibri"/>
          <w:sz w:val="20"/>
          <w:szCs w:val="20"/>
        </w:rPr>
        <w:t>a mettere a disposizione, per tutta la durata dell’appalto, le risorse necessarie di cui è carente il concorrente;</w:t>
      </w:r>
    </w:p>
    <w:p w14:paraId="6F934B85" w14:textId="22477630" w:rsidR="001405B9" w:rsidRDefault="006264C4" w:rsidP="002C6A81">
      <w:pPr>
        <w:pStyle w:val="Paragrafoelenco"/>
        <w:widowControl w:val="0"/>
        <w:numPr>
          <w:ilvl w:val="2"/>
          <w:numId w:val="2"/>
        </w:numPr>
        <w:ind w:left="567" w:hanging="567"/>
        <w:rPr>
          <w:rFonts w:asciiTheme="minorHAnsi" w:hAnsiTheme="minorHAnsi" w:cs="Calibri"/>
        </w:rPr>
      </w:pPr>
      <w:r>
        <w:rPr>
          <w:rFonts w:ascii="Calibri" w:hAnsi="Calibri" w:cs="Calibri"/>
          <w:sz w:val="20"/>
          <w:szCs w:val="20"/>
        </w:rPr>
        <w:t>di impegnarsi ad eseguire</w:t>
      </w:r>
      <w:r w:rsidR="001405B9" w:rsidRPr="002C6A81">
        <w:rPr>
          <w:rFonts w:ascii="Calibri" w:hAnsi="Calibri" w:cs="Calibri"/>
          <w:sz w:val="20"/>
          <w:szCs w:val="20"/>
        </w:rPr>
        <w:t xml:space="preserve"> direttam</w:t>
      </w:r>
      <w:r w:rsidR="00A51C85">
        <w:rPr>
          <w:rFonts w:ascii="Calibri" w:hAnsi="Calibri" w:cs="Calibri"/>
          <w:sz w:val="20"/>
          <w:szCs w:val="20"/>
        </w:rPr>
        <w:t>ente la prestazione per cui è</w:t>
      </w:r>
      <w:r w:rsidR="001405B9" w:rsidRPr="002C6A81">
        <w:rPr>
          <w:rFonts w:ascii="Calibri" w:hAnsi="Calibri" w:cs="Calibri"/>
          <w:sz w:val="20"/>
          <w:szCs w:val="20"/>
        </w:rPr>
        <w:t xml:space="preserve"> </w:t>
      </w:r>
      <w:r w:rsidR="00A51C85" w:rsidRPr="00FA2B92">
        <w:rPr>
          <w:rFonts w:ascii="Calibri" w:hAnsi="Calibri" w:cs="Calibri"/>
          <w:sz w:val="20"/>
          <w:szCs w:val="20"/>
        </w:rPr>
        <w:t>richiesto</w:t>
      </w:r>
      <w:r w:rsidR="00A51C85">
        <w:rPr>
          <w:rFonts w:ascii="Calibri" w:hAnsi="Calibri" w:cs="Calibri"/>
          <w:sz w:val="20"/>
          <w:szCs w:val="20"/>
        </w:rPr>
        <w:t xml:space="preserve"> il</w:t>
      </w:r>
      <w:r w:rsidR="00A51C85" w:rsidRPr="001405B9">
        <w:rPr>
          <w:rFonts w:ascii="Calibri" w:hAnsi="Calibri" w:cs="Calibri"/>
          <w:sz w:val="20"/>
          <w:szCs w:val="20"/>
        </w:rPr>
        <w:t xml:space="preserve"> </w:t>
      </w:r>
      <w:r w:rsidR="00A51C85">
        <w:rPr>
          <w:rFonts w:ascii="Calibri" w:hAnsi="Calibri" w:cs="Calibri"/>
          <w:sz w:val="20"/>
          <w:szCs w:val="20"/>
        </w:rPr>
        <w:t>requisito di cui al par. 6.</w:t>
      </w:r>
      <w:r w:rsidR="001E550F">
        <w:rPr>
          <w:rFonts w:ascii="Calibri" w:hAnsi="Calibri" w:cs="Calibri"/>
          <w:sz w:val="20"/>
          <w:szCs w:val="20"/>
        </w:rPr>
        <w:t xml:space="preserve"> e successivi sotto-paragrafi del Capitolato D’Oneri.</w:t>
      </w:r>
    </w:p>
    <w:p w14:paraId="1F029964" w14:textId="3C2AE8F0" w:rsidR="00265CD8" w:rsidRPr="008F5589" w:rsidRDefault="00265CD8" w:rsidP="008F5589">
      <w:pPr>
        <w:pStyle w:val="Paragrafoelenco"/>
        <w:widowControl w:val="0"/>
        <w:numPr>
          <w:ilvl w:val="2"/>
          <w:numId w:val="2"/>
        </w:numPr>
        <w:ind w:left="567" w:hanging="567"/>
        <w:rPr>
          <w:rFonts w:ascii="Calibri" w:hAnsi="Calibri" w:cs="Trebuchet MS"/>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hyperlink r:id="rId9" w:history="1">
        <w:r w:rsidR="0010113A" w:rsidRPr="001927A7">
          <w:rPr>
            <w:rStyle w:val="Collegamentoipertestuale"/>
            <w:rFonts w:ascii="Calibri" w:hAnsi="Calibri" w:cs="Calibri"/>
            <w:szCs w:val="20"/>
          </w:rPr>
          <w:t>www.consip.it</w:t>
        </w:r>
      </w:hyperlink>
      <w:r w:rsidR="0010113A">
        <w:rPr>
          <w:rFonts w:ascii="Calibri" w:hAnsi="Calibri" w:cs="Calibri"/>
          <w:sz w:val="20"/>
          <w:szCs w:val="20"/>
        </w:rPr>
        <w:t xml:space="preserve"> e </w:t>
      </w:r>
      <w:r w:rsidR="0010113A" w:rsidRPr="003A17D1">
        <w:rPr>
          <w:rStyle w:val="Collegamentoipertestuale"/>
          <w:rFonts w:ascii="Calibri" w:hAnsi="Calibri"/>
        </w:rPr>
        <w:t>www.sogei.it</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41C34BA9"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7C3A68AC" w14:textId="77777777" w:rsidR="00265CD8" w:rsidRPr="00CA37D0" w:rsidRDefault="00265CD8" w:rsidP="00265CD8">
      <w:pPr>
        <w:tabs>
          <w:tab w:val="left" w:pos="708"/>
        </w:tabs>
        <w:rPr>
          <w:rFonts w:ascii="Calibri" w:hAnsi="Calibri"/>
          <w:lang w:eastAsia="ar-SA"/>
        </w:rPr>
      </w:pPr>
      <w:bookmarkStart w:id="0" w:name="_GoBack"/>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bookmarkEnd w:id="0"/>
      <w:r w:rsidRPr="00CA37D0">
        <w:rPr>
          <w:rFonts w:ascii="Calibri" w:hAnsi="Calibri"/>
          <w:lang w:eastAsia="ar-SA"/>
        </w:rPr>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67CE8192"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84DBE3D"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59882232"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2172228E" w14:textId="5422D530" w:rsidR="001105D3" w:rsidRDefault="00265CD8" w:rsidP="008F5589">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8F5589">
      <w:headerReference w:type="default"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9981E" w14:textId="77777777" w:rsidR="00483745" w:rsidRDefault="00483745" w:rsidP="00265CD8">
      <w:pPr>
        <w:spacing w:line="240" w:lineRule="auto"/>
      </w:pPr>
      <w:r>
        <w:separator/>
      </w:r>
    </w:p>
  </w:endnote>
  <w:endnote w:type="continuationSeparator" w:id="0">
    <w:p w14:paraId="078C69FD" w14:textId="77777777" w:rsidR="00483745" w:rsidRDefault="0048374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10A7B" w14:textId="011D4904" w:rsidR="008F5589" w:rsidRDefault="00A7092F" w:rsidP="008F5589">
    <w:pPr>
      <w:snapToGrid w:val="0"/>
      <w:rPr>
        <w:rFonts w:asciiTheme="minorHAnsi" w:hAnsiTheme="minorHAnsi" w:cstheme="minorHAnsi"/>
        <w:sz w:val="16"/>
        <w:szCs w:val="16"/>
      </w:rPr>
    </w:pPr>
    <w:r w:rsidRPr="00A7092F">
      <w:rPr>
        <w:rFonts w:ascii="Calibri" w:hAnsi="Calibri" w:cs="Calibri"/>
        <w:sz w:val="16"/>
        <w:szCs w:val="16"/>
      </w:rPr>
      <w:t>Moduli di dichiarazione - Procedura aperta per l’affidamento di un Accordo Quadro avente ad oggetto la fornitura di carte nazionali dei servizi tessere sanitarie TS/TS-CNS – ID 2713</w:t>
    </w:r>
    <w:r w:rsidR="008F5589">
      <w:rPr>
        <w:rFonts w:ascii="Calibri" w:hAnsi="Calibri" w:cs="Calibri"/>
        <w:sz w:val="16"/>
        <w:szCs w:val="16"/>
      </w:rPr>
      <w:tab/>
    </w:r>
    <w:r w:rsidR="008F5589">
      <w:rPr>
        <w:rFonts w:ascii="Calibri" w:hAnsi="Calibri" w:cs="Calibri"/>
        <w:sz w:val="16"/>
        <w:szCs w:val="16"/>
      </w:rPr>
      <w:tab/>
    </w:r>
    <w:r w:rsidR="008F5589">
      <w:rPr>
        <w:rFonts w:asciiTheme="minorHAnsi" w:hAnsiTheme="minorHAnsi" w:cstheme="minorHAnsi"/>
        <w:sz w:val="16"/>
        <w:szCs w:val="16"/>
      </w:rPr>
      <w:t xml:space="preserve">    </w:t>
    </w:r>
    <w:r w:rsidR="008F5589">
      <w:rPr>
        <w:rFonts w:asciiTheme="minorHAnsi" w:hAnsiTheme="minorHAnsi" w:cstheme="minorHAnsi"/>
        <w:sz w:val="16"/>
        <w:szCs w:val="16"/>
      </w:rPr>
      <w:tab/>
    </w:r>
    <w:r w:rsidR="008F5589">
      <w:rPr>
        <w:rFonts w:asciiTheme="minorHAnsi" w:hAnsiTheme="minorHAnsi" w:cstheme="minorHAnsi"/>
        <w:sz w:val="16"/>
        <w:szCs w:val="16"/>
      </w:rPr>
      <w:tab/>
    </w:r>
    <w:r w:rsidR="008F5589">
      <w:rPr>
        <w:rFonts w:asciiTheme="minorHAnsi" w:hAnsiTheme="minorHAnsi" w:cstheme="minorHAnsi"/>
        <w:sz w:val="16"/>
        <w:szCs w:val="16"/>
      </w:rPr>
      <w:tab/>
    </w:r>
    <w:r w:rsidR="008F5589">
      <w:rPr>
        <w:rFonts w:asciiTheme="minorHAnsi" w:hAnsiTheme="minorHAnsi" w:cstheme="minorHAnsi"/>
        <w:sz w:val="16"/>
        <w:szCs w:val="16"/>
      </w:rPr>
      <w:tab/>
    </w:r>
    <w:r w:rsidR="008F5589">
      <w:rPr>
        <w:rFonts w:asciiTheme="minorHAnsi" w:hAnsiTheme="minorHAnsi" w:cstheme="minorHAnsi"/>
        <w:sz w:val="16"/>
        <w:szCs w:val="16"/>
      </w:rPr>
      <w:tab/>
    </w:r>
    <w:r w:rsidR="008F5589">
      <w:rPr>
        <w:rFonts w:asciiTheme="minorHAnsi" w:hAnsiTheme="minorHAnsi" w:cstheme="minorHAnsi"/>
        <w:sz w:val="16"/>
        <w:szCs w:val="16"/>
      </w:rPr>
      <w:fldChar w:fldCharType="begin"/>
    </w:r>
    <w:r w:rsidR="008F5589">
      <w:rPr>
        <w:rFonts w:asciiTheme="minorHAnsi" w:hAnsiTheme="minorHAnsi" w:cstheme="minorHAnsi"/>
        <w:sz w:val="16"/>
        <w:szCs w:val="16"/>
      </w:rPr>
      <w:instrText>PAGE   \* MERGEFORMAT</w:instrText>
    </w:r>
    <w:r w:rsidR="008F5589">
      <w:rPr>
        <w:rFonts w:asciiTheme="minorHAnsi" w:hAnsiTheme="minorHAnsi" w:cstheme="minorHAnsi"/>
        <w:sz w:val="16"/>
        <w:szCs w:val="16"/>
      </w:rPr>
      <w:fldChar w:fldCharType="separate"/>
    </w:r>
    <w:r>
      <w:rPr>
        <w:rFonts w:asciiTheme="minorHAnsi" w:hAnsiTheme="minorHAnsi" w:cstheme="minorHAnsi"/>
        <w:noProof/>
        <w:sz w:val="16"/>
        <w:szCs w:val="16"/>
      </w:rPr>
      <w:t>2</w:t>
    </w:r>
    <w:r w:rsidR="008F5589">
      <w:rPr>
        <w:rFonts w:asciiTheme="minorHAnsi" w:hAnsiTheme="minorHAnsi" w:cstheme="minorHAnsi"/>
        <w:sz w:val="16"/>
        <w:szCs w:val="16"/>
      </w:rPr>
      <w:fldChar w:fldCharType="end"/>
    </w:r>
    <w:r w:rsidR="008F5589">
      <w:rPr>
        <w:rFonts w:asciiTheme="minorHAnsi" w:hAnsiTheme="minorHAnsi" w:cstheme="minorHAnsi"/>
        <w:sz w:val="16"/>
        <w:szCs w:val="16"/>
      </w:rPr>
      <w:t xml:space="preserve"> </w:t>
    </w:r>
    <w:r w:rsidR="008F5589">
      <w:rPr>
        <w:rFonts w:ascii="Calibri" w:hAnsi="Calibri" w:cs="Calibri"/>
        <w:sz w:val="16"/>
        <w:szCs w:val="16"/>
      </w:rPr>
      <w:t xml:space="preserve">  </w:t>
    </w:r>
  </w:p>
  <w:p w14:paraId="3F794C6C" w14:textId="2F859ADD" w:rsidR="0010113A" w:rsidRPr="008F5589" w:rsidRDefault="0010113A" w:rsidP="008F5589">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6AFA4" w14:textId="3F19BCCB" w:rsidR="00BE00B6" w:rsidRPr="008F5589" w:rsidRDefault="00BE00B6" w:rsidP="008F5589">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52002" w14:textId="77777777" w:rsidR="00483745" w:rsidRDefault="00483745" w:rsidP="00265CD8">
      <w:pPr>
        <w:spacing w:line="240" w:lineRule="auto"/>
      </w:pPr>
      <w:r>
        <w:separator/>
      </w:r>
    </w:p>
  </w:footnote>
  <w:footnote w:type="continuationSeparator" w:id="0">
    <w:p w14:paraId="237E53D8" w14:textId="77777777" w:rsidR="00483745" w:rsidRDefault="00483745"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14369" w14:textId="48AE0E83" w:rsidR="00771FFF" w:rsidRDefault="00A7092F" w:rsidP="00C01A6B"/>
  <w:p w14:paraId="1AA40351" w14:textId="77777777" w:rsidR="009B3A51" w:rsidRDefault="009B3A51">
    <w:pPr>
      <w:pStyle w:val="TAGTECNICI"/>
    </w:pPr>
  </w:p>
  <w:p w14:paraId="211FEAAF"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6EEA9" w14:textId="77777777" w:rsidR="00771FFF" w:rsidRDefault="00265CD8" w:rsidP="00AB02AF">
    <w:r>
      <w:rPr>
        <w:noProof/>
      </w:rPr>
      <w:drawing>
        <wp:anchor distT="0" distB="0" distL="114300" distR="114300" simplePos="0" relativeHeight="251659264" behindDoc="1" locked="0" layoutInCell="1" allowOverlap="1" wp14:anchorId="459088DE" wp14:editId="4356F984">
          <wp:simplePos x="0" y="0"/>
          <wp:positionH relativeFrom="column">
            <wp:posOffset>-1568450</wp:posOffset>
          </wp:positionH>
          <wp:positionV relativeFrom="paragraph">
            <wp:posOffset>-593090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8EB165"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65E8C"/>
    <w:rsid w:val="000D66E2"/>
    <w:rsid w:val="000F7EB3"/>
    <w:rsid w:val="0010113A"/>
    <w:rsid w:val="001105D3"/>
    <w:rsid w:val="001244B7"/>
    <w:rsid w:val="001405B9"/>
    <w:rsid w:val="001E550F"/>
    <w:rsid w:val="00265CD8"/>
    <w:rsid w:val="002C4FDF"/>
    <w:rsid w:val="002C6A81"/>
    <w:rsid w:val="0031583C"/>
    <w:rsid w:val="00327604"/>
    <w:rsid w:val="003A17D1"/>
    <w:rsid w:val="003D2A42"/>
    <w:rsid w:val="003F6E2C"/>
    <w:rsid w:val="00470057"/>
    <w:rsid w:val="004831C0"/>
    <w:rsid w:val="00483745"/>
    <w:rsid w:val="00540F2F"/>
    <w:rsid w:val="005535B8"/>
    <w:rsid w:val="005E4358"/>
    <w:rsid w:val="0062649A"/>
    <w:rsid w:val="006264C4"/>
    <w:rsid w:val="00627FD3"/>
    <w:rsid w:val="006368ED"/>
    <w:rsid w:val="006562E7"/>
    <w:rsid w:val="00693350"/>
    <w:rsid w:val="00703177"/>
    <w:rsid w:val="007771C0"/>
    <w:rsid w:val="00824B4C"/>
    <w:rsid w:val="00832A51"/>
    <w:rsid w:val="00834998"/>
    <w:rsid w:val="008F5589"/>
    <w:rsid w:val="0092635A"/>
    <w:rsid w:val="00997C57"/>
    <w:rsid w:val="009A7142"/>
    <w:rsid w:val="009B3A51"/>
    <w:rsid w:val="009C6EF1"/>
    <w:rsid w:val="00A06E64"/>
    <w:rsid w:val="00A4124B"/>
    <w:rsid w:val="00A51C85"/>
    <w:rsid w:val="00A646C9"/>
    <w:rsid w:val="00A7092F"/>
    <w:rsid w:val="00AA237C"/>
    <w:rsid w:val="00AA5C97"/>
    <w:rsid w:val="00AC67E7"/>
    <w:rsid w:val="00AD76F6"/>
    <w:rsid w:val="00B406BC"/>
    <w:rsid w:val="00B52878"/>
    <w:rsid w:val="00BD2629"/>
    <w:rsid w:val="00BE00B6"/>
    <w:rsid w:val="00C1233A"/>
    <w:rsid w:val="00C4036E"/>
    <w:rsid w:val="00C41C26"/>
    <w:rsid w:val="00C90D60"/>
    <w:rsid w:val="00D623D0"/>
    <w:rsid w:val="00D64B2F"/>
    <w:rsid w:val="00D951A8"/>
    <w:rsid w:val="00DE6D54"/>
    <w:rsid w:val="00F24B99"/>
    <w:rsid w:val="00F65686"/>
    <w:rsid w:val="00FA43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A321ED7"/>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10113A"/>
    <w:rPr>
      <w:sz w:val="16"/>
      <w:szCs w:val="16"/>
    </w:rPr>
  </w:style>
  <w:style w:type="paragraph" w:styleId="Testocommento">
    <w:name w:val="annotation text"/>
    <w:basedOn w:val="Normale"/>
    <w:link w:val="TestocommentoCarattere"/>
    <w:uiPriority w:val="99"/>
    <w:semiHidden/>
    <w:unhideWhenUsed/>
    <w:rsid w:val="0010113A"/>
    <w:pPr>
      <w:spacing w:line="240" w:lineRule="auto"/>
    </w:pPr>
  </w:style>
  <w:style w:type="character" w:customStyle="1" w:styleId="TestocommentoCarattere">
    <w:name w:val="Testo commento Carattere"/>
    <w:basedOn w:val="Carpredefinitoparagrafo"/>
    <w:link w:val="Testocommento"/>
    <w:uiPriority w:val="99"/>
    <w:semiHidden/>
    <w:rsid w:val="0010113A"/>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0113A"/>
    <w:rPr>
      <w:b/>
      <w:bCs/>
    </w:rPr>
  </w:style>
  <w:style w:type="character" w:customStyle="1" w:styleId="SoggettocommentoCarattere">
    <w:name w:val="Soggetto commento Carattere"/>
    <w:basedOn w:val="TestocommentoCarattere"/>
    <w:link w:val="Soggettocommento"/>
    <w:uiPriority w:val="99"/>
    <w:semiHidden/>
    <w:rsid w:val="0010113A"/>
    <w:rPr>
      <w:rFonts w:ascii="Trebuchet MS" w:eastAsia="Times New Roman" w:hAnsi="Trebuchet MS" w:cs="Times New Roman"/>
      <w:b/>
      <w:bCs/>
      <w:sz w:val="20"/>
      <w:szCs w:val="20"/>
      <w:lang w:eastAsia="it-IT"/>
    </w:rPr>
  </w:style>
  <w:style w:type="paragraph" w:styleId="Revisione">
    <w:name w:val="Revision"/>
    <w:hidden/>
    <w:uiPriority w:val="99"/>
    <w:semiHidden/>
    <w:rsid w:val="008F5589"/>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6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ip.i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F0E8D-4927-4C56-BAD5-29D238EA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614</Words>
  <Characters>3500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23</cp:revision>
  <dcterms:created xsi:type="dcterms:W3CDTF">2024-01-09T14:55:00Z</dcterms:created>
  <dcterms:modified xsi:type="dcterms:W3CDTF">2024-02-27T10:25:00Z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