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46TTT_Internal"/>
        <w:tag w:val="Version_Classificazione_B"/>
        <w:id w:val="-858426578"/>
        <w:lock w:val="sdtContentLocked"/>
        <w:text/>
      </w:sdtPr>
      <w:sdtEndPr/>
      <w:sdtContent>
        <w:p w:rsidR="00F9302C" w:rsidRDefault="00E50AC1">
          <w:pPr>
            <w:pStyle w:val="CLASSIFICAZIONEBODY0"/>
          </w:pPr>
          <w:r>
            <w:t xml:space="preserve">CLASSIFICAZIONE DEL DOCUMENTO: CONSIP </w:t>
          </w:r>
          <w:r w:rsidR="005A3C35">
            <w:t>PUBBLIC</w:t>
          </w:r>
        </w:p>
      </w:sdtContent>
    </w:sdt>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Gara a procedura aperta ai sensi del D.</w:t>
      </w:r>
      <w:r>
        <w:t xml:space="preserve"> </w:t>
      </w:r>
      <w:r w:rsidRPr="00907A5B">
        <w:t>Lgs. 50/2016 e s.m.i., per</w:t>
      </w:r>
      <w:r>
        <w:t xml:space="preserve"> </w:t>
      </w:r>
      <w:r w:rsidR="005F42CF">
        <w:t xml:space="preserve">la </w:t>
      </w:r>
      <w:r w:rsidR="00D46E85" w:rsidRPr="00D46E85">
        <w:t>fornitura di pannelli di pavimento sopraelevato e sistemi di controsoffitto con pannelli e lampade LED</w:t>
      </w:r>
      <w:r w:rsidR="005F42CF">
        <w:t xml:space="preserve"> – ID 2686</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Default="004948C7" w:rsidP="00D46E85">
      <w:pPr>
        <w:ind w:left="3545"/>
      </w:pPr>
      <w:r w:rsidRPr="00CA37D0">
        <w:t>(</w:t>
      </w:r>
      <w:r w:rsidRPr="00CA37D0">
        <w:rPr>
          <w:i/>
        </w:rPr>
        <w:t>firmato digitalmente</w:t>
      </w:r>
      <w:r w:rsidRPr="00CA37D0">
        <w:t>)</w:t>
      </w:r>
    </w:p>
    <w:sectPr w:rsidR="004948C7" w:rsidSect="00043D43">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701" w:left="1134" w:header="567" w:footer="11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A75" w:rsidRDefault="005B2A75">
      <w:r>
        <w:separator/>
      </w:r>
    </w:p>
  </w:endnote>
  <w:endnote w:type="continuationSeparator" w:id="0">
    <w:p w:rsidR="005B2A75" w:rsidRDefault="005B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1DD" w:rsidRDefault="009D41D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2"/>
      <w:gridCol w:w="1266"/>
    </w:tblGrid>
    <w:tr w:rsidR="005A3C35" w:rsidRPr="005A3C35" w:rsidTr="00D46E85">
      <w:trPr>
        <w:trHeight w:val="64"/>
      </w:trPr>
      <w:tc>
        <w:tcPr>
          <w:tcW w:w="5000" w:type="pct"/>
          <w:gridSpan w:val="2"/>
          <w:tcBorders>
            <w:bottom w:val="single" w:sz="4" w:space="0" w:color="auto"/>
          </w:tcBorders>
        </w:tcPr>
        <w:p w:rsidR="005A3C35" w:rsidRPr="005A3C35" w:rsidRDefault="005A3C35" w:rsidP="005A3C35">
          <w:pPr>
            <w:widowControl w:val="0"/>
            <w:tabs>
              <w:tab w:val="num" w:pos="0"/>
            </w:tabs>
            <w:spacing w:line="300" w:lineRule="exact"/>
            <w:rPr>
              <w:rFonts w:cs="Trebuchet MS"/>
              <w:sz w:val="16"/>
              <w:szCs w:val="16"/>
            </w:rPr>
          </w:pPr>
          <w:r w:rsidRPr="005A3C35">
            <w:rPr>
              <w:rFonts w:cs="Trebuchet MS"/>
              <w:sz w:val="16"/>
              <w:szCs w:val="16"/>
            </w:rPr>
            <w:t>Classificazione del documento: Consip Pubblic</w:t>
          </w:r>
        </w:p>
      </w:tc>
    </w:tr>
    <w:tr w:rsidR="005A3C35" w:rsidRPr="005A3C35" w:rsidTr="00D46E85">
      <w:trPr>
        <w:trHeight w:val="830"/>
      </w:trPr>
      <w:tc>
        <w:tcPr>
          <w:tcW w:w="4343" w:type="pct"/>
          <w:tcBorders>
            <w:top w:val="single" w:sz="4" w:space="0" w:color="auto"/>
          </w:tcBorders>
        </w:tcPr>
        <w:p w:rsidR="005A3C35" w:rsidRPr="005A3C35" w:rsidRDefault="00FC68D0" w:rsidP="009D41DD">
          <w:pPr>
            <w:widowControl w:val="0"/>
            <w:tabs>
              <w:tab w:val="num" w:pos="0"/>
            </w:tabs>
            <w:spacing w:line="240" w:lineRule="auto"/>
            <w:rPr>
              <w:rFonts w:cs="Trebuchet MS"/>
              <w:i/>
              <w:color w:val="0000FF"/>
              <w:sz w:val="16"/>
              <w:szCs w:val="16"/>
              <w:lang w:eastAsia="ar-SA"/>
            </w:rPr>
          </w:pPr>
          <w:bookmarkStart w:id="1" w:name="_GoBack"/>
          <w:r w:rsidRPr="00FC68D0">
            <w:rPr>
              <w:rFonts w:cs="Trebuchet MS"/>
              <w:sz w:val="16"/>
              <w:szCs w:val="16"/>
            </w:rPr>
            <w:t>Gara a procedura aperta ai sensi del D.Lgs. 50/2016 e s.m.i., per</w:t>
          </w:r>
          <w:r w:rsidR="00D46E85" w:rsidRPr="00D46E85">
            <w:rPr>
              <w:rFonts w:cs="Trebuchet MS"/>
              <w:sz w:val="16"/>
              <w:szCs w:val="16"/>
            </w:rPr>
            <w:t xml:space="preserve"> la fornitura di pannelli di pavimento sopraelevato e sistemi di controsoffitto con pannelli e lampade LED</w:t>
          </w:r>
          <w:r w:rsidRPr="00FC68D0">
            <w:rPr>
              <w:rFonts w:cs="Trebuchet MS"/>
              <w:sz w:val="16"/>
              <w:szCs w:val="16"/>
            </w:rPr>
            <w:t xml:space="preserve"> – ID 2686</w:t>
          </w:r>
        </w:p>
        <w:bookmarkEnd w:id="1"/>
        <w:p w:rsidR="005A3C35" w:rsidRPr="005A3C35" w:rsidRDefault="005A3C35" w:rsidP="005A3C35">
          <w:pPr>
            <w:widowControl w:val="0"/>
            <w:tabs>
              <w:tab w:val="num" w:pos="0"/>
            </w:tabs>
            <w:spacing w:line="300" w:lineRule="exact"/>
            <w:rPr>
              <w:rFonts w:asciiTheme="minorHAnsi" w:hAnsiTheme="minorHAnsi" w:cstheme="minorHAnsi"/>
              <w:b/>
              <w:sz w:val="16"/>
              <w:szCs w:val="16"/>
            </w:rPr>
          </w:pPr>
          <w:r>
            <w:rPr>
              <w:rFonts w:cs="Trebuchet MS"/>
              <w:sz w:val="16"/>
              <w:szCs w:val="16"/>
            </w:rPr>
            <w:t xml:space="preserve">Allegato 3 - </w:t>
          </w:r>
          <w:r w:rsidRPr="005A3C35">
            <w:rPr>
              <w:rFonts w:cs="Trebuchet MS"/>
              <w:sz w:val="16"/>
              <w:szCs w:val="16"/>
            </w:rPr>
            <w:t>Dichiarazione di ammissione al concordato preventivo</w:t>
          </w:r>
        </w:p>
      </w:tc>
      <w:tc>
        <w:tcPr>
          <w:tcW w:w="657" w:type="pct"/>
          <w:tcBorders>
            <w:top w:val="single" w:sz="4" w:space="0" w:color="auto"/>
          </w:tcBorders>
          <w:vAlign w:val="bottom"/>
        </w:tcPr>
        <w:p w:rsidR="005A3C35" w:rsidRPr="005A3C35" w:rsidRDefault="005A3C35" w:rsidP="005A3C35">
          <w:pPr>
            <w:widowControl w:val="0"/>
            <w:tabs>
              <w:tab w:val="num" w:pos="0"/>
            </w:tabs>
            <w:spacing w:line="300" w:lineRule="exact"/>
            <w:jc w:val="right"/>
            <w:rPr>
              <w:rFonts w:cs="Trebuchet MS"/>
              <w:sz w:val="16"/>
              <w:szCs w:val="16"/>
            </w:rPr>
          </w:pPr>
          <w:r w:rsidRPr="005A3C35">
            <w:rPr>
              <w:rFonts w:cs="Trebuchet MS"/>
              <w:sz w:val="16"/>
              <w:szCs w:val="16"/>
            </w:rPr>
            <w:t xml:space="preserve">Pag. </w:t>
          </w:r>
          <w:r w:rsidRPr="005A3C35">
            <w:rPr>
              <w:rFonts w:cs="Trebuchet MS"/>
              <w:b/>
              <w:sz w:val="16"/>
              <w:szCs w:val="16"/>
            </w:rPr>
            <w:fldChar w:fldCharType="begin"/>
          </w:r>
          <w:r w:rsidRPr="005A3C35">
            <w:rPr>
              <w:rFonts w:cs="Trebuchet MS"/>
              <w:b/>
              <w:sz w:val="16"/>
              <w:szCs w:val="16"/>
            </w:rPr>
            <w:instrText xml:space="preserve"> PAGE  \* Arabic  \* MERGEFORMAT </w:instrText>
          </w:r>
          <w:r w:rsidRPr="005A3C35">
            <w:rPr>
              <w:rFonts w:cs="Trebuchet MS"/>
              <w:b/>
              <w:sz w:val="16"/>
              <w:szCs w:val="16"/>
            </w:rPr>
            <w:fldChar w:fldCharType="separate"/>
          </w:r>
          <w:r w:rsidR="009D41DD">
            <w:rPr>
              <w:rFonts w:cs="Trebuchet MS"/>
              <w:b/>
              <w:noProof/>
              <w:sz w:val="16"/>
              <w:szCs w:val="16"/>
            </w:rPr>
            <w:t>2</w:t>
          </w:r>
          <w:r w:rsidRPr="005A3C35">
            <w:rPr>
              <w:rFonts w:cs="Trebuchet MS"/>
              <w:b/>
              <w:sz w:val="16"/>
              <w:szCs w:val="16"/>
            </w:rPr>
            <w:fldChar w:fldCharType="end"/>
          </w:r>
          <w:r w:rsidRPr="005A3C35">
            <w:rPr>
              <w:rFonts w:cs="Trebuchet MS"/>
              <w:sz w:val="16"/>
              <w:szCs w:val="16"/>
            </w:rPr>
            <w:t xml:space="preserve"> di </w:t>
          </w:r>
          <w:r w:rsidRPr="005A3C35">
            <w:rPr>
              <w:rFonts w:cs="Trebuchet MS"/>
              <w:b/>
              <w:sz w:val="16"/>
              <w:szCs w:val="16"/>
            </w:rPr>
            <w:fldChar w:fldCharType="begin"/>
          </w:r>
          <w:r w:rsidRPr="005A3C35">
            <w:rPr>
              <w:rFonts w:cs="Trebuchet MS"/>
              <w:b/>
              <w:sz w:val="16"/>
              <w:szCs w:val="16"/>
            </w:rPr>
            <w:instrText xml:space="preserve"> SECTIONPAGES  \* Arabic  \* MERGEFORMAT </w:instrText>
          </w:r>
          <w:r w:rsidRPr="005A3C35">
            <w:rPr>
              <w:rFonts w:cs="Trebuchet MS"/>
              <w:b/>
              <w:sz w:val="16"/>
              <w:szCs w:val="16"/>
            </w:rPr>
            <w:fldChar w:fldCharType="separate"/>
          </w:r>
          <w:r w:rsidR="009D41DD">
            <w:rPr>
              <w:rFonts w:cs="Trebuchet MS"/>
              <w:b/>
              <w:noProof/>
              <w:sz w:val="16"/>
              <w:szCs w:val="16"/>
            </w:rPr>
            <w:t>2</w:t>
          </w:r>
          <w:r w:rsidRPr="005A3C35">
            <w:rPr>
              <w:rFonts w:cs="Trebuchet MS"/>
              <w:b/>
              <w:sz w:val="16"/>
              <w:szCs w:val="16"/>
            </w:rPr>
            <w:fldChar w:fldCharType="end"/>
          </w:r>
        </w:p>
      </w:tc>
    </w:tr>
  </w:tbl>
  <w:p w:rsidR="005A3C35" w:rsidRDefault="005A3C35" w:rsidP="005A3C3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2"/>
      <w:gridCol w:w="1266"/>
    </w:tblGrid>
    <w:tr w:rsidR="00FC68D0" w:rsidRPr="005A3C35" w:rsidTr="00D46E85">
      <w:trPr>
        <w:trHeight w:val="64"/>
      </w:trPr>
      <w:tc>
        <w:tcPr>
          <w:tcW w:w="5000" w:type="pct"/>
          <w:gridSpan w:val="2"/>
          <w:tcBorders>
            <w:bottom w:val="single" w:sz="4" w:space="0" w:color="auto"/>
          </w:tcBorders>
        </w:tcPr>
        <w:p w:rsidR="00FC68D0" w:rsidRPr="005A3C35" w:rsidRDefault="00FC68D0" w:rsidP="00FC68D0">
          <w:pPr>
            <w:widowControl w:val="0"/>
            <w:tabs>
              <w:tab w:val="num" w:pos="0"/>
            </w:tabs>
            <w:spacing w:line="300" w:lineRule="exact"/>
            <w:rPr>
              <w:rFonts w:cs="Trebuchet MS"/>
              <w:sz w:val="16"/>
              <w:szCs w:val="16"/>
            </w:rPr>
          </w:pPr>
          <w:r w:rsidRPr="005A3C35">
            <w:rPr>
              <w:rFonts w:cs="Trebuchet MS"/>
              <w:sz w:val="16"/>
              <w:szCs w:val="16"/>
            </w:rPr>
            <w:t>Classificazione del documento: Consip Pubblic</w:t>
          </w:r>
        </w:p>
      </w:tc>
    </w:tr>
    <w:tr w:rsidR="00FC68D0" w:rsidRPr="005A3C35" w:rsidTr="00D46E85">
      <w:trPr>
        <w:trHeight w:val="830"/>
      </w:trPr>
      <w:tc>
        <w:tcPr>
          <w:tcW w:w="4343" w:type="pct"/>
          <w:tcBorders>
            <w:top w:val="single" w:sz="4" w:space="0" w:color="auto"/>
          </w:tcBorders>
        </w:tcPr>
        <w:p w:rsidR="00FC68D0" w:rsidRPr="00FC68D0" w:rsidRDefault="00FC68D0" w:rsidP="009D41DD">
          <w:pPr>
            <w:widowControl w:val="0"/>
            <w:tabs>
              <w:tab w:val="num" w:pos="0"/>
            </w:tabs>
            <w:spacing w:line="240" w:lineRule="auto"/>
            <w:rPr>
              <w:rFonts w:cs="Trebuchet MS"/>
              <w:sz w:val="16"/>
              <w:szCs w:val="16"/>
            </w:rPr>
          </w:pPr>
          <w:r w:rsidRPr="005A3C35">
            <w:rPr>
              <w:rFonts w:cs="Trebuchet MS"/>
              <w:sz w:val="16"/>
              <w:szCs w:val="16"/>
            </w:rPr>
            <w:t>Gara a procedura aperta ai sensi del D.Lgs. 50/2016 e s.m.i., per</w:t>
          </w:r>
          <w:r w:rsidR="00D46E85" w:rsidRPr="00D46E85">
            <w:rPr>
              <w:rFonts w:cs="Trebuchet MS"/>
              <w:sz w:val="16"/>
              <w:szCs w:val="16"/>
            </w:rPr>
            <w:t xml:space="preserve"> la fornitura di pannelli di pavimento sopraelevato e sistemi di controsoffitto con pannelli e lampade LED</w:t>
          </w:r>
          <w:r>
            <w:rPr>
              <w:rFonts w:cs="Trebuchet MS"/>
              <w:sz w:val="16"/>
              <w:szCs w:val="16"/>
            </w:rPr>
            <w:t xml:space="preserve"> – ID 2686</w:t>
          </w:r>
        </w:p>
        <w:p w:rsidR="00FC68D0" w:rsidRPr="005A3C35" w:rsidRDefault="00FC68D0" w:rsidP="00FC68D0">
          <w:pPr>
            <w:widowControl w:val="0"/>
            <w:tabs>
              <w:tab w:val="num" w:pos="0"/>
            </w:tabs>
            <w:spacing w:line="300" w:lineRule="exact"/>
            <w:rPr>
              <w:rFonts w:asciiTheme="minorHAnsi" w:hAnsiTheme="minorHAnsi" w:cstheme="minorHAnsi"/>
              <w:b/>
              <w:sz w:val="16"/>
              <w:szCs w:val="16"/>
            </w:rPr>
          </w:pPr>
          <w:r>
            <w:rPr>
              <w:rFonts w:cs="Trebuchet MS"/>
              <w:sz w:val="16"/>
              <w:szCs w:val="16"/>
            </w:rPr>
            <w:t xml:space="preserve">Allegato 3 - </w:t>
          </w:r>
          <w:r w:rsidRPr="005A3C35">
            <w:rPr>
              <w:rFonts w:cs="Trebuchet MS"/>
              <w:sz w:val="16"/>
              <w:szCs w:val="16"/>
            </w:rPr>
            <w:t>Dichiarazione di ammissione al concordato preventivo</w:t>
          </w:r>
        </w:p>
      </w:tc>
      <w:tc>
        <w:tcPr>
          <w:tcW w:w="657" w:type="pct"/>
          <w:tcBorders>
            <w:top w:val="single" w:sz="4" w:space="0" w:color="auto"/>
          </w:tcBorders>
          <w:vAlign w:val="bottom"/>
        </w:tcPr>
        <w:p w:rsidR="00FC68D0" w:rsidRPr="005A3C35" w:rsidRDefault="00FC68D0" w:rsidP="00FC68D0">
          <w:pPr>
            <w:widowControl w:val="0"/>
            <w:tabs>
              <w:tab w:val="num" w:pos="0"/>
            </w:tabs>
            <w:spacing w:line="300" w:lineRule="exact"/>
            <w:jc w:val="right"/>
            <w:rPr>
              <w:rFonts w:cs="Trebuchet MS"/>
              <w:sz w:val="16"/>
              <w:szCs w:val="16"/>
            </w:rPr>
          </w:pPr>
          <w:r w:rsidRPr="005A3C35">
            <w:rPr>
              <w:rFonts w:cs="Trebuchet MS"/>
              <w:sz w:val="16"/>
              <w:szCs w:val="16"/>
            </w:rPr>
            <w:t xml:space="preserve">Pag. </w:t>
          </w:r>
          <w:r w:rsidRPr="005A3C35">
            <w:rPr>
              <w:rFonts w:cs="Trebuchet MS"/>
              <w:b/>
              <w:sz w:val="16"/>
              <w:szCs w:val="16"/>
            </w:rPr>
            <w:fldChar w:fldCharType="begin"/>
          </w:r>
          <w:r w:rsidRPr="005A3C35">
            <w:rPr>
              <w:rFonts w:cs="Trebuchet MS"/>
              <w:b/>
              <w:sz w:val="16"/>
              <w:szCs w:val="16"/>
            </w:rPr>
            <w:instrText xml:space="preserve"> PAGE  \* Arabic  \* MERGEFORMAT </w:instrText>
          </w:r>
          <w:r w:rsidRPr="005A3C35">
            <w:rPr>
              <w:rFonts w:cs="Trebuchet MS"/>
              <w:b/>
              <w:sz w:val="16"/>
              <w:szCs w:val="16"/>
            </w:rPr>
            <w:fldChar w:fldCharType="separate"/>
          </w:r>
          <w:r w:rsidR="005B2A75">
            <w:rPr>
              <w:rFonts w:cs="Trebuchet MS"/>
              <w:b/>
              <w:noProof/>
              <w:sz w:val="16"/>
              <w:szCs w:val="16"/>
            </w:rPr>
            <w:t>1</w:t>
          </w:r>
          <w:r w:rsidRPr="005A3C35">
            <w:rPr>
              <w:rFonts w:cs="Trebuchet MS"/>
              <w:b/>
              <w:sz w:val="16"/>
              <w:szCs w:val="16"/>
            </w:rPr>
            <w:fldChar w:fldCharType="end"/>
          </w:r>
          <w:r w:rsidRPr="005A3C35">
            <w:rPr>
              <w:rFonts w:cs="Trebuchet MS"/>
              <w:sz w:val="16"/>
              <w:szCs w:val="16"/>
            </w:rPr>
            <w:t xml:space="preserve"> di </w:t>
          </w:r>
          <w:r w:rsidRPr="005A3C35">
            <w:rPr>
              <w:rFonts w:cs="Trebuchet MS"/>
              <w:b/>
              <w:sz w:val="16"/>
              <w:szCs w:val="16"/>
            </w:rPr>
            <w:fldChar w:fldCharType="begin"/>
          </w:r>
          <w:r w:rsidRPr="005A3C35">
            <w:rPr>
              <w:rFonts w:cs="Trebuchet MS"/>
              <w:b/>
              <w:sz w:val="16"/>
              <w:szCs w:val="16"/>
            </w:rPr>
            <w:instrText xml:space="preserve"> SECTIONPAGES  \* Arabic  \* MERGEFORMAT </w:instrText>
          </w:r>
          <w:r w:rsidRPr="005A3C35">
            <w:rPr>
              <w:rFonts w:cs="Trebuchet MS"/>
              <w:b/>
              <w:sz w:val="16"/>
              <w:szCs w:val="16"/>
            </w:rPr>
            <w:fldChar w:fldCharType="separate"/>
          </w:r>
          <w:r w:rsidR="005B2A75">
            <w:rPr>
              <w:rFonts w:cs="Trebuchet MS"/>
              <w:b/>
              <w:noProof/>
              <w:sz w:val="16"/>
              <w:szCs w:val="16"/>
            </w:rPr>
            <w:t>1</w:t>
          </w:r>
          <w:r w:rsidRPr="005A3C35">
            <w:rPr>
              <w:rFonts w:cs="Trebuchet MS"/>
              <w:b/>
              <w:sz w:val="16"/>
              <w:szCs w:val="16"/>
            </w:rPr>
            <w:fldChar w:fldCharType="end"/>
          </w:r>
        </w:p>
      </w:tc>
    </w:tr>
  </w:tbl>
  <w:p w:rsidR="00926BA1" w:rsidRDefault="00926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A75" w:rsidRDefault="005B2A75">
      <w:r>
        <w:separator/>
      </w:r>
    </w:p>
  </w:footnote>
  <w:footnote w:type="continuationSeparator" w:id="0">
    <w:p w:rsidR="005B2A75" w:rsidRDefault="005B2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F9302C" w:rsidRDefault="005B2A75">
    <w:pPr>
      <w:pStyle w:val="TAGTECNICI"/>
    </w:pPr>
    <w:sdt>
      <w:sdtPr>
        <w:alias w:val="NomeTemplate"/>
        <w:tag w:val="Version_3_0"/>
        <w:id w:val="-206260004"/>
        <w:lock w:val="sdtContentLocked"/>
      </w:sdtPr>
      <w:sdtEndPr/>
      <w:sdtContent>
        <w:r w:rsidR="00E50AC1">
          <w:t>ALL46TTT</w:t>
        </w:r>
      </w:sdtContent>
    </w:sdt>
  </w:p>
  <w:p w:rsidR="00F9302C" w:rsidRDefault="00F9302C">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5A3C35" w:rsidP="00B40F7B">
    <w:r>
      <w:rPr>
        <w:noProof/>
      </w:rPr>
      <w:drawing>
        <wp:anchor distT="0" distB="0" distL="114300" distR="114300" simplePos="0" relativeHeight="251659264" behindDoc="1" locked="0" layoutInCell="1" allowOverlap="1" wp14:anchorId="71039D8F" wp14:editId="32C05D01">
          <wp:simplePos x="0" y="0"/>
          <wp:positionH relativeFrom="page">
            <wp:align>left</wp:align>
          </wp:positionH>
          <wp:positionV relativeFrom="paragraph">
            <wp:posOffset>-359229</wp:posOffset>
          </wp:positionV>
          <wp:extent cx="1403985" cy="1440180"/>
          <wp:effectExtent l="0" t="0" r="5715" b="7620"/>
          <wp:wrapTight wrapText="bothSides">
            <wp:wrapPolygon edited="0">
              <wp:start x="0" y="0"/>
              <wp:lineTo x="0" y="21429"/>
              <wp:lineTo x="21395" y="21429"/>
              <wp:lineTo x="21395" y="0"/>
              <wp:lineTo x="0" y="0"/>
            </wp:wrapPolygon>
          </wp:wrapTight>
          <wp:docPr id="1" name="Immagine 1"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1231" r="53378"/>
                  <a:stretch/>
                </pic:blipFill>
                <pic:spPr bwMode="auto">
                  <a:xfrm>
                    <a:off x="0" y="0"/>
                    <a:ext cx="1404257" cy="14401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page">
            <wp:align>left</wp:align>
          </wp:positionH>
          <wp:positionV relativeFrom="paragraph">
            <wp:posOffset>-358049</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3D43"/>
    <w:rsid w:val="0004642F"/>
    <w:rsid w:val="00051832"/>
    <w:rsid w:val="0005337B"/>
    <w:rsid w:val="000568E0"/>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09A1"/>
    <w:rsid w:val="00184191"/>
    <w:rsid w:val="00185E27"/>
    <w:rsid w:val="001D3E2A"/>
    <w:rsid w:val="001D49E0"/>
    <w:rsid w:val="001E4B09"/>
    <w:rsid w:val="00210A6C"/>
    <w:rsid w:val="00215D14"/>
    <w:rsid w:val="00220E3D"/>
    <w:rsid w:val="00246C2D"/>
    <w:rsid w:val="002626BE"/>
    <w:rsid w:val="00292308"/>
    <w:rsid w:val="002C5F58"/>
    <w:rsid w:val="002D720C"/>
    <w:rsid w:val="00303872"/>
    <w:rsid w:val="00320104"/>
    <w:rsid w:val="00322DC1"/>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3C35"/>
    <w:rsid w:val="005A5858"/>
    <w:rsid w:val="005B1C29"/>
    <w:rsid w:val="005B2A75"/>
    <w:rsid w:val="005C3DA1"/>
    <w:rsid w:val="005D0338"/>
    <w:rsid w:val="005D5A95"/>
    <w:rsid w:val="005D6C32"/>
    <w:rsid w:val="005E4F9B"/>
    <w:rsid w:val="005F42CF"/>
    <w:rsid w:val="00614C82"/>
    <w:rsid w:val="00615858"/>
    <w:rsid w:val="006177FA"/>
    <w:rsid w:val="006243D5"/>
    <w:rsid w:val="00624C27"/>
    <w:rsid w:val="00626CF1"/>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4AE7"/>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26BA1"/>
    <w:rsid w:val="00932004"/>
    <w:rsid w:val="00942C14"/>
    <w:rsid w:val="009841F3"/>
    <w:rsid w:val="009A4718"/>
    <w:rsid w:val="009B2B98"/>
    <w:rsid w:val="009B6769"/>
    <w:rsid w:val="009C09E3"/>
    <w:rsid w:val="009D00AA"/>
    <w:rsid w:val="009D3F1C"/>
    <w:rsid w:val="009D41DD"/>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B4B15"/>
    <w:rsid w:val="00CC6B9F"/>
    <w:rsid w:val="00CE4848"/>
    <w:rsid w:val="00CF58C8"/>
    <w:rsid w:val="00D03E1B"/>
    <w:rsid w:val="00D16208"/>
    <w:rsid w:val="00D206DF"/>
    <w:rsid w:val="00D30F6C"/>
    <w:rsid w:val="00D3116A"/>
    <w:rsid w:val="00D343AA"/>
    <w:rsid w:val="00D37227"/>
    <w:rsid w:val="00D46E85"/>
    <w:rsid w:val="00DB7BBE"/>
    <w:rsid w:val="00DC6A89"/>
    <w:rsid w:val="00DE20B3"/>
    <w:rsid w:val="00E10C07"/>
    <w:rsid w:val="00E24BAC"/>
    <w:rsid w:val="00E45B72"/>
    <w:rsid w:val="00E50AC1"/>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9302C"/>
    <w:rsid w:val="00FC1BDE"/>
    <w:rsid w:val="00FC68D0"/>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5A3C35"/>
    <w:pPr>
      <w:widowControl w:val="0"/>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table" w:customStyle="1" w:styleId="Grigliatabella1">
    <w:name w:val="Griglia tabella1"/>
    <w:basedOn w:val="Tabellanormale"/>
    <w:next w:val="Grigliatabella"/>
    <w:uiPriority w:val="39"/>
    <w:rsid w:val="005A3C3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unhideWhenUsed/>
    <w:rsid w:val="005F42C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5F42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749BDB-B3E4-4550-9D0D-02BE92BDF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70</TotalTime>
  <Pages>1</Pages>
  <Words>507</Words>
  <Characters>2895</Characters>
  <DocSecurity>0</DocSecurity>
  <Lines>24</Lines>
  <Paragraphs>6</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Titolo del documento</vt:lpstr>
      <vt:lpstr>DICHIARA </vt:lpstr>
    </vt:vector>
  </TitlesOfParts>
  <LinksUpToDate>false</LinksUpToDate>
  <CharactersWithSpaces>3396</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2022-01-04T14:24:00Z</dcterms:created>
  <dcterms:modified xsi:type="dcterms:W3CDTF">2023-06-12T16:41:00Z</dcterms:modified>
</cp:coreProperties>
</file>

<file path=docProps/custom.xml><?xml version="1.0" encoding="utf-8"?>
<Properties xmlns="http://schemas.openxmlformats.org/officeDocument/2006/custom-properties" xmlns:vt="http://schemas.openxmlformats.org/officeDocument/2006/docPropsVTypes">
  <property fmtid="{83975176-68C8-49F9-A3B5-2ED693640406}" pid="4" name="NomeTemplate">
    <vt:lpwstr>ALL46TTT</vt:lpwstr>
  </property>
  <property fmtid="{F93BBB28-0C31-4DFF-8522-3CD827123B23}" pid="5" name="MajorVersion">
    <vt:lpwstr>3</vt:lpwstr>
  </property>
  <property fmtid="{8FBA5675-8279-447C-8E22-9095B9BD51F2}"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