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3300BD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3300BD">
        <w:rPr>
          <w:rFonts w:ascii="Calibri" w:hAnsi="Calibri"/>
          <w:sz w:val="20"/>
          <w:szCs w:val="20"/>
        </w:rPr>
        <w:t xml:space="preserve">ALLEGATO </w:t>
      </w:r>
      <w:r w:rsidR="00B2727F" w:rsidRPr="003300BD">
        <w:rPr>
          <w:rFonts w:ascii="Calibri" w:hAnsi="Calibri"/>
          <w:sz w:val="20"/>
          <w:szCs w:val="20"/>
        </w:rPr>
        <w:t>11</w:t>
      </w:r>
      <w:r w:rsidRPr="003300BD">
        <w:rPr>
          <w:rFonts w:ascii="Calibri" w:hAnsi="Calibri"/>
          <w:sz w:val="20"/>
          <w:szCs w:val="20"/>
        </w:rPr>
        <w:t xml:space="preserve"> </w:t>
      </w:r>
    </w:p>
    <w:p w:rsidR="00380E35" w:rsidRPr="003300BD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3300BD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380E35" w:rsidRPr="003300BD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3300BD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3300BD" w:rsidRDefault="00380E35" w:rsidP="00380E35">
      <w:pPr>
        <w:rPr>
          <w:rStyle w:val="Grassettocorsivo"/>
          <w:rFonts w:ascii="Calibri" w:hAnsi="Calibri"/>
          <w:szCs w:val="20"/>
        </w:rPr>
      </w:pPr>
      <w:r w:rsidRPr="003300BD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3300BD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3300BD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3300BD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3300BD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3300BD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3300BD" w:rsidRDefault="00380E35" w:rsidP="00380E35">
      <w:pPr>
        <w:pStyle w:val="Intestazione"/>
        <w:rPr>
          <w:rFonts w:ascii="Calibri" w:hAnsi="Calibri"/>
          <w:szCs w:val="20"/>
        </w:rPr>
      </w:pPr>
      <w:r w:rsidRPr="003300BD">
        <w:rPr>
          <w:rFonts w:ascii="Calibri" w:hAnsi="Calibri"/>
          <w:szCs w:val="20"/>
        </w:rPr>
        <w:t>Spett.le</w:t>
      </w:r>
    </w:p>
    <w:p w:rsidR="00380E35" w:rsidRPr="003300BD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3300BD">
        <w:rPr>
          <w:rFonts w:ascii="Calibri" w:hAnsi="Calibri"/>
          <w:b/>
          <w:bCs/>
          <w:szCs w:val="20"/>
        </w:rPr>
        <w:t>Consip S.p.A.</w:t>
      </w:r>
    </w:p>
    <w:p w:rsidR="00380E35" w:rsidRPr="003300BD" w:rsidRDefault="00380E35" w:rsidP="00380E35">
      <w:pPr>
        <w:pStyle w:val="Intestazione"/>
        <w:rPr>
          <w:rFonts w:ascii="Calibri" w:hAnsi="Calibri"/>
          <w:szCs w:val="20"/>
        </w:rPr>
      </w:pPr>
      <w:r w:rsidRPr="003300BD">
        <w:rPr>
          <w:rFonts w:ascii="Calibri" w:hAnsi="Calibri"/>
          <w:szCs w:val="20"/>
        </w:rPr>
        <w:t>Via Isonzo, 19/E</w:t>
      </w:r>
    </w:p>
    <w:p w:rsidR="00380E35" w:rsidRPr="003300BD" w:rsidRDefault="00380E35" w:rsidP="00380E35">
      <w:pPr>
        <w:pStyle w:val="Intestazione"/>
        <w:rPr>
          <w:rFonts w:ascii="Calibri" w:hAnsi="Calibri"/>
          <w:szCs w:val="20"/>
        </w:rPr>
      </w:pPr>
      <w:r w:rsidRPr="003300BD">
        <w:rPr>
          <w:rFonts w:ascii="Calibri" w:hAnsi="Calibri"/>
          <w:szCs w:val="20"/>
        </w:rPr>
        <w:t>00198 ROMA</w:t>
      </w:r>
    </w:p>
    <w:p w:rsidR="00380E35" w:rsidRPr="003300BD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3300BD" w:rsidRDefault="00380E35" w:rsidP="00380E35">
      <w:pPr>
        <w:rPr>
          <w:rFonts w:ascii="Calibri" w:hAnsi="Calibri"/>
          <w:b/>
          <w:szCs w:val="20"/>
        </w:rPr>
      </w:pPr>
      <w:r w:rsidRPr="003300BD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3300BD" w:rsidRDefault="00380E35" w:rsidP="00380E35">
      <w:pPr>
        <w:rPr>
          <w:rStyle w:val="BLOCKBOLD"/>
          <w:rFonts w:ascii="Calibri" w:hAnsi="Calibri"/>
          <w:color w:val="0000FF"/>
        </w:rPr>
      </w:pPr>
      <w:r w:rsidRPr="003300BD">
        <w:rPr>
          <w:rFonts w:ascii="Calibri" w:hAnsi="Calibri"/>
          <w:b/>
          <w:szCs w:val="20"/>
        </w:rPr>
        <w:t xml:space="preserve">ANCHE AI SENSI DEGLI ARTT. 46 E 47 DEL D.P.R. 445/2000 </w:t>
      </w:r>
      <w:r w:rsidRPr="003300BD">
        <w:rPr>
          <w:rStyle w:val="BLOCKBOLD"/>
          <w:rFonts w:ascii="Calibri" w:hAnsi="Calibri"/>
        </w:rPr>
        <w:t xml:space="preserve">PER LA GARA </w:t>
      </w:r>
      <w:r w:rsidR="009B6483" w:rsidRPr="003300BD">
        <w:rPr>
          <w:rStyle w:val="BLOCKBOLD"/>
          <w:rFonts w:ascii="Calibri" w:hAnsi="Calibri"/>
        </w:rPr>
        <w:t>DI VEICOLI E LA PRESTAZIONE DI SERVIZI CONNESSI ED OPZIONALI PER LE PUBBLICHE AMMINISTRAZIONI ED. 2</w:t>
      </w:r>
      <w:r w:rsidR="000716EB" w:rsidRPr="003300BD">
        <w:rPr>
          <w:rStyle w:val="BLOCKBOLD"/>
          <w:rFonts w:ascii="Calibri" w:hAnsi="Calibri"/>
        </w:rPr>
        <w:t xml:space="preserve"> BIS</w:t>
      </w:r>
    </w:p>
    <w:p w:rsidR="00380E35" w:rsidRPr="003300BD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3300BD" w:rsidRDefault="00380E35" w:rsidP="00380E35">
      <w:pPr>
        <w:rPr>
          <w:rFonts w:ascii="Calibri" w:hAnsi="Calibri" w:cs="Trebuchet MS"/>
          <w:szCs w:val="20"/>
        </w:rPr>
      </w:pPr>
      <w:r w:rsidRPr="003300BD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3300BD">
        <w:rPr>
          <w:rFonts w:ascii="Calibri" w:hAnsi="Calibri"/>
          <w:szCs w:val="20"/>
        </w:rPr>
        <w:t>avente i poteri necessari per impegnare la _________________ nella presente procedura,</w:t>
      </w:r>
      <w:r w:rsidRPr="003300BD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3300BD" w:rsidRDefault="00380E35" w:rsidP="00380E35">
      <w:pPr>
        <w:rPr>
          <w:rFonts w:ascii="Calibri" w:hAnsi="Calibri" w:cs="Trebuchet MS"/>
          <w:szCs w:val="20"/>
        </w:rPr>
      </w:pPr>
      <w:r w:rsidRPr="003300BD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380E35" w:rsidRPr="003300BD" w:rsidRDefault="00380E35" w:rsidP="00380E35">
      <w:pPr>
        <w:jc w:val="center"/>
        <w:rPr>
          <w:rStyle w:val="BLOCKBOLD"/>
          <w:rFonts w:ascii="Calibri" w:hAnsi="Calibri"/>
        </w:rPr>
      </w:pPr>
      <w:r w:rsidRPr="003300BD">
        <w:rPr>
          <w:rStyle w:val="BLOCKBOLD"/>
          <w:rFonts w:ascii="Calibri" w:hAnsi="Calibri"/>
        </w:rPr>
        <w:t xml:space="preserve">DICHIARA </w:t>
      </w:r>
    </w:p>
    <w:p w:rsidR="003300BD" w:rsidRPr="003300BD" w:rsidRDefault="003300BD" w:rsidP="003300BD">
      <w:pPr>
        <w:tabs>
          <w:tab w:val="left" w:pos="3261"/>
          <w:tab w:val="left" w:pos="3544"/>
        </w:tabs>
        <w:jc w:val="center"/>
        <w:rPr>
          <w:rFonts w:asciiTheme="minorHAnsi" w:hAnsiTheme="minorHAnsi" w:cstheme="minorHAnsi"/>
          <w:szCs w:val="20"/>
        </w:rPr>
      </w:pPr>
      <w:r w:rsidRPr="003300BD">
        <w:rPr>
          <w:rFonts w:asciiTheme="minorHAnsi" w:hAnsiTheme="minorHAnsi" w:cstheme="minorHAnsi"/>
        </w:rPr>
        <w:t xml:space="preserve">che </w:t>
      </w:r>
      <w:r w:rsidRPr="003300BD">
        <w:rPr>
          <w:rFonts w:asciiTheme="minorHAnsi" w:hAnsiTheme="minorHAnsi" w:cstheme="minorHAnsi"/>
          <w:szCs w:val="20"/>
        </w:rPr>
        <w:t xml:space="preserve">sulla base delle risultanze del libro dei soci, delle comunicazioni ricevute e di qualsiasi altro dato a </w:t>
      </w:r>
    </w:p>
    <w:p w:rsidR="003300BD" w:rsidRPr="003300BD" w:rsidRDefault="003300BD" w:rsidP="003300BD">
      <w:pPr>
        <w:tabs>
          <w:tab w:val="left" w:pos="3261"/>
          <w:tab w:val="left" w:pos="3544"/>
        </w:tabs>
        <w:rPr>
          <w:rStyle w:val="BLOCKBOLD"/>
          <w:rFonts w:ascii="Calibri" w:hAnsi="Calibri"/>
        </w:rPr>
      </w:pPr>
      <w:r w:rsidRPr="003300BD">
        <w:rPr>
          <w:rFonts w:asciiTheme="minorHAnsi" w:hAnsiTheme="minorHAnsi" w:cstheme="minorHAnsi"/>
          <w:szCs w:val="20"/>
        </w:rPr>
        <w:t>propria disposizione</w:t>
      </w:r>
    </w:p>
    <w:p w:rsidR="00380E35" w:rsidRPr="003300BD" w:rsidRDefault="00380E35" w:rsidP="00380E35">
      <w:pPr>
        <w:pStyle w:val="Numeroelenco"/>
        <w:rPr>
          <w:rFonts w:ascii="Calibri" w:hAnsi="Calibri"/>
          <w:szCs w:val="20"/>
        </w:rPr>
      </w:pPr>
      <w:r w:rsidRPr="003300BD">
        <w:rPr>
          <w:rFonts w:ascii="Calibri" w:hAnsi="Calibri"/>
          <w:szCs w:val="20"/>
        </w:rPr>
        <w:t>figurano i soci sottoelencati, titolari delle azioni/quote di capitale riportate a fianco di ciascuno di essi:</w:t>
      </w:r>
    </w:p>
    <w:p w:rsidR="00380E35" w:rsidRPr="003300BD" w:rsidRDefault="00380E35" w:rsidP="00380E35">
      <w:pPr>
        <w:pStyle w:val="Corpodeltesto2"/>
        <w:rPr>
          <w:rFonts w:ascii="Calibri" w:hAnsi="Calibri"/>
          <w:szCs w:val="20"/>
        </w:rPr>
      </w:pPr>
      <w:r w:rsidRPr="003300BD">
        <w:rPr>
          <w:rFonts w:ascii="Calibri" w:hAnsi="Calibri"/>
          <w:szCs w:val="20"/>
        </w:rPr>
        <w:t xml:space="preserve">____________ % </w:t>
      </w:r>
    </w:p>
    <w:p w:rsidR="00380E35" w:rsidRPr="003300BD" w:rsidRDefault="00380E35" w:rsidP="00380E35">
      <w:pPr>
        <w:pStyle w:val="Corpodeltesto2"/>
        <w:rPr>
          <w:rFonts w:ascii="Calibri" w:hAnsi="Calibri"/>
          <w:szCs w:val="20"/>
        </w:rPr>
      </w:pPr>
      <w:r w:rsidRPr="003300BD">
        <w:rPr>
          <w:rFonts w:ascii="Calibri" w:hAnsi="Calibri"/>
          <w:szCs w:val="20"/>
        </w:rPr>
        <w:t xml:space="preserve">____________ % </w:t>
      </w:r>
    </w:p>
    <w:p w:rsidR="00380E35" w:rsidRPr="003300BD" w:rsidRDefault="00380E35" w:rsidP="00380E35">
      <w:pPr>
        <w:pStyle w:val="Corpodeltesto2"/>
        <w:rPr>
          <w:rFonts w:ascii="Calibri" w:hAnsi="Calibri"/>
          <w:szCs w:val="20"/>
        </w:rPr>
      </w:pPr>
      <w:r w:rsidRPr="003300BD">
        <w:rPr>
          <w:rFonts w:ascii="Calibri" w:hAnsi="Calibri"/>
          <w:szCs w:val="20"/>
        </w:rPr>
        <w:t>________________</w:t>
      </w:r>
    </w:p>
    <w:p w:rsidR="00380E35" w:rsidRPr="003300BD" w:rsidRDefault="00380E35" w:rsidP="00380E35">
      <w:pPr>
        <w:pStyle w:val="Corpodeltesto2"/>
        <w:rPr>
          <w:rFonts w:ascii="Calibri" w:hAnsi="Calibri"/>
          <w:szCs w:val="20"/>
        </w:rPr>
      </w:pPr>
      <w:r w:rsidRPr="003300BD">
        <w:rPr>
          <w:rFonts w:ascii="Calibri" w:hAnsi="Calibri"/>
          <w:szCs w:val="20"/>
        </w:rPr>
        <w:t xml:space="preserve">totale         100 % </w:t>
      </w:r>
    </w:p>
    <w:p w:rsidR="00380E35" w:rsidRPr="003300BD" w:rsidRDefault="00380E35" w:rsidP="00380E35">
      <w:pPr>
        <w:pStyle w:val="Numeroelenco"/>
        <w:rPr>
          <w:rFonts w:ascii="Calibri" w:hAnsi="Calibri"/>
          <w:szCs w:val="20"/>
        </w:rPr>
      </w:pPr>
      <w:r w:rsidRPr="003300BD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:rsidR="00380E35" w:rsidRPr="003300BD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3300BD">
        <w:rPr>
          <w:rFonts w:ascii="Calibri" w:hAnsi="Calibri"/>
          <w:szCs w:val="20"/>
        </w:rPr>
        <w:t>__________ a favore di __________,</w:t>
      </w:r>
    </w:p>
    <w:p w:rsidR="00380E35" w:rsidRPr="003300BD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3300BD">
        <w:rPr>
          <w:rFonts w:ascii="Calibri" w:hAnsi="Calibri"/>
          <w:szCs w:val="20"/>
        </w:rPr>
        <w:t>__________ a favore di __________,</w:t>
      </w:r>
      <w:r w:rsidRPr="003300BD" w:rsidDel="003407C8">
        <w:rPr>
          <w:rFonts w:ascii="Calibri" w:hAnsi="Calibri"/>
          <w:szCs w:val="20"/>
        </w:rPr>
        <w:t xml:space="preserve"> </w:t>
      </w:r>
      <w:r w:rsidRPr="003300BD">
        <w:rPr>
          <w:rFonts w:ascii="Calibri" w:hAnsi="Calibri"/>
          <w:szCs w:val="20"/>
        </w:rPr>
        <w:t xml:space="preserve">(oppure) </w:t>
      </w:r>
    </w:p>
    <w:p w:rsidR="00380E35" w:rsidRPr="003300BD" w:rsidRDefault="00380E35" w:rsidP="00380E35">
      <w:pPr>
        <w:pStyle w:val="Numeroelenco"/>
        <w:rPr>
          <w:rFonts w:ascii="Calibri" w:hAnsi="Calibri"/>
          <w:szCs w:val="20"/>
        </w:rPr>
      </w:pPr>
      <w:r w:rsidRPr="003300BD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:rsidR="00380E35" w:rsidRPr="003300BD" w:rsidRDefault="00380E35" w:rsidP="003300BD">
      <w:pPr>
        <w:pStyle w:val="Numeroelenco"/>
        <w:rPr>
          <w:rFonts w:ascii="Calibri" w:hAnsi="Calibri"/>
          <w:szCs w:val="20"/>
        </w:rPr>
      </w:pPr>
      <w:r w:rsidRPr="003300BD">
        <w:rPr>
          <w:rFonts w:ascii="Calibri" w:hAnsi="Calibri"/>
          <w:szCs w:val="20"/>
        </w:rPr>
        <w:t xml:space="preserve">nelle assemblee societarie svoltesi nell’ultimo </w:t>
      </w:r>
      <w:r w:rsidR="003300BD" w:rsidRPr="003300BD">
        <w:rPr>
          <w:rFonts w:ascii="Calibri" w:hAnsi="Calibri"/>
          <w:szCs w:val="20"/>
        </w:rPr>
        <w:t xml:space="preserve">anno, </w:t>
      </w:r>
      <w:r w:rsidRPr="003300BD">
        <w:rPr>
          <w:rFonts w:ascii="Calibri" w:hAnsi="Calibri"/>
          <w:szCs w:val="20"/>
        </w:rPr>
        <w:t xml:space="preserve">hanno esercitato il diritto di voto in base a procura irrevocabile </w:t>
      </w:r>
      <w:r w:rsidR="003300BD" w:rsidRPr="003300BD">
        <w:rPr>
          <w:rFonts w:ascii="Calibri" w:hAnsi="Calibri"/>
          <w:szCs w:val="20"/>
        </w:rPr>
        <w:t>o in base ad un titolo equivalente che ne legittimava l’esercizio;</w:t>
      </w:r>
    </w:p>
    <w:p w:rsidR="00380E35" w:rsidRPr="003300BD" w:rsidRDefault="00380E35" w:rsidP="00380E35">
      <w:pPr>
        <w:pStyle w:val="Numeroelenco"/>
        <w:rPr>
          <w:rFonts w:ascii="Calibri" w:hAnsi="Calibri"/>
          <w:szCs w:val="20"/>
        </w:rPr>
      </w:pPr>
      <w:r w:rsidRPr="003300BD">
        <w:rPr>
          <w:rFonts w:ascii="Calibri" w:hAnsi="Calibri"/>
          <w:szCs w:val="20"/>
        </w:rPr>
        <w:t xml:space="preserve">di essere consapevole che, qualora fosse accertata la non veridicità del contenuto della presente dichiarazione, questa Impresa decadrà dalla aggiudicazione medesima la quale verrà revocata dalla </w:t>
      </w:r>
      <w:r w:rsidRPr="003300BD">
        <w:rPr>
          <w:rFonts w:ascii="Calibri" w:hAnsi="Calibri"/>
          <w:szCs w:val="20"/>
        </w:rPr>
        <w:lastRenderedPageBreak/>
        <w:t>Consip S.p.A.</w:t>
      </w:r>
    </w:p>
    <w:p w:rsidR="00380E35" w:rsidRPr="003300BD" w:rsidRDefault="00380E35" w:rsidP="00380E35">
      <w:pPr>
        <w:rPr>
          <w:rFonts w:ascii="Calibri" w:hAnsi="Calibri" w:cs="Trebuchet MS"/>
          <w:szCs w:val="20"/>
        </w:rPr>
      </w:pPr>
      <w:r w:rsidRPr="003300BD">
        <w:rPr>
          <w:rFonts w:ascii="Calibri" w:hAnsi="Calibri" w:cs="Trebuchet MS"/>
          <w:szCs w:val="20"/>
        </w:rPr>
        <w:t>______, li _________________</w:t>
      </w:r>
    </w:p>
    <w:p w:rsidR="00380E35" w:rsidRPr="003300BD" w:rsidRDefault="00380E35" w:rsidP="00380E35">
      <w:pPr>
        <w:ind w:left="540"/>
        <w:rPr>
          <w:rFonts w:ascii="Calibri" w:hAnsi="Calibri" w:cs="Trebuchet MS"/>
          <w:szCs w:val="20"/>
        </w:rPr>
      </w:pPr>
      <w:r w:rsidRPr="003300BD">
        <w:rPr>
          <w:rFonts w:ascii="Calibri" w:hAnsi="Calibri" w:cs="Trebuchet MS"/>
          <w:szCs w:val="20"/>
        </w:rPr>
        <w:tab/>
      </w:r>
      <w:r w:rsidRPr="003300BD">
        <w:rPr>
          <w:rFonts w:ascii="Calibri" w:hAnsi="Calibri" w:cs="Trebuchet MS"/>
          <w:szCs w:val="20"/>
        </w:rPr>
        <w:tab/>
      </w:r>
      <w:r w:rsidRPr="003300BD">
        <w:rPr>
          <w:rFonts w:ascii="Calibri" w:hAnsi="Calibri" w:cs="Trebuchet MS"/>
          <w:szCs w:val="20"/>
        </w:rPr>
        <w:tab/>
      </w:r>
      <w:r w:rsidRPr="003300BD">
        <w:rPr>
          <w:rFonts w:ascii="Calibri" w:hAnsi="Calibri" w:cs="Trebuchet MS"/>
          <w:szCs w:val="20"/>
        </w:rPr>
        <w:tab/>
      </w:r>
      <w:r w:rsidRPr="003300BD">
        <w:rPr>
          <w:rFonts w:ascii="Calibri" w:hAnsi="Calibri" w:cs="Trebuchet MS"/>
          <w:szCs w:val="20"/>
        </w:rPr>
        <w:tab/>
        <w:t xml:space="preserve">  </w:t>
      </w:r>
      <w:r w:rsidRPr="003300BD">
        <w:rPr>
          <w:rFonts w:ascii="Calibri" w:hAnsi="Calibri" w:cs="Trebuchet MS"/>
          <w:szCs w:val="20"/>
        </w:rPr>
        <w:tab/>
      </w:r>
      <w:r w:rsidRPr="003300BD">
        <w:rPr>
          <w:rFonts w:ascii="Calibri" w:hAnsi="Calibri" w:cs="Trebuchet MS"/>
          <w:szCs w:val="20"/>
        </w:rPr>
        <w:tab/>
        <w:t xml:space="preserve">  Firma</w:t>
      </w:r>
    </w:p>
    <w:p w:rsidR="00380E35" w:rsidRPr="003300BD" w:rsidRDefault="00380E35" w:rsidP="00380E35">
      <w:pPr>
        <w:rPr>
          <w:rFonts w:ascii="Calibri" w:hAnsi="Calibri" w:cs="Trebuchet MS"/>
          <w:szCs w:val="20"/>
        </w:rPr>
      </w:pPr>
      <w:r w:rsidRPr="003300BD">
        <w:rPr>
          <w:rFonts w:ascii="Calibri" w:hAnsi="Calibri" w:cs="Trebuchet MS"/>
          <w:szCs w:val="20"/>
        </w:rPr>
        <w:tab/>
      </w:r>
      <w:r w:rsidRPr="003300BD">
        <w:rPr>
          <w:rFonts w:ascii="Calibri" w:hAnsi="Calibri" w:cs="Trebuchet MS"/>
          <w:szCs w:val="20"/>
        </w:rPr>
        <w:tab/>
      </w:r>
      <w:r w:rsidRPr="003300BD">
        <w:rPr>
          <w:rFonts w:ascii="Calibri" w:hAnsi="Calibri" w:cs="Trebuchet MS"/>
          <w:szCs w:val="20"/>
        </w:rPr>
        <w:tab/>
      </w:r>
      <w:r w:rsidRPr="003300BD">
        <w:rPr>
          <w:rFonts w:ascii="Calibri" w:hAnsi="Calibri" w:cs="Trebuchet MS"/>
          <w:szCs w:val="20"/>
        </w:rPr>
        <w:tab/>
      </w:r>
      <w:r w:rsidRPr="003300BD">
        <w:rPr>
          <w:rFonts w:ascii="Calibri" w:hAnsi="Calibri" w:cs="Trebuchet MS"/>
          <w:szCs w:val="20"/>
        </w:rPr>
        <w:tab/>
      </w:r>
      <w:r w:rsidRPr="003300BD">
        <w:rPr>
          <w:rFonts w:ascii="Calibri" w:hAnsi="Calibri" w:cs="Trebuchet MS"/>
          <w:szCs w:val="20"/>
        </w:rPr>
        <w:tab/>
      </w:r>
      <w:r w:rsidRPr="003300BD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3300BD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2C3D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682B" w:rsidRDefault="0065682B" w:rsidP="00380E35">
      <w:pPr>
        <w:spacing w:line="240" w:lineRule="auto"/>
      </w:pPr>
      <w:r>
        <w:separator/>
      </w:r>
    </w:p>
  </w:endnote>
  <w:endnote w:type="continuationSeparator" w:id="0">
    <w:p w:rsidR="0065682B" w:rsidRDefault="0065682B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D11" w:rsidRDefault="002C3D1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E35" w:rsidRPr="00B2727F" w:rsidRDefault="00380E35" w:rsidP="002C3D11">
    <w:pPr>
      <w:pStyle w:val="CLASSIFICAZIONEFOOTER0"/>
      <w:rPr>
        <w:rStyle w:val="CorsivobluCarattere"/>
        <w:rFonts w:ascii="Calibri" w:eastAsiaTheme="minorHAnsi" w:hAnsiTheme="minorHAnsi" w:cstheme="minorBidi"/>
        <w:i w:val="0"/>
        <w:color w:val="000000" w:themeColor="dark1"/>
        <w:kern w:val="0"/>
        <w:sz w:val="18"/>
        <w:szCs w:val="22"/>
        <w:lang w:eastAsia="en-US"/>
      </w:rPr>
    </w:pPr>
  </w:p>
  <w:p w:rsidR="00380E35" w:rsidRPr="00380E35" w:rsidRDefault="00B2727F" w:rsidP="00380E35">
    <w:pPr>
      <w:pStyle w:val="Pidipagina"/>
      <w:jc w:val="right"/>
      <w:rPr>
        <w:rStyle w:val="CorsivobluCarattere"/>
        <w:i w:val="0"/>
        <w:color w:val="auto"/>
      </w:rPr>
    </w:pPr>
    <w:r>
      <w:rPr>
        <w:rStyle w:val="CorsivobluCarattere"/>
        <w:i w:val="0"/>
        <w:color w:val="auto"/>
      </w:rPr>
      <w:t xml:space="preserve">       </w:t>
    </w:r>
    <w:r w:rsidR="00380E35" w:rsidRPr="00380E35">
      <w:rPr>
        <w:rStyle w:val="CorsivobluCarattere"/>
        <w:i w:val="0"/>
        <w:color w:val="auto"/>
      </w:rPr>
      <w:fldChar w:fldCharType="begin"/>
    </w:r>
    <w:r w:rsidR="00380E35" w:rsidRPr="00380E35">
      <w:rPr>
        <w:rStyle w:val="CorsivobluCarattere"/>
        <w:i w:val="0"/>
        <w:color w:val="auto"/>
      </w:rPr>
      <w:instrText>PAGE   \* MERGEFORMAT</w:instrText>
    </w:r>
    <w:r w:rsidR="00380E35" w:rsidRPr="00380E35">
      <w:rPr>
        <w:rStyle w:val="CorsivobluCarattere"/>
        <w:i w:val="0"/>
        <w:color w:val="auto"/>
      </w:rPr>
      <w:fldChar w:fldCharType="separate"/>
    </w:r>
    <w:r w:rsidR="002C3D11">
      <w:rPr>
        <w:rStyle w:val="CorsivobluCarattere"/>
        <w:i w:val="0"/>
        <w:noProof/>
        <w:color w:val="auto"/>
      </w:rPr>
      <w:t>1</w:t>
    </w:r>
    <w:r w:rsidR="00380E35" w:rsidRPr="00380E35">
      <w:rPr>
        <w:rStyle w:val="CorsivobluCarattere"/>
        <w:i w:val="0"/>
        <w:color w:val="auto"/>
      </w:rPr>
      <w:fldChar w:fldCharType="end"/>
    </w:r>
  </w:p>
  <w:p w:rsidR="00AF2095" w:rsidRPr="00297ED3" w:rsidRDefault="006F0EA6" w:rsidP="00AF2095">
    <w:pPr>
      <w:pStyle w:val="Pidipagina"/>
      <w:rPr>
        <w:rStyle w:val="Numeropagina"/>
      </w:rPr>
    </w:pPr>
    <w:r w:rsidRPr="00297ED3">
      <w:t xml:space="preserve">Gara a procedura aperta ai sensi del </w:t>
    </w:r>
    <w:proofErr w:type="spellStart"/>
    <w:proofErr w:type="gramStart"/>
    <w:r w:rsidRPr="00297ED3">
      <w:t>D.Lgs</w:t>
    </w:r>
    <w:proofErr w:type="gramEnd"/>
    <w:r w:rsidRPr="00297ED3">
      <w:t>.</w:t>
    </w:r>
    <w:proofErr w:type="spellEnd"/>
    <w:r w:rsidRPr="00297ED3">
      <w:t xml:space="preserve"> </w:t>
    </w:r>
    <w:r>
      <w:t>50</w:t>
    </w:r>
    <w:r w:rsidRPr="00297ED3">
      <w:t>/20</w:t>
    </w:r>
    <w:r>
      <w:t>1</w:t>
    </w:r>
    <w:r w:rsidRPr="00297ED3">
      <w:t xml:space="preserve">6 e </w:t>
    </w:r>
    <w:proofErr w:type="spellStart"/>
    <w:r w:rsidRPr="00297ED3">
      <w:t>s.m.i.</w:t>
    </w:r>
    <w:proofErr w:type="spellEnd"/>
    <w:r w:rsidRPr="00297ED3">
      <w:t>, per</w:t>
    </w:r>
    <w:r w:rsidR="007854C3">
      <w:t xml:space="preserve"> la fornitura</w:t>
    </w:r>
    <w:r w:rsidRPr="00297ED3">
      <w:rPr>
        <w:rStyle w:val="CorsivobluCarattere"/>
      </w:rPr>
      <w:t xml:space="preserve"> </w:t>
    </w:r>
    <w:r w:rsidR="007854C3" w:rsidRPr="00B2727F">
      <w:t>di veicoli e la prestazione di servizi connessi ed opzionali per le pubbliche amministrazioni</w:t>
    </w:r>
    <w:r w:rsidR="00B2727F">
      <w:t xml:space="preserve"> </w:t>
    </w:r>
    <w:r w:rsidR="009B6483">
      <w:t>ed</w:t>
    </w:r>
    <w:r w:rsidR="009B6483" w:rsidRPr="000716EB">
      <w:t>. 2</w:t>
    </w:r>
    <w:r w:rsidR="000716EB" w:rsidRPr="00CA145F">
      <w:t xml:space="preserve"> bis</w:t>
    </w:r>
    <w:r w:rsidRPr="00297ED3">
      <w:rPr>
        <w:rStyle w:val="CorsivorossoCarattere"/>
      </w:rPr>
      <w:t xml:space="preserve">            </w:t>
    </w:r>
  </w:p>
  <w:p w:rsidR="00450DAF" w:rsidRPr="00AF2095" w:rsidRDefault="002C3D11" w:rsidP="00AF2095">
    <w:pPr>
      <w:pStyle w:val="Pidipagina"/>
    </w:pPr>
    <w:r>
      <w:t>Modulo dichiarazione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D11" w:rsidRDefault="002C3D1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682B" w:rsidRDefault="0065682B" w:rsidP="00380E35">
      <w:pPr>
        <w:spacing w:line="240" w:lineRule="auto"/>
      </w:pPr>
      <w:r>
        <w:separator/>
      </w:r>
    </w:p>
  </w:footnote>
  <w:footnote w:type="continuationSeparator" w:id="0">
    <w:p w:rsidR="0065682B" w:rsidRDefault="0065682B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D11" w:rsidRDefault="002C3D1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65682B" w:rsidP="00816101">
    <w:pPr>
      <w:pStyle w:val="Intestazione"/>
    </w:pPr>
  </w:p>
  <w:p w:rsidR="00AA6E7B" w:rsidRDefault="0065682B">
    <w:pPr>
      <w:pStyle w:val="TAGTECNICI0"/>
    </w:pPr>
    <w:sdt>
      <w:sdtPr>
        <w:alias w:val="NomeTemplate"/>
        <w:tag w:val="Version_2_0"/>
        <w:id w:val="-751811493"/>
        <w:lock w:val="sdtContentLocked"/>
      </w:sdtPr>
      <w:sdtEndPr/>
      <w:sdtContent>
        <w:r w:rsidR="00122D0E">
          <w:t>ALL30TTT</w:t>
        </w:r>
      </w:sdtContent>
    </w:sdt>
  </w:p>
  <w:p w:rsidR="00AA6E7B" w:rsidRDefault="00AA6E7B">
    <w:pPr>
      <w:pStyle w:val="TAGTECNICI0"/>
    </w:pPr>
  </w:p>
  <w:p w:rsidR="00AA6E7B" w:rsidRDefault="0065682B">
    <w:pPr>
      <w:pStyle w:val="TAGTECNICI0"/>
    </w:pPr>
    <w:sdt>
      <w:sdtPr>
        <w:alias w:val="CodiceSIGEF"/>
        <w:tag w:val="Version_400_X"/>
        <w:id w:val="-1487004171"/>
        <w:lock w:val="sdtContentLocked"/>
      </w:sdtPr>
      <w:sdtEndPr/>
      <w:sdtContent>
        <w:r w:rsidR="00122D0E">
          <w:t>2447</w:t>
        </w:r>
      </w:sdtContent>
    </w:sdt>
  </w:p>
  <w:p w:rsidR="00AA6E7B" w:rsidRDefault="00AA6E7B">
    <w:pPr>
      <w:pStyle w:val="TAGTECNICI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65682B" w:rsidP="008161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716EB"/>
    <w:rsid w:val="001105D3"/>
    <w:rsid w:val="00122D0E"/>
    <w:rsid w:val="00130E2A"/>
    <w:rsid w:val="002C3D11"/>
    <w:rsid w:val="003300BD"/>
    <w:rsid w:val="00380E35"/>
    <w:rsid w:val="00522D6E"/>
    <w:rsid w:val="0065682B"/>
    <w:rsid w:val="006F0EA6"/>
    <w:rsid w:val="007854C3"/>
    <w:rsid w:val="009B1488"/>
    <w:rsid w:val="009B6483"/>
    <w:rsid w:val="00AA6E7B"/>
    <w:rsid w:val="00B2727F"/>
    <w:rsid w:val="00B6712F"/>
    <w:rsid w:val="00C8127F"/>
    <w:rsid w:val="00CA145F"/>
    <w:rsid w:val="00D62A43"/>
    <w:rsid w:val="00FB3446"/>
    <w:rsid w:val="00FE3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4E5FA3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380E3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380E3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TAGTECNICI0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0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54C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54C3"/>
    <w:rPr>
      <w:rFonts w:ascii="Segoe UI" w:eastAsia="Times New Roman" w:hAnsi="Segoe UI" w:cs="Segoe UI"/>
      <w:kern w:val="2"/>
      <w:sz w:val="18"/>
      <w:szCs w:val="18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0716E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716EB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716EB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716E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716EB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38C68C-7F52-498D-BFAC-4B830DACE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Del Sole Massimo</cp:lastModifiedBy>
  <cp:revision>12</cp:revision>
  <cp:lastPrinted>2023-04-03T16:09:00Z</cp:lastPrinted>
  <dcterms:created xsi:type="dcterms:W3CDTF">2022-06-08T11:11:00Z</dcterms:created>
  <dcterms:modified xsi:type="dcterms:W3CDTF">2023-04-26T12:57:00Z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CDC46723-CF75-4248-AB30-F0C02EC34C4D}" pid="2" name="NomeTemplate">
    <vt:lpwstr>ALL30TTT</vt:lpwstr>
  </property>
  <property fmtid="{AC9F2B9D-866E-4B71-874C-6C87FA192592}" pid="3" name="MajorVersion">
    <vt:lpwstr>2</vt:lpwstr>
  </property>
  <property fmtid="{A7719CA5-D061-4546-BE26-1EEE7B51683E}" pid="4" name="MinorVersion">
    <vt:lpwstr>0</vt:lpwstr>
  </property>
  <property fmtid="{04776520-8806-4EB4-B195-604A9099491D}" pid="5" name="CodiceSIGEF">
    <vt:lpwstr>2447</vt:lpwstr>
  </property>
</Properties>
</file>