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bookmarkStart w:id="0" w:name="_GoBack"/>
      <w:bookmarkEnd w:id="0"/>
    </w:p>
    <w:p w:rsidR="00BF64AF" w:rsidRPr="00273208" w:rsidRDefault="00273208" w:rsidP="00BF64AF">
      <w:pPr>
        <w:pStyle w:val="Titolocopertina"/>
        <w:rPr>
          <w:rFonts w:ascii="Calibri" w:hAnsi="Calibri"/>
          <w:b/>
          <w:kern w:val="32"/>
        </w:rPr>
      </w:pPr>
      <w:r w:rsidRPr="00273208">
        <w:rPr>
          <w:rFonts w:ascii="Calibri" w:hAnsi="Calibri"/>
          <w:b/>
          <w:kern w:val="32"/>
        </w:rPr>
        <w:t>A</w:t>
      </w:r>
      <w:r w:rsidR="00BF64AF" w:rsidRPr="00273208">
        <w:rPr>
          <w:rFonts w:ascii="Calibri" w:hAnsi="Calibri"/>
          <w:b/>
          <w:kern w:val="32"/>
        </w:rPr>
        <w:t xml:space="preserve">LLEGATO </w:t>
      </w:r>
      <w:r w:rsidRPr="00273208">
        <w:rPr>
          <w:rFonts w:ascii="Calibri" w:hAnsi="Calibri"/>
          <w:b/>
          <w:kern w:val="32"/>
        </w:rPr>
        <w:t>9</w:t>
      </w:r>
    </w:p>
    <w:p w:rsidR="00BF64AF" w:rsidRPr="00273208" w:rsidRDefault="00BF64AF" w:rsidP="00BF64AF">
      <w:pPr>
        <w:pStyle w:val="Titolocopertina"/>
        <w:rPr>
          <w:rFonts w:ascii="Calibri" w:hAnsi="Calibri"/>
          <w:b/>
          <w:kern w:val="32"/>
        </w:rPr>
      </w:pPr>
      <w:r w:rsidRPr="00273208">
        <w:rPr>
          <w:rFonts w:ascii="Calibri" w:hAnsi="Calibri"/>
          <w:b/>
          <w:kern w:val="32"/>
        </w:rPr>
        <w:t xml:space="preserve">FACSIMILE DICHIARAZIONE RILASCIATA </w:t>
      </w:r>
    </w:p>
    <w:p w:rsidR="00BF64AF" w:rsidRPr="00273208" w:rsidRDefault="00BF64AF" w:rsidP="00BF64AF">
      <w:pPr>
        <w:pStyle w:val="Titolocopertina"/>
        <w:rPr>
          <w:rFonts w:ascii="Calibri" w:hAnsi="Calibri"/>
          <w:b/>
          <w:kern w:val="32"/>
        </w:rPr>
      </w:pPr>
      <w:r w:rsidRPr="00273208">
        <w:rPr>
          <w:rFonts w:ascii="Calibri" w:hAnsi="Calibri"/>
          <w:b/>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PER</w:t>
      </w:r>
      <w:r w:rsidR="00FB01F2">
        <w:rPr>
          <w:rStyle w:val="BLOCKBOLD"/>
          <w:rFonts w:ascii="Calibri" w:hAnsi="Calibri"/>
        </w:rPr>
        <w:t xml:space="preserve"> GARA </w:t>
      </w:r>
      <w:r w:rsidR="00FB01F2" w:rsidRPr="00FB01F2">
        <w:rPr>
          <w:rStyle w:val="BLOCKBOLD"/>
          <w:rFonts w:ascii="Calibri" w:hAnsi="Calibri"/>
        </w:rPr>
        <w:t>A PROCEDURA APERTA PER L’AFFIDAMENTO DEI SERVIZI DI SOMMINISTRAZIONE DI LAVORO A TEMPO DETERMINATO E SERVIZI CONNESSI PER LA PRESIDENZA DEL CONSIGLIO DEI MINISTRI – DELEGAZIONE PER LA PRESIDENZA ITALIANA DEL G7 2024</w:t>
      </w:r>
      <w:r w:rsidRPr="00892F6B">
        <w:rPr>
          <w:rStyle w:val="BLOCKBOLD"/>
          <w:rFonts w:ascii="Calibri" w:hAnsi="Calibri"/>
        </w:rPr>
        <w:t xml:space="preserve"> </w:t>
      </w:r>
      <w:r w:rsidR="00FB01F2">
        <w:rPr>
          <w:rStyle w:val="BLOCKBOLD"/>
          <w:rFonts w:ascii="Calibri" w:hAnsi="Calibri"/>
        </w:rPr>
        <w:t>– ID 2633.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 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358" w:rsidRDefault="008B0358" w:rsidP="00BF64AF">
      <w:pPr>
        <w:spacing w:line="240" w:lineRule="auto"/>
      </w:pPr>
      <w:r>
        <w:separator/>
      </w:r>
    </w:p>
  </w:endnote>
  <w:endnote w:type="continuationSeparator" w:id="0">
    <w:p w:rsidR="008B0358" w:rsidRDefault="008B035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5TTT_Internal"/>
      <w:tag w:val="Version_Classificazione_F"/>
      <w:id w:val="-666010848"/>
      <w:lock w:val="sdtContentLocked"/>
    </w:sdtPr>
    <w:sdtEndPr/>
    <w:sdtContent>
      <w:p w:rsidR="00D05FC9" w:rsidRDefault="00A3208C">
        <w:pPr>
          <w:pStyle w:val="CLASSIFICAZIONEFOOTER0"/>
        </w:pPr>
        <w:r>
          <w:t xml:space="preserve">Classificazione del documento: Consip </w:t>
        </w:r>
        <w:r w:rsidR="00273208">
          <w:t>Public</w:t>
        </w:r>
      </w:p>
    </w:sdtContent>
  </w:sdt>
  <w:p w:rsidR="00BF64AF" w:rsidRDefault="00FB01F2" w:rsidP="00D60DE0">
    <w:pPr>
      <w:pStyle w:val="Pidipagina"/>
      <w:rPr>
        <w:rStyle w:val="CorsivobluCarattere"/>
        <w:i w:val="0"/>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rightMargin">
                <wp:align>left</wp:align>
              </wp:positionH>
              <wp:positionV relativeFrom="paragraph">
                <wp:posOffset>60531</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B2A53">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B2A53">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4.75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B2A53">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B2A53">
                      <w:rPr>
                        <w:rStyle w:val="Numeropagina"/>
                        <w:noProof/>
                      </w:rPr>
                      <w:t>3</w:t>
                    </w:r>
                    <w:r w:rsidRPr="000D2520">
                      <w:rPr>
                        <w:rStyle w:val="Numeropagina"/>
                      </w:rPr>
                      <w:fldChar w:fldCharType="end"/>
                    </w:r>
                  </w:p>
                </w:txbxContent>
              </v:textbox>
              <w10:wrap anchorx="margin"/>
            </v:shape>
          </w:pict>
        </mc:Fallback>
      </mc:AlternateContent>
    </w:r>
  </w:p>
  <w:p w:rsidR="00273208" w:rsidRDefault="00240D21" w:rsidP="00D60DE0">
    <w:pPr>
      <w:pStyle w:val="Pidipagina"/>
      <w:rPr>
        <w:sz w:val="16"/>
        <w:szCs w:val="16"/>
        <w:lang w:val="it-IT"/>
      </w:rPr>
    </w:pPr>
    <w:r w:rsidRPr="00273208">
      <w:rPr>
        <w:sz w:val="16"/>
        <w:szCs w:val="16"/>
      </w:rPr>
      <w:t xml:space="preserve">Gara a procedura aperta ai sensi del </w:t>
    </w:r>
    <w:proofErr w:type="spellStart"/>
    <w:r w:rsidRPr="00273208">
      <w:rPr>
        <w:sz w:val="16"/>
        <w:szCs w:val="16"/>
      </w:rPr>
      <w:t>D.Lgs.</w:t>
    </w:r>
    <w:proofErr w:type="spellEnd"/>
    <w:r w:rsidRPr="00273208">
      <w:rPr>
        <w:sz w:val="16"/>
        <w:szCs w:val="16"/>
      </w:rPr>
      <w:t xml:space="preserve"> </w:t>
    </w:r>
    <w:r w:rsidRPr="00273208">
      <w:rPr>
        <w:sz w:val="16"/>
        <w:szCs w:val="16"/>
        <w:lang w:val="it-IT"/>
      </w:rPr>
      <w:t>50</w:t>
    </w:r>
    <w:r w:rsidRPr="00273208">
      <w:rPr>
        <w:sz w:val="16"/>
        <w:szCs w:val="16"/>
      </w:rPr>
      <w:t>/20</w:t>
    </w:r>
    <w:r w:rsidRPr="00273208">
      <w:rPr>
        <w:sz w:val="16"/>
        <w:szCs w:val="16"/>
        <w:lang w:val="it-IT"/>
      </w:rPr>
      <w:t>1</w:t>
    </w:r>
    <w:r w:rsidRPr="00273208">
      <w:rPr>
        <w:sz w:val="16"/>
        <w:szCs w:val="16"/>
      </w:rPr>
      <w:t xml:space="preserve">6 e </w:t>
    </w:r>
    <w:proofErr w:type="spellStart"/>
    <w:r w:rsidRPr="00273208">
      <w:rPr>
        <w:sz w:val="16"/>
        <w:szCs w:val="16"/>
      </w:rPr>
      <w:t>s.m.i.</w:t>
    </w:r>
    <w:proofErr w:type="spellEnd"/>
    <w:r w:rsidRPr="00273208">
      <w:rPr>
        <w:sz w:val="16"/>
        <w:szCs w:val="16"/>
      </w:rPr>
      <w:t>, per</w:t>
    </w:r>
    <w:r w:rsidR="00FB01F2" w:rsidRPr="00273208">
      <w:rPr>
        <w:sz w:val="16"/>
        <w:szCs w:val="16"/>
        <w:lang w:val="it-IT"/>
      </w:rPr>
      <w:t xml:space="preserve"> l’affidamento dei Servizi di somministrazione di lavoro a tempo determinato e servizi connessi per la Presidenza del Consiglio dei Ministri – Delegazione per la Presidenza Italiana del G7</w:t>
    </w:r>
    <w:r w:rsidR="00273208">
      <w:rPr>
        <w:sz w:val="16"/>
        <w:szCs w:val="16"/>
        <w:lang w:val="it-IT"/>
      </w:rPr>
      <w:t xml:space="preserve"> </w:t>
    </w:r>
  </w:p>
  <w:p w:rsidR="000F65A0" w:rsidRPr="00273208" w:rsidRDefault="00FB01F2" w:rsidP="00D60DE0">
    <w:pPr>
      <w:pStyle w:val="Pidipagina"/>
      <w:rPr>
        <w:rStyle w:val="Numeropagina"/>
      </w:rPr>
    </w:pPr>
    <w:r w:rsidRPr="00273208">
      <w:rPr>
        <w:sz w:val="16"/>
        <w:szCs w:val="16"/>
      </w:rPr>
      <w:t>ID</w:t>
    </w:r>
    <w:r w:rsidRPr="00273208">
      <w:rPr>
        <w:sz w:val="16"/>
        <w:szCs w:val="16"/>
        <w:lang w:val="it-IT"/>
      </w:rPr>
      <w:t xml:space="preserve"> </w:t>
    </w:r>
    <w:r w:rsidRPr="00273208">
      <w:rPr>
        <w:sz w:val="16"/>
        <w:szCs w:val="16"/>
      </w:rPr>
      <w:t>2633</w:t>
    </w:r>
    <w:r w:rsidR="00240D21" w:rsidRPr="00273208">
      <w:rPr>
        <w:rStyle w:val="CorsivorossoCarattere"/>
        <w:sz w:val="16"/>
        <w:szCs w:val="16"/>
      </w:rPr>
      <w:t xml:space="preserve">                  </w:t>
    </w:r>
  </w:p>
  <w:p w:rsidR="00450DAF" w:rsidRPr="00273208" w:rsidRDefault="00240D21" w:rsidP="00D60DE0">
    <w:pPr>
      <w:pStyle w:val="Pidipagina"/>
      <w:rPr>
        <w:sz w:val="16"/>
        <w:szCs w:val="16"/>
      </w:rPr>
    </w:pPr>
    <w:r w:rsidRPr="00273208">
      <w:rPr>
        <w:sz w:val="16"/>
        <w:szCs w:val="16"/>
      </w:rPr>
      <w:t>Allegato</w:t>
    </w:r>
    <w:r w:rsidR="00273208">
      <w:rPr>
        <w:sz w:val="16"/>
        <w:szCs w:val="16"/>
        <w:lang w:val="it-IT"/>
      </w:rPr>
      <w:t xml:space="preserve"> 9</w:t>
    </w:r>
    <w:r w:rsidR="00273208" w:rsidRPr="00273208">
      <w:rPr>
        <w:sz w:val="16"/>
        <w:szCs w:val="16"/>
      </w:rPr>
      <w:t xml:space="preserve"> </w:t>
    </w:r>
    <w:r w:rsidRPr="00273208">
      <w:rPr>
        <w:sz w:val="16"/>
        <w:szCs w:val="16"/>
      </w:rPr>
      <w:t>-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358" w:rsidRDefault="008B0358" w:rsidP="00BF64AF">
      <w:pPr>
        <w:spacing w:line="240" w:lineRule="auto"/>
      </w:pPr>
      <w:r>
        <w:separator/>
      </w:r>
    </w:p>
  </w:footnote>
  <w:footnote w:type="continuationSeparator" w:id="0">
    <w:p w:rsidR="008B0358" w:rsidRDefault="008B035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5FC9" w:rsidRDefault="00D05FC9">
    <w:pPr>
      <w:pStyle w:val="TAGTECNICI"/>
    </w:pPr>
  </w:p>
  <w:p w:rsidR="00D05FC9" w:rsidRDefault="00D05FC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-1478888</wp:posOffset>
          </wp:positionH>
          <wp:positionV relativeFrom="paragraph">
            <wp:posOffset>-667198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73208"/>
    <w:rsid w:val="003D0942"/>
    <w:rsid w:val="008B0358"/>
    <w:rsid w:val="00A3208C"/>
    <w:rsid w:val="00AB2A53"/>
    <w:rsid w:val="00BF64AF"/>
    <w:rsid w:val="00D05FC9"/>
    <w:rsid w:val="00FB01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522</Words>
  <Characters>2978</Characters>
  <DocSecurity>0</DocSecurity>
  <Lines>24</Lines>
  <Paragraphs>6</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
    </vt:vector>
  </TitlesOfParts>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2023-04-13T07:46:00Z</dcterms:created>
  <dcterms:modified xsi:type="dcterms:W3CDTF">2023-06-20T14:55:00Z</dcterms:modified>
</cp:coreProperties>
</file>

<file path=docProps/custom.xml><?xml version="1.0" encoding="utf-8"?>
<Properties xmlns="http://schemas.openxmlformats.org/officeDocument/2006/custom-properties" xmlns:vt="http://schemas.openxmlformats.org/officeDocument/2006/docPropsVTypes">
  <property fmtid="{7B40CCC1-EF88-4014-9D4E-2DA9387EC742}" pid="2" name="NomeTemplate">
    <vt:lpwstr>ALL25TTT</vt:lpwstr>
  </property>
  <property fmtid="{10B31390-F587-4978-89D0-4A05240219CB}" pid="3" name="MajorVersion">
    <vt:lpwstr>2</vt:lpwstr>
  </property>
  <property fmtid="{2DEC9912-4761-41E7-A95A-3C7A9BDDD31E}" pid="4" name="MinorVersion">
    <vt:lpwstr>0</vt:lpwstr>
  </property>
</Properties>
</file>