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27123A" w:rsidRDefault="0027123A" w:rsidP="00380E35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27123A">
        <w:rPr>
          <w:rFonts w:ascii="Calibri" w:hAnsi="Calibri"/>
          <w:b/>
          <w:sz w:val="20"/>
          <w:szCs w:val="20"/>
        </w:rPr>
        <w:t>ALLEGATO 13</w:t>
      </w:r>
      <w:bookmarkStart w:id="0" w:name="_GoBack"/>
      <w:bookmarkEnd w:id="0"/>
    </w:p>
    <w:p w:rsidR="00380E35" w:rsidRPr="0027123A" w:rsidRDefault="00380E35" w:rsidP="00380E35">
      <w:pPr>
        <w:pStyle w:val="StileTitolocopertinaCrenatura16pt"/>
        <w:jc w:val="both"/>
        <w:rPr>
          <w:rFonts w:ascii="Calibri" w:hAnsi="Calibri"/>
          <w:b/>
          <w:sz w:val="20"/>
          <w:szCs w:val="20"/>
        </w:rPr>
      </w:pPr>
      <w:r w:rsidRPr="0027123A">
        <w:rPr>
          <w:rFonts w:ascii="Calibri" w:hAnsi="Calibri"/>
          <w:b/>
          <w:sz w:val="20"/>
          <w:szCs w:val="20"/>
        </w:rPr>
        <w:t xml:space="preserve">FACSIMILE DICHIARAZIONI DI CUI AL DPCM 187/1991  </w:t>
      </w:r>
    </w:p>
    <w:p w:rsidR="00380E35" w:rsidRPr="0027123A" w:rsidRDefault="00380E35" w:rsidP="00380E35">
      <w:pPr>
        <w:pStyle w:val="StileTitolocopertinaCrenatura16pt"/>
        <w:jc w:val="both"/>
        <w:rPr>
          <w:rFonts w:ascii="Calibri" w:hAnsi="Calibri"/>
          <w:b/>
          <w:sz w:val="20"/>
          <w:szCs w:val="20"/>
        </w:rPr>
      </w:pPr>
      <w:r w:rsidRPr="0027123A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27123A">
        <w:rPr>
          <w:rStyle w:val="BLOCKBOLD"/>
          <w:rFonts w:ascii="Calibri" w:hAnsi="Calibri"/>
        </w:rPr>
        <w:t>A PROCEDURA APERTA AI SENSI DEL D.LGS 50/2016 E S.M.I., IN 6 LOTTI, PER L’AFFIDAMENTO DELLA FORNITURA DI PERSONAL COMPUTER DESKTOP, WORKSTATION E MONITOR CON SERVIZI CONNESSI E OPZIONALI PER LE PUBBLICHE AMMINISTRAZIONI AI SENSI DELL’ART. 26 LEGGE N. 488/1999 E S.M.I. E DELL’ART. 58 LEGGE N. 488/1999 E S.M.I. E DELL’ART. 58 LEGGE N. 388/2000 – Ed. 3 - ID 2631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Pr="0027123A" w:rsidRDefault="009339D4" w:rsidP="009339D4">
      <w:pPr>
        <w:jc w:val="center"/>
        <w:rPr>
          <w:rStyle w:val="BLOCKBOLD"/>
          <w:rFonts w:ascii="Calibri" w:hAnsi="Calibri"/>
        </w:rPr>
      </w:pPr>
      <w:r w:rsidRPr="0027123A">
        <w:rPr>
          <w:rStyle w:val="BLOCKBOLD"/>
          <w:rFonts w:ascii="Calibri" w:hAnsi="Calibri"/>
        </w:rPr>
        <w:t xml:space="preserve">DICHIARA </w:t>
      </w:r>
    </w:p>
    <w:p w:rsidR="009339D4" w:rsidRPr="0027123A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27123A">
        <w:rPr>
          <w:rFonts w:asciiTheme="minorHAnsi" w:hAnsiTheme="minorHAnsi" w:cstheme="minorHAnsi"/>
        </w:rPr>
        <w:t xml:space="preserve">che </w:t>
      </w:r>
      <w:r w:rsidRPr="0027123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27123A" w:rsidRDefault="009339D4" w:rsidP="009339D4">
      <w:pPr>
        <w:pStyle w:val="Numeroelenco"/>
        <w:rPr>
          <w:rFonts w:asciiTheme="minorHAnsi" w:hAnsiTheme="minorHAnsi" w:cstheme="minorHAnsi"/>
        </w:rPr>
      </w:pPr>
      <w:r w:rsidRPr="0027123A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27123A" w:rsidRDefault="009339D4" w:rsidP="009339D4">
      <w:pPr>
        <w:pStyle w:val="Corpodeltesto2"/>
        <w:rPr>
          <w:rFonts w:ascii="Calibri" w:hAnsi="Calibri"/>
          <w:szCs w:val="20"/>
        </w:rPr>
      </w:pPr>
      <w:r w:rsidRPr="0027123A">
        <w:rPr>
          <w:rFonts w:ascii="Calibri" w:hAnsi="Calibri"/>
          <w:szCs w:val="20"/>
        </w:rPr>
        <w:t xml:space="preserve">____________ % </w:t>
      </w:r>
    </w:p>
    <w:p w:rsidR="009339D4" w:rsidRPr="0027123A" w:rsidRDefault="009339D4" w:rsidP="009339D4">
      <w:pPr>
        <w:pStyle w:val="Corpodeltesto2"/>
        <w:rPr>
          <w:rFonts w:ascii="Calibri" w:hAnsi="Calibri"/>
          <w:szCs w:val="20"/>
        </w:rPr>
      </w:pPr>
      <w:r w:rsidRPr="0027123A">
        <w:rPr>
          <w:rFonts w:ascii="Calibri" w:hAnsi="Calibri"/>
          <w:szCs w:val="20"/>
        </w:rPr>
        <w:t xml:space="preserve">____________ % </w:t>
      </w:r>
    </w:p>
    <w:p w:rsidR="009339D4" w:rsidRPr="0027123A" w:rsidRDefault="009339D4" w:rsidP="009339D4">
      <w:pPr>
        <w:pStyle w:val="Corpodeltesto2"/>
        <w:rPr>
          <w:rFonts w:ascii="Calibri" w:hAnsi="Calibri"/>
          <w:szCs w:val="20"/>
        </w:rPr>
      </w:pPr>
      <w:r w:rsidRPr="0027123A">
        <w:rPr>
          <w:rFonts w:ascii="Calibri" w:hAnsi="Calibri"/>
          <w:szCs w:val="20"/>
        </w:rPr>
        <w:t>________________</w:t>
      </w:r>
    </w:p>
    <w:p w:rsidR="009339D4" w:rsidRPr="0027123A" w:rsidRDefault="009339D4" w:rsidP="009339D4">
      <w:pPr>
        <w:pStyle w:val="Corpodeltesto2"/>
        <w:rPr>
          <w:rFonts w:ascii="Calibri" w:hAnsi="Calibri"/>
          <w:szCs w:val="20"/>
        </w:rPr>
      </w:pPr>
      <w:r w:rsidRPr="0027123A">
        <w:rPr>
          <w:rFonts w:ascii="Calibri" w:hAnsi="Calibri"/>
          <w:szCs w:val="20"/>
        </w:rPr>
        <w:t xml:space="preserve">totale         100 % </w:t>
      </w:r>
    </w:p>
    <w:p w:rsidR="009339D4" w:rsidRPr="0027123A" w:rsidRDefault="009339D4" w:rsidP="009339D4">
      <w:pPr>
        <w:pStyle w:val="Numeroelenco"/>
        <w:rPr>
          <w:rFonts w:ascii="Calibri" w:hAnsi="Calibri"/>
          <w:szCs w:val="20"/>
        </w:rPr>
      </w:pPr>
      <w:r w:rsidRPr="0027123A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27123A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7123A">
        <w:rPr>
          <w:rFonts w:ascii="Calibri" w:hAnsi="Calibri"/>
          <w:szCs w:val="20"/>
        </w:rPr>
        <w:t>__________ a favore di __________,</w:t>
      </w:r>
    </w:p>
    <w:p w:rsidR="009339D4" w:rsidRPr="0027123A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7123A">
        <w:rPr>
          <w:rFonts w:ascii="Calibri" w:hAnsi="Calibri"/>
          <w:szCs w:val="20"/>
        </w:rPr>
        <w:t>__________ a favore di __________,</w:t>
      </w:r>
      <w:r w:rsidRPr="0027123A" w:rsidDel="003407C8">
        <w:rPr>
          <w:rFonts w:ascii="Calibri" w:hAnsi="Calibri"/>
          <w:szCs w:val="20"/>
        </w:rPr>
        <w:t xml:space="preserve"> </w:t>
      </w:r>
      <w:r w:rsidRPr="0027123A">
        <w:rPr>
          <w:rFonts w:ascii="Calibri" w:hAnsi="Calibri"/>
          <w:szCs w:val="20"/>
        </w:rPr>
        <w:t xml:space="preserve">(oppure) </w:t>
      </w:r>
    </w:p>
    <w:p w:rsidR="009339D4" w:rsidRPr="0027123A" w:rsidRDefault="009339D4" w:rsidP="009339D4">
      <w:pPr>
        <w:pStyle w:val="Numeroelenco"/>
        <w:rPr>
          <w:rFonts w:ascii="Calibri" w:hAnsi="Calibri"/>
          <w:szCs w:val="20"/>
        </w:rPr>
      </w:pPr>
      <w:r w:rsidRPr="0027123A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2D341C" w:rsidRDefault="009339D4" w:rsidP="002D341C">
      <w:pPr>
        <w:pStyle w:val="Numeroelenco"/>
        <w:rPr>
          <w:rFonts w:ascii="Calibri" w:hAnsi="Calibri"/>
          <w:szCs w:val="20"/>
        </w:rPr>
      </w:pPr>
      <w:r w:rsidRPr="002D341C">
        <w:rPr>
          <w:rFonts w:ascii="Calibri" w:hAnsi="Calibr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27123A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</w:t>
      </w:r>
      <w:r w:rsidRPr="0027123A">
        <w:rPr>
          <w:rFonts w:ascii="Calibri" w:hAnsi="Calibri"/>
          <w:szCs w:val="20"/>
        </w:rPr>
        <w:t xml:space="preserve">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7123A">
        <w:rPr>
          <w:rFonts w:ascii="Calibri" w:hAnsi="Calibri"/>
          <w:szCs w:val="20"/>
        </w:rPr>
        <w:t>nelle assemblee societarie svoltesi nell’ultimo anno non è stato</w:t>
      </w:r>
      <w:r w:rsidRPr="00D64475">
        <w:rPr>
          <w:rFonts w:ascii="Calibri" w:hAnsi="Calibri"/>
          <w:szCs w:val="20"/>
        </w:rPr>
        <w:t xml:space="preserve">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27123A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C4D" w:rsidRDefault="00130C4D" w:rsidP="00380E35">
      <w:pPr>
        <w:spacing w:line="240" w:lineRule="auto"/>
      </w:pPr>
      <w:r>
        <w:separator/>
      </w:r>
    </w:p>
  </w:endnote>
  <w:endnote w:type="continuationSeparator" w:id="0">
    <w:p w:rsidR="00130C4D" w:rsidRDefault="00130C4D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5AE" w:rsidRDefault="005035AE" w:rsidP="005035AE">
    <w:pPr>
      <w:pStyle w:val="Pidipagina"/>
      <w:rPr>
        <w:kern w:val="0"/>
        <w:szCs w:val="16"/>
      </w:rPr>
    </w:pPr>
    <w:r>
      <w:t xml:space="preserve">Moduli di dichiarazione - Gara a procedura aperta ai sensi del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50/2016 e </w:t>
    </w:r>
    <w:proofErr w:type="spellStart"/>
    <w:r>
      <w:t>s.m.i.</w:t>
    </w:r>
    <w:proofErr w:type="spellEnd"/>
    <w:r>
      <w:t>, per la fornitura di PC Desktop, Workstation e Monitor con servizi connessi ed opzionali per le pubbliche amministrazioni, edizione 3 – ID 2631</w:t>
    </w:r>
  </w:p>
  <w:p w:rsidR="00450DAF" w:rsidRPr="00AF2095" w:rsidRDefault="0027123A" w:rsidP="0027123A">
    <w:pPr>
      <w:pStyle w:val="Pidipagina"/>
    </w:pPr>
    <w:r w:rsidRPr="0027123A">
      <w:t xml:space="preserve">Pag. </w:t>
    </w:r>
    <w:r w:rsidRPr="0027123A">
      <w:rPr>
        <w:bCs/>
      </w:rPr>
      <w:fldChar w:fldCharType="begin"/>
    </w:r>
    <w:r w:rsidRPr="0027123A">
      <w:rPr>
        <w:bCs/>
      </w:rPr>
      <w:instrText>PAGE  \* Arabic  \* MERGEFORMAT</w:instrText>
    </w:r>
    <w:r w:rsidRPr="0027123A">
      <w:rPr>
        <w:bCs/>
      </w:rPr>
      <w:fldChar w:fldCharType="separate"/>
    </w:r>
    <w:r w:rsidR="005035AE">
      <w:rPr>
        <w:bCs/>
        <w:noProof/>
      </w:rPr>
      <w:t>3</w:t>
    </w:r>
    <w:r w:rsidRPr="0027123A">
      <w:rPr>
        <w:bCs/>
      </w:rPr>
      <w:fldChar w:fldCharType="end"/>
    </w:r>
    <w:r w:rsidRPr="0027123A">
      <w:t xml:space="preserve"> a </w:t>
    </w:r>
    <w:r w:rsidRPr="0027123A">
      <w:rPr>
        <w:bCs/>
      </w:rPr>
      <w:fldChar w:fldCharType="begin"/>
    </w:r>
    <w:r w:rsidRPr="0027123A">
      <w:rPr>
        <w:bCs/>
      </w:rPr>
      <w:instrText>NUMPAGES  \* Arabic  \* MERGEFORMAT</w:instrText>
    </w:r>
    <w:r w:rsidRPr="0027123A">
      <w:rPr>
        <w:bCs/>
      </w:rPr>
      <w:fldChar w:fldCharType="separate"/>
    </w:r>
    <w:r w:rsidR="005035AE">
      <w:rPr>
        <w:bCs/>
        <w:noProof/>
      </w:rPr>
      <w:t>3</w:t>
    </w:r>
    <w:r w:rsidRPr="0027123A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C4D" w:rsidRDefault="00130C4D" w:rsidP="00380E35">
      <w:pPr>
        <w:spacing w:line="240" w:lineRule="auto"/>
      </w:pPr>
      <w:r>
        <w:separator/>
      </w:r>
    </w:p>
  </w:footnote>
  <w:footnote w:type="continuationSeparator" w:id="0">
    <w:p w:rsidR="00130C4D" w:rsidRDefault="00130C4D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035AE" w:rsidP="00816101">
    <w:pPr>
      <w:pStyle w:val="Intestazione"/>
    </w:pPr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-1606550</wp:posOffset>
          </wp:positionH>
          <wp:positionV relativeFrom="paragraph">
            <wp:posOffset>-879475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30C4D"/>
    <w:rsid w:val="001C1815"/>
    <w:rsid w:val="001D20DA"/>
    <w:rsid w:val="001E0B77"/>
    <w:rsid w:val="0027123A"/>
    <w:rsid w:val="00274603"/>
    <w:rsid w:val="002D341C"/>
    <w:rsid w:val="00380E35"/>
    <w:rsid w:val="00380ED7"/>
    <w:rsid w:val="005035AE"/>
    <w:rsid w:val="005B01C8"/>
    <w:rsid w:val="005F08BA"/>
    <w:rsid w:val="00675F45"/>
    <w:rsid w:val="006F0EA6"/>
    <w:rsid w:val="007D25BD"/>
    <w:rsid w:val="009339D4"/>
    <w:rsid w:val="00EE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01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01C8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2023-05-24T10:20:00Z</dcterms:created>
  <dcterms:modified xsi:type="dcterms:W3CDTF">2023-05-25T07:57:00Z</dcterms:modified>
</cp:coreProperties>
</file>