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0C9" w:rsidRPr="00D64475" w:rsidRDefault="00F660C9" w:rsidP="00F660C9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F660C9" w:rsidRPr="00903349" w:rsidRDefault="00F660C9" w:rsidP="00F660C9">
      <w:pPr>
        <w:pStyle w:val="StileTitolocopertinaCrenatura16pt"/>
        <w:rPr>
          <w:rFonts w:ascii="Calibri" w:hAnsi="Calibri"/>
          <w:b/>
          <w:sz w:val="20"/>
          <w:szCs w:val="20"/>
        </w:rPr>
      </w:pPr>
      <w:r w:rsidRPr="00903349">
        <w:rPr>
          <w:rFonts w:ascii="Calibri" w:hAnsi="Calibri"/>
          <w:b/>
          <w:sz w:val="20"/>
          <w:szCs w:val="20"/>
        </w:rPr>
        <w:t xml:space="preserve">ALLEGATO </w:t>
      </w:r>
      <w:r w:rsidR="0003617B" w:rsidRPr="00903349">
        <w:rPr>
          <w:rFonts w:ascii="Calibri" w:hAnsi="Calibri"/>
          <w:b/>
          <w:sz w:val="20"/>
          <w:szCs w:val="20"/>
        </w:rPr>
        <w:t xml:space="preserve">10 </w:t>
      </w:r>
    </w:p>
    <w:p w:rsidR="00F660C9" w:rsidRPr="00903349" w:rsidRDefault="00F660C9" w:rsidP="00F660C9">
      <w:pPr>
        <w:pStyle w:val="StileTitolocopertinaCrenatura16pt"/>
        <w:jc w:val="both"/>
        <w:rPr>
          <w:rFonts w:ascii="Calibri" w:hAnsi="Calibri"/>
          <w:b/>
          <w:sz w:val="20"/>
          <w:szCs w:val="20"/>
        </w:rPr>
      </w:pPr>
      <w:r w:rsidRPr="00903349">
        <w:rPr>
          <w:rFonts w:ascii="Calibri" w:hAnsi="Calibri"/>
          <w:b/>
          <w:sz w:val="20"/>
          <w:szCs w:val="20"/>
        </w:rPr>
        <w:t xml:space="preserve">FACSIMILE DICHIARAZIONI </w:t>
      </w:r>
      <w:r w:rsidR="009A6B9A">
        <w:rPr>
          <w:rFonts w:ascii="Calibri" w:hAnsi="Calibri"/>
          <w:b/>
          <w:sz w:val="20"/>
          <w:szCs w:val="20"/>
        </w:rPr>
        <w:t xml:space="preserve">ai sensi </w:t>
      </w:r>
      <w:proofErr w:type="gramStart"/>
      <w:r w:rsidR="009A6B9A">
        <w:rPr>
          <w:rFonts w:ascii="Calibri" w:hAnsi="Calibri"/>
          <w:b/>
          <w:sz w:val="20"/>
          <w:szCs w:val="20"/>
        </w:rPr>
        <w:t xml:space="preserve">del </w:t>
      </w:r>
      <w:r w:rsidRPr="00903349">
        <w:rPr>
          <w:rFonts w:ascii="Calibri" w:hAnsi="Calibri"/>
          <w:b/>
          <w:sz w:val="20"/>
          <w:szCs w:val="20"/>
        </w:rPr>
        <w:t xml:space="preserve"> DPCM</w:t>
      </w:r>
      <w:proofErr w:type="gramEnd"/>
      <w:r w:rsidRPr="00903349">
        <w:rPr>
          <w:rFonts w:ascii="Calibri" w:hAnsi="Calibri"/>
          <w:b/>
          <w:sz w:val="20"/>
          <w:szCs w:val="20"/>
        </w:rPr>
        <w:t xml:space="preserve"> 187/1991  </w:t>
      </w:r>
    </w:p>
    <w:p w:rsidR="00F660C9" w:rsidRPr="00903349" w:rsidRDefault="00F660C9" w:rsidP="00F660C9">
      <w:pPr>
        <w:pStyle w:val="StileTitolocopertinaCrenatura16pt"/>
        <w:jc w:val="both"/>
        <w:rPr>
          <w:rFonts w:ascii="Calibri" w:hAnsi="Calibri"/>
          <w:b/>
          <w:sz w:val="20"/>
          <w:szCs w:val="20"/>
        </w:rPr>
      </w:pPr>
      <w:r w:rsidRPr="00903349">
        <w:rPr>
          <w:rFonts w:ascii="Calibri" w:hAnsi="Calibri"/>
          <w:b/>
          <w:sz w:val="20"/>
          <w:szCs w:val="20"/>
        </w:rPr>
        <w:t>RILASCIATo ANCHE AI SENSI DEGLI ARTT. 46 E 47 DEL D.P.R. 445/2000</w:t>
      </w:r>
    </w:p>
    <w:p w:rsidR="00F660C9" w:rsidRPr="00D64475" w:rsidRDefault="00F660C9" w:rsidP="00F660C9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F660C9" w:rsidRPr="00D64475" w:rsidRDefault="00F660C9" w:rsidP="00F660C9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F660C9" w:rsidRPr="00D64475" w:rsidRDefault="00F660C9" w:rsidP="00F660C9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F660C9" w:rsidRPr="00D64475" w:rsidRDefault="00F660C9" w:rsidP="00F660C9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F660C9" w:rsidRPr="00D64475" w:rsidRDefault="00F660C9" w:rsidP="00F660C9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F660C9" w:rsidRPr="00D64475" w:rsidRDefault="00F660C9" w:rsidP="00F660C9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F660C9" w:rsidRPr="00D64475" w:rsidRDefault="00F660C9" w:rsidP="00F660C9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F660C9" w:rsidRPr="00D64475" w:rsidRDefault="00F660C9" w:rsidP="00F660C9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F660C9" w:rsidRPr="00D64475" w:rsidRDefault="00F660C9" w:rsidP="00F660C9">
      <w:pPr>
        <w:spacing w:line="360" w:lineRule="auto"/>
        <w:rPr>
          <w:rFonts w:ascii="Calibri" w:hAnsi="Calibri" w:cs="Trebuchet MS"/>
          <w:szCs w:val="20"/>
        </w:rPr>
      </w:pPr>
    </w:p>
    <w:p w:rsidR="00F660C9" w:rsidRPr="00D64475" w:rsidRDefault="00F660C9" w:rsidP="00F660C9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F660C9" w:rsidRPr="00D64475" w:rsidRDefault="00F660C9" w:rsidP="00F660C9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03617B" w:rsidRPr="00903349">
        <w:rPr>
          <w:rStyle w:val="BLOCKBOLD"/>
          <w:rFonts w:ascii="Calibri" w:hAnsi="Calibri"/>
        </w:rPr>
        <w:t>a procedura aperta ai sensi del D.Lgs. n. 50/2016 e s.m.i., per l’affidamento del rinnovo della piattaforma di Enterprise Architecture per Sogei – ID 2589</w:t>
      </w:r>
    </w:p>
    <w:p w:rsidR="00F660C9" w:rsidRPr="00D64475" w:rsidRDefault="00F660C9" w:rsidP="00F660C9">
      <w:pPr>
        <w:spacing w:line="360" w:lineRule="auto"/>
        <w:rPr>
          <w:rFonts w:ascii="Calibri" w:hAnsi="Calibri" w:cs="Trebuchet MS"/>
          <w:szCs w:val="20"/>
        </w:rPr>
      </w:pPr>
    </w:p>
    <w:p w:rsidR="00F660C9" w:rsidRDefault="00F660C9" w:rsidP="00F660C9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F660C9" w:rsidRPr="00D64475" w:rsidRDefault="00F660C9" w:rsidP="00F660C9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</w:t>
      </w:r>
      <w:r w:rsidR="009A6B9A">
        <w:rPr>
          <w:rFonts w:ascii="Calibri" w:hAnsi="Calibri" w:cs="Trebuchet MS"/>
          <w:szCs w:val="20"/>
        </w:rPr>
        <w:t xml:space="preserve">del </w:t>
      </w:r>
      <w:r w:rsidRPr="00D64475">
        <w:rPr>
          <w:rFonts w:ascii="Calibri" w:hAnsi="Calibri" w:cs="Trebuchet MS"/>
          <w:szCs w:val="20"/>
        </w:rPr>
        <w:t xml:space="preserve">D.P.R. </w:t>
      </w:r>
      <w:r w:rsidR="009A6B9A">
        <w:rPr>
          <w:rFonts w:ascii="Calibri" w:hAnsi="Calibri" w:cs="Trebuchet MS"/>
          <w:szCs w:val="20"/>
        </w:rPr>
        <w:t xml:space="preserve">n. </w:t>
      </w:r>
      <w:r w:rsidRPr="00D64475">
        <w:rPr>
          <w:rFonts w:ascii="Calibri" w:hAnsi="Calibri" w:cs="Trebuchet MS"/>
          <w:szCs w:val="20"/>
        </w:rPr>
        <w:t>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F660C9" w:rsidRDefault="00F660C9" w:rsidP="00F660C9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F660C9" w:rsidRPr="00C11935" w:rsidRDefault="00F660C9" w:rsidP="00F660C9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903349">
        <w:rPr>
          <w:rFonts w:asciiTheme="minorHAnsi" w:hAnsiTheme="minorHAnsi" w:cstheme="minorHAnsi"/>
        </w:rPr>
        <w:t xml:space="preserve">che </w:t>
      </w:r>
      <w:r w:rsidRPr="00903349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F660C9" w:rsidRPr="00C11935" w:rsidRDefault="00F660C9" w:rsidP="00F660C9">
      <w:pPr>
        <w:pStyle w:val="Numeroelenco"/>
        <w:rPr>
          <w:rFonts w:asciiTheme="minorHAnsi" w:hAnsiTheme="minorHAnsi" w:cstheme="minorHAnsi"/>
        </w:rPr>
      </w:pPr>
      <w:r w:rsidRPr="00C11935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F660C9" w:rsidRPr="00D64475" w:rsidRDefault="00F660C9" w:rsidP="00F660C9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F660C9" w:rsidRPr="00D64475" w:rsidRDefault="00F660C9" w:rsidP="00F660C9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F660C9" w:rsidRPr="00D64475" w:rsidRDefault="00F660C9" w:rsidP="00F660C9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F660C9" w:rsidRPr="00D64475" w:rsidRDefault="00F660C9" w:rsidP="00F660C9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F660C9" w:rsidRPr="00D64475" w:rsidRDefault="00F660C9" w:rsidP="00F660C9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F660C9" w:rsidRPr="00D64475" w:rsidRDefault="00F660C9" w:rsidP="00F660C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F660C9" w:rsidRPr="00D64475" w:rsidRDefault="00F660C9" w:rsidP="00F660C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F660C9" w:rsidRPr="00D64475" w:rsidRDefault="00F660C9" w:rsidP="00F660C9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F660C9" w:rsidRPr="00D64475" w:rsidRDefault="00F660C9" w:rsidP="00F660C9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nelle assemblee societarie svoltesi nell’ultimo</w:t>
      </w:r>
      <w:r>
        <w:rPr>
          <w:rFonts w:ascii="Calibri" w:hAnsi="Calibri"/>
          <w:szCs w:val="20"/>
        </w:rPr>
        <w:t xml:space="preserve"> </w:t>
      </w:r>
      <w:r w:rsidRPr="00903349">
        <w:rPr>
          <w:rFonts w:ascii="Calibri" w:hAnsi="Calibri"/>
          <w:szCs w:val="20"/>
        </w:rPr>
        <w:t>anno</w:t>
      </w:r>
    </w:p>
    <w:p w:rsidR="00F660C9" w:rsidRPr="00D64475" w:rsidRDefault="00F660C9" w:rsidP="00F660C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F660C9" w:rsidRPr="00D64475" w:rsidRDefault="00F660C9" w:rsidP="00F660C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F660C9" w:rsidRPr="00D64475" w:rsidRDefault="00F660C9" w:rsidP="00F660C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F660C9" w:rsidRPr="00D64475" w:rsidRDefault="00F660C9" w:rsidP="00F660C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F660C9" w:rsidRPr="00D64475" w:rsidRDefault="00F660C9" w:rsidP="00F660C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903349">
        <w:rPr>
          <w:rFonts w:ascii="Calibri" w:hAnsi="Calibri"/>
          <w:szCs w:val="20"/>
        </w:rPr>
        <w:t>nelle assemblee societarie svoltesi nell’ultimo anno</w:t>
      </w:r>
      <w:r w:rsidRPr="00D64475">
        <w:rPr>
          <w:rFonts w:ascii="Calibri" w:hAnsi="Calibri"/>
          <w:szCs w:val="20"/>
        </w:rPr>
        <w:t xml:space="preserve"> non è stato esercitato alcun diritto di voto in base a procura irrevocabile o in base ad un titolo equivalente che ne legittimava l’esercizio; </w:t>
      </w:r>
    </w:p>
    <w:p w:rsidR="00F660C9" w:rsidRDefault="00F660C9" w:rsidP="00F660C9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F660C9" w:rsidRPr="00D64475" w:rsidRDefault="00F660C9" w:rsidP="00F660C9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F660C9" w:rsidRPr="00D64475" w:rsidRDefault="00F660C9" w:rsidP="00F660C9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F660C9" w:rsidRDefault="00F660C9" w:rsidP="00F660C9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3403F" w:rsidRDefault="0033403F" w:rsidP="00F660C9">
      <w:pPr>
        <w:ind w:left="540"/>
        <w:rPr>
          <w:rFonts w:ascii="Calibri" w:hAnsi="Calibri" w:cs="Trebuchet MS"/>
          <w:szCs w:val="20"/>
        </w:rPr>
      </w:pPr>
    </w:p>
    <w:p w:rsidR="0033403F" w:rsidRPr="00D64475" w:rsidRDefault="0033403F" w:rsidP="00F660C9">
      <w:pPr>
        <w:ind w:left="540"/>
        <w:rPr>
          <w:rFonts w:ascii="Calibri" w:hAnsi="Calibri" w:cs="Trebuchet MS"/>
          <w:szCs w:val="20"/>
        </w:rPr>
      </w:pPr>
    </w:p>
    <w:p w:rsidR="00F660C9" w:rsidRPr="00D64475" w:rsidRDefault="00F660C9" w:rsidP="00F660C9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F660C9" w:rsidRPr="00960AE4" w:rsidRDefault="00F660C9" w:rsidP="00F660C9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F660C9" w:rsidRPr="00960AE4" w:rsidRDefault="00F660C9" w:rsidP="00F660C9">
      <w:pPr>
        <w:rPr>
          <w:rFonts w:ascii="Calibri" w:hAnsi="Calibri"/>
          <w:szCs w:val="20"/>
        </w:rPr>
      </w:pPr>
    </w:p>
    <w:p w:rsidR="00F660C9" w:rsidRDefault="00F660C9" w:rsidP="00F660C9"/>
    <w:p w:rsidR="00AA291C" w:rsidRDefault="00C0388F"/>
    <w:sectPr w:rsidR="00AA291C" w:rsidSect="00C03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288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A94" w:rsidRDefault="00F15A94" w:rsidP="00F660C9">
      <w:pPr>
        <w:spacing w:line="240" w:lineRule="auto"/>
      </w:pPr>
      <w:r>
        <w:separator/>
      </w:r>
    </w:p>
  </w:endnote>
  <w:endnote w:type="continuationSeparator" w:id="0">
    <w:p w:rsidR="00F15A94" w:rsidRDefault="00F15A94" w:rsidP="00F660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8F" w:rsidRDefault="00C0388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Default="008D7C74" w:rsidP="001D72F1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C0388F">
      <w:rPr>
        <w:rStyle w:val="CorsivobluCarattere"/>
        <w:i w:val="0"/>
        <w:noProof/>
        <w:color w:val="auto"/>
      </w:rPr>
      <w:t>1</w:t>
    </w:r>
    <w:r w:rsidRPr="00380E35">
      <w:rPr>
        <w:rStyle w:val="CorsivobluCarattere"/>
        <w:i w:val="0"/>
        <w:color w:val="auto"/>
      </w:rPr>
      <w:fldChar w:fldCharType="end"/>
    </w:r>
  </w:p>
  <w:p w:rsidR="00AF2095" w:rsidRPr="00297ED3" w:rsidRDefault="00C0388F" w:rsidP="001D72F1">
    <w:pPr>
      <w:pStyle w:val="Pidipagina"/>
      <w:rPr>
        <w:rStyle w:val="Numeropagina"/>
      </w:rPr>
    </w:pPr>
    <w:r>
      <w:rPr>
        <w:rStyle w:val="CorsivobluCarattere"/>
        <w:rFonts w:asciiTheme="minorHAnsi" w:hAnsiTheme="minorHAnsi"/>
        <w:i w:val="0"/>
        <w:color w:val="auto"/>
      </w:rPr>
      <w:t xml:space="preserve">Moduli di dichiarazione - </w:t>
    </w:r>
    <w:r w:rsidR="0003617B" w:rsidRPr="0003617B">
      <w:t xml:space="preserve">Gara a procedura aperta ai sensi del </w:t>
    </w:r>
    <w:proofErr w:type="gramStart"/>
    <w:r w:rsidR="0003617B" w:rsidRPr="0003617B">
      <w:t>D.Lgs</w:t>
    </w:r>
    <w:proofErr w:type="gramEnd"/>
    <w:r w:rsidR="0003617B" w:rsidRPr="0003617B">
      <w:t xml:space="preserve">. n. 50/2016 e s.m.i., per l’affidamento del rinnovo della piattaforma di Enterprise Architecture per </w:t>
    </w:r>
    <w:proofErr w:type="spellStart"/>
    <w:r w:rsidR="0003617B" w:rsidRPr="0003617B">
      <w:t>Sogei</w:t>
    </w:r>
    <w:proofErr w:type="spellEnd"/>
    <w:r w:rsidR="0003617B" w:rsidRPr="0003617B">
      <w:t xml:space="preserve"> – ID 2589</w:t>
    </w:r>
    <w:r w:rsidR="008D7C74" w:rsidRPr="00297ED3">
      <w:rPr>
        <w:rStyle w:val="CorsivorossoCarattere"/>
      </w:rPr>
      <w:t xml:space="preserve">                 </w:t>
    </w:r>
  </w:p>
  <w:p w:rsidR="00450DAF" w:rsidRDefault="00C0388F" w:rsidP="001D72F1">
    <w:pPr>
      <w:pStyle w:val="Pidipagina"/>
    </w:pPr>
  </w:p>
  <w:p w:rsidR="00C0388F" w:rsidRPr="00AF2095" w:rsidRDefault="00C0388F" w:rsidP="001D72F1">
    <w:pPr>
      <w:pStyle w:val="Pidipa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8F" w:rsidRDefault="00C038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A94" w:rsidRDefault="00F15A94" w:rsidP="00F660C9">
      <w:pPr>
        <w:spacing w:line="240" w:lineRule="auto"/>
      </w:pPr>
      <w:r>
        <w:separator/>
      </w:r>
    </w:p>
  </w:footnote>
  <w:footnote w:type="continuationSeparator" w:id="0">
    <w:p w:rsidR="00F15A94" w:rsidRDefault="00F15A94" w:rsidP="00F660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8F" w:rsidRDefault="00C0388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C0388F" w:rsidP="00816101">
    <w:pPr>
      <w:pStyle w:val="Intestazione"/>
    </w:pPr>
  </w:p>
  <w:p w:rsidR="005F08BA" w:rsidRDefault="00C0388F">
    <w:pPr>
      <w:pStyle w:val="TAGTECNICI"/>
    </w:pPr>
    <w:sdt>
      <w:sdtPr>
        <w:alias w:val="NomeTemplate"/>
        <w:tag w:val="Version_2_3"/>
        <w:id w:val="-980150554"/>
        <w:lock w:val="contentLocked"/>
      </w:sdtPr>
      <w:sdtEndPr/>
      <w:sdtContent>
        <w:r w:rsidR="008D7C74">
          <w:t>ALL30TTT</w:t>
        </w:r>
      </w:sdtContent>
    </w:sdt>
  </w:p>
  <w:p w:rsidR="005F08BA" w:rsidRDefault="00C0388F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8D7C74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C0EA01C" wp14:editId="082148F0">
          <wp:simplePos x="0" y="0"/>
          <wp:positionH relativeFrom="column">
            <wp:posOffset>-1246505</wp:posOffset>
          </wp:positionH>
          <wp:positionV relativeFrom="paragraph">
            <wp:posOffset>-457629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0" name="Immagine 10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0C9"/>
    <w:rsid w:val="0003617B"/>
    <w:rsid w:val="001D72F1"/>
    <w:rsid w:val="00227F13"/>
    <w:rsid w:val="0026204B"/>
    <w:rsid w:val="003102A1"/>
    <w:rsid w:val="0033403F"/>
    <w:rsid w:val="003D4491"/>
    <w:rsid w:val="00433B13"/>
    <w:rsid w:val="00482452"/>
    <w:rsid w:val="005D1402"/>
    <w:rsid w:val="00615C04"/>
    <w:rsid w:val="006A3329"/>
    <w:rsid w:val="008D7C74"/>
    <w:rsid w:val="00903349"/>
    <w:rsid w:val="00974CF3"/>
    <w:rsid w:val="009A6B9A"/>
    <w:rsid w:val="00B36955"/>
    <w:rsid w:val="00C0388F"/>
    <w:rsid w:val="00C4112E"/>
    <w:rsid w:val="00C6076D"/>
    <w:rsid w:val="00D45160"/>
    <w:rsid w:val="00EA5209"/>
    <w:rsid w:val="00F15A94"/>
    <w:rsid w:val="00F660C9"/>
    <w:rsid w:val="00FB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5469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60C9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/>
      <w:kern w:val="2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D72F1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D72F1"/>
    <w:rPr>
      <w:rFonts w:asciiTheme="minorHAnsi" w:eastAsia="Times New Roman" w:hAnsiTheme="minorHAnsi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F660C9"/>
    <w:pPr>
      <w:numPr>
        <w:numId w:val="1"/>
      </w:numPr>
    </w:pPr>
  </w:style>
  <w:style w:type="character" w:customStyle="1" w:styleId="Grassettocorsivo">
    <w:name w:val="Grassetto corsivo"/>
    <w:rsid w:val="00F660C9"/>
    <w:rPr>
      <w:rFonts w:ascii="Trebuchet MS" w:hAnsi="Trebuchet MS"/>
      <w:b/>
      <w:i/>
      <w:sz w:val="20"/>
    </w:rPr>
  </w:style>
  <w:style w:type="character" w:styleId="Numeropagina">
    <w:name w:val="page number"/>
    <w:rsid w:val="00F660C9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F660C9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F660C9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F660C9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F660C9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F660C9"/>
    <w:rPr>
      <w:rFonts w:ascii="Trebuchet MS" w:eastAsia="Times New Roman" w:hAnsi="Trebuchet MS"/>
      <w:kern w:val="2"/>
      <w:szCs w:val="24"/>
      <w:lang w:eastAsia="it-IT"/>
    </w:rPr>
  </w:style>
  <w:style w:type="paragraph" w:styleId="Intestazione">
    <w:name w:val="header"/>
    <w:basedOn w:val="Normale"/>
    <w:link w:val="IntestazioneCarattere"/>
    <w:rsid w:val="00F660C9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F660C9"/>
    <w:rPr>
      <w:rFonts w:ascii="Trebuchet MS" w:eastAsia="Times New Roman" w:hAnsi="Trebuchet MS"/>
      <w:kern w:val="2"/>
      <w:szCs w:val="24"/>
      <w:lang w:eastAsia="it-IT"/>
    </w:rPr>
  </w:style>
  <w:style w:type="character" w:customStyle="1" w:styleId="NumeroelencoCarattere">
    <w:name w:val="Numero elenco Carattere"/>
    <w:link w:val="Numeroelenco"/>
    <w:rsid w:val="00F660C9"/>
    <w:rPr>
      <w:rFonts w:ascii="Trebuchet MS" w:eastAsia="Times New Roman" w:hAnsi="Trebuchet MS"/>
      <w:kern w:val="2"/>
      <w:szCs w:val="24"/>
      <w:lang w:eastAsia="it-IT"/>
    </w:rPr>
  </w:style>
  <w:style w:type="character" w:customStyle="1" w:styleId="CorsivobluCarattere">
    <w:name w:val="Corsivo blu Carattere"/>
    <w:link w:val="Corsivoblu"/>
    <w:rsid w:val="00F660C9"/>
    <w:rPr>
      <w:rFonts w:ascii="Trebuchet MS" w:eastAsia="Times New Roman" w:hAnsi="Trebuchet MS"/>
      <w:i/>
      <w:color w:val="0000FF"/>
      <w:kern w:val="2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F660C9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F660C9"/>
    <w:rPr>
      <w:rFonts w:ascii="Trebuchet MS" w:eastAsia="Times New Roman" w:hAnsi="Trebuchet MS"/>
      <w:i/>
      <w:color w:val="FF000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rsid w:val="00F660C9"/>
    <w:pPr>
      <w:jc w:val="both"/>
    </w:pPr>
    <w:rPr>
      <w:rFonts w:ascii="Lucida Console" w:hAnsiTheme="minorHAnsi" w:cstheme="minorBidi"/>
      <w:b/>
      <w:i/>
      <w:color w:val="000000" w:themeColor="dark1"/>
      <w:sz w:val="1"/>
      <w:szCs w:val="22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F660C9"/>
    <w:rPr>
      <w:rFonts w:hAnsiTheme="minorHAnsi" w:cstheme="minorBidi"/>
      <w:color w:val="000000" w:themeColor="dark1"/>
      <w:sz w:val="18"/>
      <w:szCs w:val="22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F660C9"/>
    <w:pPr>
      <w:jc w:val="both"/>
    </w:pPr>
    <w:rPr>
      <w:rFonts w:hAnsiTheme="minorHAnsi" w:cstheme="minorBidi"/>
      <w:b/>
      <w:color w:val="000000" w:themeColor="dark1"/>
      <w:szCs w:val="22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660C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660C9"/>
    <w:rPr>
      <w:rFonts w:ascii="Trebuchet MS" w:eastAsia="Times New Roman" w:hAnsi="Trebuchet MS"/>
      <w:kern w:val="2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61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617B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2023-03-02T19:17:00Z</dcterms:created>
  <dcterms:modified xsi:type="dcterms:W3CDTF">2023-03-07T10:21:00Z</dcterms:modified>
</cp:coreProperties>
</file>