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613F9B" w:rsidRDefault="00443031" w:rsidP="00443031">
      <w:pPr>
        <w:spacing w:line="280" w:lineRule="exact"/>
        <w:rPr>
          <w:rFonts w:asciiTheme="minorHAnsi" w:hAnsiTheme="minorHAnsi"/>
          <w:sz w:val="20"/>
          <w:szCs w:val="20"/>
        </w:rPr>
      </w:pPr>
      <w:r w:rsidRPr="00613F9B">
        <w:rPr>
          <w:rFonts w:asciiTheme="minorHAnsi" w:hAnsiTheme="minorHAnsi"/>
          <w:sz w:val="20"/>
          <w:szCs w:val="20"/>
        </w:rPr>
        <w:t>Fermo restando che il DGUE deve essere reso e sottoscritto con le modalità indicate al par. 14.2 del Capitolato d’Oneri, di seguito si forniscono alcune indicazioni utili alla compilazione.</w:t>
      </w:r>
    </w:p>
    <w:p w:rsidR="00443031" w:rsidRPr="00613F9B" w:rsidRDefault="00443031" w:rsidP="00443031">
      <w:pPr>
        <w:spacing w:line="280" w:lineRule="exact"/>
        <w:rPr>
          <w:rFonts w:asciiTheme="minorHAnsi" w:hAnsiTheme="minorHAnsi"/>
          <w:sz w:val="20"/>
          <w:szCs w:val="20"/>
        </w:rPr>
      </w:pP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F9B">
        <w:rPr>
          <w:rFonts w:asciiTheme="minorHAnsi" w:hAnsiTheme="minorHAnsi" w:cs="Arial"/>
          <w:b/>
          <w:sz w:val="20"/>
          <w:szCs w:val="20"/>
        </w:rPr>
        <w:t>Parte I – Informazioni sulla procedura di appalto e sull’amministrazione aggiudicatrice o ente aggiudicatore</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Il concorrente rende tutte le informazioni richieste relative alla procedura di appalto.</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F9B">
        <w:rPr>
          <w:rFonts w:asciiTheme="minorHAnsi" w:hAnsiTheme="minorHAnsi" w:cs="Arial"/>
          <w:b/>
          <w:sz w:val="20"/>
          <w:szCs w:val="20"/>
        </w:rPr>
        <w:t>Parte II – Informazioni sull’operatore economico</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Il concorrente rende tutte le informazioni richieste mediante la compilazione delle parti pertinenti.</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13F9B">
        <w:rPr>
          <w:rFonts w:asciiTheme="minorHAnsi" w:hAnsiTheme="minorHAnsi" w:cs="Calibri"/>
          <w:b/>
          <w:sz w:val="20"/>
          <w:szCs w:val="20"/>
        </w:rPr>
        <w:t xml:space="preserve">In caso di </w:t>
      </w:r>
      <w:r w:rsidRPr="00613F9B">
        <w:rPr>
          <w:rFonts w:asciiTheme="minorHAnsi" w:hAnsiTheme="minorHAnsi" w:cs="Calibri"/>
          <w:b/>
          <w:sz w:val="20"/>
          <w:szCs w:val="20"/>
          <w:u w:val="single"/>
        </w:rPr>
        <w:t>ricorso all’avvalimento</w:t>
      </w:r>
      <w:r w:rsidRPr="00613F9B">
        <w:rPr>
          <w:rFonts w:asciiTheme="minorHAnsi" w:hAnsiTheme="minorHAnsi" w:cs="Calibri"/>
          <w:b/>
          <w:sz w:val="20"/>
          <w:szCs w:val="20"/>
        </w:rPr>
        <w:t xml:space="preserve"> si richiede la compilazione della sezione C</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Il concorrente indica la denominazione dell’operatore economico ausiliario e i requisiti oggetto di avvalimento ed allegare la produzione dell’ulteriore documentazione indicata in capitolato d’oneri.</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Con riferimento al DGUE dell’impresa ausiliaria, questa compila e firma il</w:t>
      </w:r>
      <w:r w:rsidRPr="00613F9B">
        <w:rPr>
          <w:rFonts w:asciiTheme="minorHAnsi" w:hAnsiTheme="minorHAnsi" w:cs="Calibri"/>
          <w:sz w:val="20"/>
          <w:szCs w:val="20"/>
          <w:u w:val="single"/>
        </w:rPr>
        <w:t xml:space="preserve"> </w:t>
      </w:r>
      <w:r w:rsidRPr="00613F9B">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613F9B">
        <w:rPr>
          <w:rFonts w:asciiTheme="minorHAnsi" w:hAnsiTheme="minorHAnsi" w:cs="Calibri"/>
          <w:b/>
          <w:sz w:val="20"/>
          <w:szCs w:val="20"/>
        </w:rPr>
        <w:t xml:space="preserve">In caso di </w:t>
      </w:r>
      <w:r w:rsidRPr="00613F9B">
        <w:rPr>
          <w:rFonts w:asciiTheme="minorHAnsi" w:hAnsiTheme="minorHAnsi" w:cs="Calibri"/>
          <w:b/>
          <w:sz w:val="20"/>
          <w:szCs w:val="20"/>
          <w:u w:val="single"/>
        </w:rPr>
        <w:t>ricorso al subappalto</w:t>
      </w:r>
      <w:r w:rsidRPr="00613F9B">
        <w:rPr>
          <w:rFonts w:asciiTheme="minorHAnsi" w:hAnsiTheme="minorHAnsi" w:cs="Calibri"/>
          <w:b/>
          <w:sz w:val="20"/>
          <w:szCs w:val="20"/>
        </w:rPr>
        <w:t xml:space="preserve"> si richiede la compilazione della sezione D</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F9B">
        <w:rPr>
          <w:rFonts w:asciiTheme="minorHAnsi" w:hAnsiTheme="minorHAnsi" w:cs="Arial"/>
          <w:b/>
          <w:sz w:val="20"/>
          <w:szCs w:val="20"/>
        </w:rPr>
        <w:t>Parte III – Motivi di esclusione</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 xml:space="preserve">Il concorrente dichiara di non trovarsi nelle condizioni previste dal par. 6 del </w:t>
      </w:r>
      <w:r w:rsidR="00CF66E2">
        <w:rPr>
          <w:rFonts w:asciiTheme="minorHAnsi" w:hAnsiTheme="minorHAnsi" w:cs="Calibri"/>
          <w:sz w:val="20"/>
          <w:szCs w:val="20"/>
        </w:rPr>
        <w:t>Capitolato d’Oneri</w:t>
      </w:r>
      <w:r w:rsidRPr="00613F9B">
        <w:rPr>
          <w:rFonts w:asciiTheme="minorHAnsi" w:hAnsiTheme="minorHAnsi" w:cs="Calibri"/>
          <w:sz w:val="20"/>
          <w:szCs w:val="20"/>
        </w:rPr>
        <w:t xml:space="preserve"> (Sez. A-B-C-D).</w:t>
      </w:r>
    </w:p>
    <w:p w:rsidR="007D14EB" w:rsidRPr="00613F9B" w:rsidRDefault="007D14EB" w:rsidP="007D14E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613F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613F9B">
        <w:rPr>
          <w:rFonts w:asciiTheme="minorHAnsi" w:hAnsiTheme="minorHAnsi" w:cs="Arial"/>
          <w:sz w:val="20"/>
          <w:szCs w:val="20"/>
        </w:rPr>
        <w:t>limitatamente alle</w:t>
      </w:r>
      <w:r w:rsidRPr="00613F9B">
        <w:t xml:space="preserve"> </w:t>
      </w:r>
      <w:r w:rsidRPr="00613F9B">
        <w:rPr>
          <w:rFonts w:asciiTheme="minorHAnsi" w:hAnsiTheme="minorHAnsi" w:cs="Arial"/>
          <w:sz w:val="20"/>
          <w:szCs w:val="20"/>
        </w:rPr>
        <w:t xml:space="preserve">violazioni </w:t>
      </w:r>
      <w:r w:rsidRPr="00613F9B">
        <w:rPr>
          <w:rFonts w:asciiTheme="minorHAnsi" w:hAnsiTheme="minorHAnsi" w:cs="Arial"/>
          <w:sz w:val="20"/>
          <w:szCs w:val="20"/>
          <w:u w:val="single"/>
        </w:rPr>
        <w:t>non definitivamente</w:t>
      </w:r>
      <w:r w:rsidRPr="00613F9B">
        <w:rPr>
          <w:rFonts w:asciiTheme="minorHAnsi" w:hAnsiTheme="minorHAnsi" w:cs="Arial"/>
          <w:sz w:val="20"/>
          <w:szCs w:val="20"/>
        </w:rPr>
        <w:t xml:space="preserve"> </w:t>
      </w:r>
      <w:r w:rsidRPr="00613F9B">
        <w:rPr>
          <w:rFonts w:asciiTheme="minorHAnsi" w:hAnsiTheme="minorHAnsi" w:cs="Arial"/>
          <w:sz w:val="20"/>
          <w:szCs w:val="20"/>
          <w:u w:val="single"/>
        </w:rPr>
        <w:t>accertate in materia fiscale</w:t>
      </w:r>
      <w:r w:rsidRPr="00613F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F9B">
        <w:rPr>
          <w:rFonts w:asciiTheme="minorHAnsi" w:hAnsiTheme="minorHAnsi" w:cs="Arial"/>
          <w:b/>
          <w:sz w:val="20"/>
          <w:szCs w:val="20"/>
        </w:rPr>
        <w:t>Parte IV – Criteri di selezione</w:t>
      </w:r>
    </w:p>
    <w:p w:rsidR="00443031" w:rsidRPr="00613F9B" w:rsidRDefault="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trike/>
          <w:sz w:val="20"/>
          <w:szCs w:val="20"/>
        </w:rPr>
      </w:pPr>
      <w:r w:rsidRPr="00613F9B">
        <w:rPr>
          <w:rFonts w:asciiTheme="minorHAnsi" w:hAnsiTheme="minorHAnsi" w:cs="Calibri"/>
          <w:sz w:val="20"/>
          <w:szCs w:val="20"/>
        </w:rPr>
        <w:t>Il concorrente dichiara di possedere tutti i requisiti richiesti dai criteri di selezione barrando direttamente la sezione «</w:t>
      </w:r>
      <w:r w:rsidRPr="00613F9B">
        <w:rPr>
          <w:rFonts w:asciiTheme="minorHAnsi" w:hAnsiTheme="minorHAnsi" w:cs="Calibri"/>
          <w:b/>
          <w:sz w:val="20"/>
          <w:szCs w:val="20"/>
        </w:rPr>
        <w:t>α».</w:t>
      </w:r>
    </w:p>
    <w:p w:rsidR="00443031" w:rsidRPr="00613F9B"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613F9B">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613F9B">
        <w:rPr>
          <w:rFonts w:asciiTheme="minorHAnsi" w:hAnsiTheme="minorHAnsi" w:cs="Calibri"/>
          <w:sz w:val="20"/>
          <w:szCs w:val="20"/>
        </w:rPr>
        <w:t>Il concorrente rende tutte le informazioni richieste mediante la compilazione delle parti pertinenti.</w:t>
      </w:r>
    </w:p>
    <w:p w:rsidR="00443031" w:rsidRDefault="00443031" w:rsidP="00443031">
      <w:pPr>
        <w:pStyle w:val="Annexetitre"/>
        <w:spacing w:before="0" w:after="0"/>
        <w:jc w:val="both"/>
        <w:rPr>
          <w:caps/>
          <w:color w:val="000000" w:themeColor="text1"/>
          <w:sz w:val="15"/>
          <w:szCs w:val="15"/>
          <w:u w:val="none"/>
        </w:rPr>
      </w:pPr>
    </w:p>
    <w:p w:rsidR="00443031" w:rsidRDefault="00443031" w:rsidP="00443031"/>
    <w:p w:rsidR="007D14EB" w:rsidRDefault="007D14EB" w:rsidP="00443031"/>
    <w:p w:rsidR="007D14EB" w:rsidRDefault="007D14EB" w:rsidP="00443031"/>
    <w:p w:rsidR="00EA2EEC" w:rsidRPr="00771AE4" w:rsidRDefault="00443031" w:rsidP="00EA2EEC">
      <w:pPr>
        <w:pStyle w:val="Annexetitre"/>
        <w:spacing w:before="0" w:after="0"/>
        <w:rPr>
          <w:b w:val="0"/>
          <w:i/>
          <w:color w:val="000000" w:themeColor="text1"/>
          <w:sz w:val="15"/>
          <w:szCs w:val="15"/>
          <w:u w:val="none"/>
        </w:rPr>
      </w:pPr>
      <w:r>
        <w:rPr>
          <w:b w:val="0"/>
          <w:i/>
          <w:color w:val="000000" w:themeColor="text1"/>
          <w:sz w:val="15"/>
          <w:szCs w:val="15"/>
          <w:u w:val="none"/>
        </w:rPr>
        <w:t>***</w:t>
      </w:r>
    </w:p>
    <w:p w:rsidR="00EA2EEC" w:rsidRPr="00771AE4" w:rsidRDefault="00EA2EEC" w:rsidP="00EA2EEC">
      <w:pPr>
        <w:spacing w:before="0" w:after="0"/>
        <w:rPr>
          <w:color w:val="000000" w:themeColor="text1"/>
          <w:sz w:val="15"/>
          <w:szCs w:val="15"/>
        </w:rPr>
      </w:pPr>
      <w:bookmarkStart w:id="0" w:name="_GoBack"/>
      <w:bookmarkEnd w:id="0"/>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E87CC2">
            <w:pPr>
              <w:rPr>
                <w:rFonts w:ascii="Arial" w:hAnsi="Arial" w:cs="Arial"/>
                <w:color w:val="000000" w:themeColor="text1"/>
                <w:sz w:val="15"/>
                <w:szCs w:val="15"/>
              </w:rPr>
            </w:pPr>
            <w:r w:rsidRPr="00E87CC2">
              <w:rPr>
                <w:rFonts w:ascii="Arial" w:hAnsi="Arial" w:cs="Arial"/>
                <w:sz w:val="15"/>
                <w:szCs w:val="15"/>
              </w:rPr>
              <w:t xml:space="preserve">Gara a procedura aperta ai sensi del D. </w:t>
            </w:r>
            <w:proofErr w:type="spellStart"/>
            <w:r w:rsidRPr="00E87CC2">
              <w:rPr>
                <w:rFonts w:ascii="Arial" w:hAnsi="Arial" w:cs="Arial"/>
                <w:sz w:val="15"/>
                <w:szCs w:val="15"/>
              </w:rPr>
              <w:t>Lgs</w:t>
            </w:r>
            <w:proofErr w:type="spellEnd"/>
            <w:r w:rsidRPr="00E87CC2">
              <w:rPr>
                <w:rFonts w:ascii="Arial" w:hAnsi="Arial" w:cs="Arial"/>
                <w:sz w:val="15"/>
                <w:szCs w:val="15"/>
              </w:rPr>
              <w:t xml:space="preserve">. 50/2016 e s.m.i., in tre lotti, per l’affidamento, in relazione a ciascun lotto, di un Accordo Quadro avente ad oggetto la fornitura di </w:t>
            </w:r>
            <w:proofErr w:type="spellStart"/>
            <w:r w:rsidRPr="00E87CC2">
              <w:rPr>
                <w:rFonts w:ascii="Arial" w:hAnsi="Arial" w:cs="Arial"/>
                <w:sz w:val="15"/>
                <w:szCs w:val="15"/>
              </w:rPr>
              <w:t>Angiografi</w:t>
            </w:r>
            <w:proofErr w:type="spellEnd"/>
            <w:r w:rsidRPr="00E87CC2">
              <w:rPr>
                <w:rFonts w:ascii="Arial" w:hAnsi="Arial" w:cs="Arial"/>
                <w:sz w:val="15"/>
                <w:szCs w:val="15"/>
              </w:rPr>
              <w:t xml:space="preserve">, servizi connessi e opzionali per le Pubbliche Amministrazioni - ed. 2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87CC2" w:rsidP="00B103B8">
            <w:pPr>
              <w:rPr>
                <w:rFonts w:ascii="Arial" w:hAnsi="Arial" w:cs="Arial"/>
                <w:color w:val="000000" w:themeColor="text1"/>
                <w:sz w:val="15"/>
                <w:szCs w:val="15"/>
              </w:rPr>
            </w:pPr>
            <w:r w:rsidRPr="00E87CC2">
              <w:rPr>
                <w:rFonts w:ascii="Arial" w:hAnsi="Arial" w:cs="Arial"/>
                <w:sz w:val="15"/>
                <w:szCs w:val="15"/>
              </w:rPr>
              <w:t>ID 2542</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613F9B" w:rsidRDefault="00613F9B"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613F9B" w:rsidRPr="00613F9B" w:rsidRDefault="00613F9B" w:rsidP="00613F9B">
            <w:pPr>
              <w:widowControl w:val="0"/>
              <w:tabs>
                <w:tab w:val="left" w:pos="360"/>
              </w:tabs>
              <w:spacing w:line="80" w:lineRule="atLeast"/>
              <w:rPr>
                <w:rFonts w:ascii="Arial" w:hAnsi="Arial" w:cs="Arial"/>
                <w:sz w:val="15"/>
                <w:szCs w:val="15"/>
              </w:rPr>
            </w:pPr>
            <w:r w:rsidRPr="00613F9B">
              <w:rPr>
                <w:rFonts w:ascii="Arial" w:hAnsi="Arial" w:cs="Arial"/>
                <w:sz w:val="15"/>
                <w:szCs w:val="15"/>
              </w:rPr>
              <w:t>lotto 1 CIG - 948166664E</w:t>
            </w:r>
          </w:p>
          <w:p w:rsidR="00613F9B" w:rsidRPr="00613F9B" w:rsidRDefault="00613F9B" w:rsidP="00613F9B">
            <w:pPr>
              <w:widowControl w:val="0"/>
              <w:tabs>
                <w:tab w:val="left" w:pos="360"/>
              </w:tabs>
              <w:spacing w:line="80" w:lineRule="atLeast"/>
              <w:rPr>
                <w:rFonts w:ascii="Arial" w:hAnsi="Arial" w:cs="Arial"/>
                <w:sz w:val="15"/>
                <w:szCs w:val="15"/>
              </w:rPr>
            </w:pPr>
            <w:r w:rsidRPr="00613F9B">
              <w:rPr>
                <w:rFonts w:ascii="Arial" w:hAnsi="Arial" w:cs="Arial"/>
                <w:sz w:val="15"/>
                <w:szCs w:val="15"/>
              </w:rPr>
              <w:t>lotto 2 CIG - 9481919716</w:t>
            </w:r>
          </w:p>
          <w:p w:rsidR="00613F9B" w:rsidRPr="00613F9B" w:rsidRDefault="00613F9B" w:rsidP="00613F9B">
            <w:pPr>
              <w:widowControl w:val="0"/>
              <w:tabs>
                <w:tab w:val="left" w:pos="360"/>
              </w:tabs>
              <w:spacing w:line="80" w:lineRule="atLeast"/>
              <w:rPr>
                <w:rFonts w:ascii="Arial" w:hAnsi="Arial" w:cs="Arial"/>
                <w:sz w:val="15"/>
                <w:szCs w:val="15"/>
              </w:rPr>
            </w:pPr>
            <w:r w:rsidRPr="00613F9B">
              <w:rPr>
                <w:rFonts w:ascii="Arial" w:hAnsi="Arial" w:cs="Arial"/>
                <w:sz w:val="15"/>
                <w:szCs w:val="15"/>
              </w:rPr>
              <w:t>lotto 3 CIG - 9481928E81</w:t>
            </w:r>
          </w:p>
          <w:p w:rsidR="00EA2EEC" w:rsidRPr="00771AE4" w:rsidRDefault="00EA2EEC" w:rsidP="00613F9B">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1BA" w:rsidRDefault="00CB21BA" w:rsidP="00EA2EEC">
      <w:pPr>
        <w:spacing w:before="0" w:after="0"/>
      </w:pPr>
      <w:r>
        <w:separator/>
      </w:r>
    </w:p>
  </w:endnote>
  <w:endnote w:type="continuationSeparator" w:id="0">
    <w:p w:rsidR="00CB21BA" w:rsidRDefault="00CB21BA"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altName w:val="Courier New"/>
    <w:panose1 w:val="00000400000000000000"/>
    <w:charset w:val="01"/>
    <w:family w:val="roman"/>
    <w:pitch w:val="variable"/>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A875FE" w:rsidRPr="0063596B" w:rsidRDefault="00A875FE">
        <w:pPr>
          <w:pStyle w:val="CLASSIFICAZIONEFOOTER1"/>
          <w:rPr>
            <w:sz w:val="16"/>
            <w:szCs w:val="16"/>
          </w:rPr>
        </w:pPr>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6C0743">
          <w:rPr>
            <w:noProof/>
          </w:rPr>
          <w:t>18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1BA" w:rsidRDefault="00CB21BA" w:rsidP="00EA2EEC">
      <w:pPr>
        <w:spacing w:before="0" w:after="0"/>
      </w:pPr>
      <w:r>
        <w:separator/>
      </w:r>
    </w:p>
  </w:footnote>
  <w:footnote w:type="continuationSeparator" w:id="0">
    <w:p w:rsidR="00CB21BA" w:rsidRDefault="00CB21BA"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CB21BA">
    <w:pPr>
      <w:pStyle w:val="TAGTECNICI"/>
    </w:pPr>
    <w:sdt>
      <w:sdtPr>
        <w:alias w:val="NomeTemplate"/>
        <w:tag w:val="Version_3_0"/>
        <w:id w:val="2127342580"/>
        <w:lock w:val="sdtContentLocked"/>
      </w:sdtPr>
      <w:sdtEndPr/>
      <w:sdtContent>
        <w:r w:rsidR="00195D20">
          <w:t>ALL20TTT</w:t>
        </w:r>
      </w:sdtContent>
    </w:sdt>
  </w:p>
  <w:p w:rsidR="00ED6684" w:rsidRDefault="00ED668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160BE"/>
    <w:rsid w:val="00076480"/>
    <w:rsid w:val="000C60E5"/>
    <w:rsid w:val="000F6DCE"/>
    <w:rsid w:val="001105D3"/>
    <w:rsid w:val="00195D20"/>
    <w:rsid w:val="004048D0"/>
    <w:rsid w:val="00443031"/>
    <w:rsid w:val="004A3673"/>
    <w:rsid w:val="004D15E3"/>
    <w:rsid w:val="00507C32"/>
    <w:rsid w:val="00613F9B"/>
    <w:rsid w:val="0063596B"/>
    <w:rsid w:val="00663CBE"/>
    <w:rsid w:val="006C0743"/>
    <w:rsid w:val="007D14EB"/>
    <w:rsid w:val="00A079C9"/>
    <w:rsid w:val="00A86AC7"/>
    <w:rsid w:val="00A875FE"/>
    <w:rsid w:val="00A94BE2"/>
    <w:rsid w:val="00C438AC"/>
    <w:rsid w:val="00CB21BA"/>
    <w:rsid w:val="00CF66E2"/>
    <w:rsid w:val="00E87CC2"/>
    <w:rsid w:val="00EA2EEC"/>
    <w:rsid w:val="00ED6684"/>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6808</Words>
  <Characters>38809</Characters>
  <Application>Microsoft Office Word</Application>
  <DocSecurity>0</DocSecurity>
  <Lines>323</Lines>
  <Paragraphs>91</Paragraphs>
  <ScaleCrop>false</ScaleCrop>
  <Company/>
  <LinksUpToDate>false</LinksUpToDate>
  <CharactersWithSpaces>45526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2022-11-15T14:10:00Z</dcterms:created>
  <dcterms:modified xsi:type="dcterms:W3CDTF">2022-11-16T10:22:00Z</dcterms:modified>
</cp:coreProperties>
</file>