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5211E7">
        <w:rPr>
          <w:rFonts w:ascii="Calibri" w:hAnsi="Calibri"/>
          <w:sz w:val="20"/>
          <w:szCs w:val="20"/>
        </w:rPr>
        <w:t>9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074307" w:rsidRPr="00747018">
        <w:rPr>
          <w:rStyle w:val="BLOCKBOLD"/>
          <w:rFonts w:ascii="Calibri" w:hAnsi="Calibri"/>
        </w:rPr>
        <w:t>per la fornitura di sistemi idronici ventilconvettori a soffitto per la sede SOGEI</w:t>
      </w:r>
      <w:r w:rsidR="00074307">
        <w:rPr>
          <w:rStyle w:val="BLOCKBOLD"/>
          <w:rFonts w:ascii="Calibri" w:hAnsi="Calibri"/>
        </w:rPr>
        <w:t xml:space="preserve"> – ID 2501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2906F8">
      <w:pPr>
        <w:pStyle w:val="Numeroelenco"/>
        <w:tabs>
          <w:tab w:val="left" w:pos="5529"/>
        </w:tabs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lastRenderedPageBreak/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F7D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E73" w:rsidRDefault="00A31E73" w:rsidP="00380E35">
      <w:pPr>
        <w:spacing w:line="240" w:lineRule="auto"/>
      </w:pPr>
      <w:r>
        <w:separator/>
      </w:r>
    </w:p>
  </w:endnote>
  <w:endnote w:type="continuationSeparator" w:id="0">
    <w:p w:rsidR="00A31E73" w:rsidRDefault="00A31E73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6F8" w:rsidRDefault="002906F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A47B16" w:rsidRDefault="00A47B16" w:rsidP="00A47B16">
    <w:pPr>
      <w:pStyle w:val="Pidipagina"/>
      <w:spacing w:line="276" w:lineRule="auto"/>
      <w:rPr>
        <w:rStyle w:val="Numeropagina"/>
        <w:sz w:val="18"/>
        <w:szCs w:val="18"/>
      </w:rPr>
    </w:pPr>
    <w:bookmarkStart w:id="0" w:name="_GoBack"/>
    <w:r w:rsidRPr="00BD1771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0F12BDA" wp14:editId="6F2C34E4">
              <wp:simplePos x="0" y="0"/>
              <wp:positionH relativeFrom="column">
                <wp:posOffset>5075236</wp:posOffset>
              </wp:positionH>
              <wp:positionV relativeFrom="paragraph">
                <wp:posOffset>206694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7B16" w:rsidRPr="00BD1771" w:rsidRDefault="00A47B16" w:rsidP="00A47B16">
                          <w:pPr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</w:pP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Pag. 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F7DEC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NUMPAGES  </w:instrTex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F7DEC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F12BD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399.6pt;margin-top:16.3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" stroked="f">
              <v:textbox>
                <w:txbxContent>
                  <w:p w:rsidR="00A47B16" w:rsidRPr="00BD1771" w:rsidRDefault="00A47B16" w:rsidP="00A47B16">
                    <w:pPr>
                      <w:rPr>
                        <w:rFonts w:asciiTheme="minorHAnsi" w:hAnsiTheme="minorHAnsi" w:cstheme="minorHAnsi"/>
                        <w:b/>
                        <w:sz w:val="18"/>
                        <w:szCs w:val="18"/>
                      </w:rPr>
                    </w:pP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Pag. 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PAGE </w:instrTex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BF7DEC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1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 di 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NUMPAGES  </w:instrTex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BF7DEC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3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F7DEC">
      <w:rPr>
        <w:rFonts w:asciiTheme="minorHAnsi" w:hAnsiTheme="minorHAnsi"/>
      </w:rPr>
      <w:t xml:space="preserve">Moduli di dichiarazione - </w:t>
    </w:r>
    <w:r w:rsidRPr="00A47B16">
      <w:rPr>
        <w:rFonts w:asciiTheme="minorHAnsi" w:hAnsiTheme="minorHAnsi"/>
      </w:rPr>
      <w:t xml:space="preserve">Gara a procedura aperta ai sensi del </w:t>
    </w:r>
    <w:proofErr w:type="spellStart"/>
    <w:proofErr w:type="gramStart"/>
    <w:r w:rsidRPr="00A47B16">
      <w:rPr>
        <w:rFonts w:asciiTheme="minorHAnsi" w:hAnsiTheme="minorHAnsi"/>
      </w:rPr>
      <w:t>D.Lgs</w:t>
    </w:r>
    <w:proofErr w:type="gramEnd"/>
    <w:r w:rsidRPr="00A47B16">
      <w:rPr>
        <w:rFonts w:asciiTheme="minorHAnsi" w:hAnsiTheme="minorHAnsi"/>
      </w:rPr>
      <w:t>.</w:t>
    </w:r>
    <w:proofErr w:type="spellEnd"/>
    <w:r w:rsidRPr="00A47B16">
      <w:rPr>
        <w:rFonts w:asciiTheme="minorHAnsi" w:hAnsiTheme="minorHAnsi"/>
      </w:rPr>
      <w:t xml:space="preserve"> 50/2016 e </w:t>
    </w:r>
    <w:proofErr w:type="spellStart"/>
    <w:r w:rsidRPr="00A47B16">
      <w:rPr>
        <w:rFonts w:asciiTheme="minorHAnsi" w:hAnsiTheme="minorHAnsi"/>
      </w:rPr>
      <w:t>s.m.i.</w:t>
    </w:r>
    <w:proofErr w:type="spellEnd"/>
    <w:r w:rsidRPr="00A47B16">
      <w:rPr>
        <w:rFonts w:asciiTheme="minorHAnsi" w:hAnsiTheme="minorHAnsi"/>
      </w:rPr>
      <w:t xml:space="preserve">, per la fornitura di sistemi </w:t>
    </w:r>
    <w:proofErr w:type="spellStart"/>
    <w:r w:rsidRPr="00A47B16">
      <w:rPr>
        <w:rFonts w:asciiTheme="minorHAnsi" w:hAnsiTheme="minorHAnsi"/>
      </w:rPr>
      <w:t>idronici</w:t>
    </w:r>
    <w:proofErr w:type="spellEnd"/>
    <w:r w:rsidRPr="00A47B16">
      <w:rPr>
        <w:rFonts w:asciiTheme="minorHAnsi" w:hAnsiTheme="minorHAnsi"/>
      </w:rPr>
      <w:t xml:space="preserve"> ventilconvettori a soffitto per la sede SOGEI – ID 2501</w:t>
    </w:r>
    <w:bookmarkEnd w:id="0"/>
    <w:r w:rsidR="006F0EA6" w:rsidRPr="00A47B16">
      <w:rPr>
        <w:rStyle w:val="CorsivorossoCarattere"/>
        <w:sz w:val="18"/>
        <w:szCs w:val="18"/>
      </w:rPr>
      <w:t xml:space="preserve">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A33" w:rsidRDefault="001A7A33" w:rsidP="008F0931">
    <w:pPr>
      <w:pStyle w:val="Pidipagina"/>
      <w:spacing w:line="276" w:lineRule="auto"/>
    </w:pPr>
    <w:r>
      <w:t>Classificazione del documento: Consip Public</w:t>
    </w:r>
  </w:p>
  <w:p w:rsidR="008F0931" w:rsidRPr="00A47B16" w:rsidRDefault="008F0931" w:rsidP="008F0931">
    <w:pPr>
      <w:pStyle w:val="Pidipagina"/>
      <w:spacing w:line="276" w:lineRule="auto"/>
      <w:rPr>
        <w:rStyle w:val="Numeropagina"/>
        <w:sz w:val="18"/>
        <w:szCs w:val="18"/>
      </w:rPr>
    </w:pPr>
    <w:r w:rsidRPr="00BD1771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EB2D915" wp14:editId="5E3EF8CE">
              <wp:simplePos x="0" y="0"/>
              <wp:positionH relativeFrom="column">
                <wp:posOffset>5075236</wp:posOffset>
              </wp:positionH>
              <wp:positionV relativeFrom="paragraph">
                <wp:posOffset>206694</wp:posOffset>
              </wp:positionV>
              <wp:extent cx="685800" cy="360045"/>
              <wp:effectExtent l="0" t="4445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0931" w:rsidRPr="00BD1771" w:rsidRDefault="008F0931" w:rsidP="008F0931">
                          <w:pPr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</w:pP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Pag. 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F7DEC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NUMPAGES  </w:instrTex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F7DEC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B2D915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left:0;text-align:left;margin-left:399.6pt;margin-top:16.3pt;width:54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5SiwIAAB0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" stroked="f">
              <v:textbox>
                <w:txbxContent>
                  <w:p w:rsidR="008F0931" w:rsidRPr="00BD1771" w:rsidRDefault="008F0931" w:rsidP="008F0931">
                    <w:pPr>
                      <w:rPr>
                        <w:rFonts w:asciiTheme="minorHAnsi" w:hAnsiTheme="minorHAnsi" w:cstheme="minorHAnsi"/>
                        <w:b/>
                        <w:sz w:val="18"/>
                        <w:szCs w:val="18"/>
                      </w:rPr>
                    </w:pP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Pag. 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PAGE </w:instrTex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BF7DEC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1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 di 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NUMPAGES  </w:instrTex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BF7DEC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3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A47B16">
      <w:rPr>
        <w:rFonts w:asciiTheme="minorHAnsi" w:hAnsiTheme="minorHAnsi"/>
      </w:rPr>
      <w:t xml:space="preserve">Gara a procedura aperta ai sensi del </w:t>
    </w:r>
    <w:proofErr w:type="spellStart"/>
    <w:proofErr w:type="gramStart"/>
    <w:r w:rsidRPr="00A47B16">
      <w:rPr>
        <w:rFonts w:asciiTheme="minorHAnsi" w:hAnsiTheme="minorHAnsi"/>
      </w:rPr>
      <w:t>D.Lgs</w:t>
    </w:r>
    <w:proofErr w:type="gramEnd"/>
    <w:r w:rsidRPr="00A47B16">
      <w:rPr>
        <w:rFonts w:asciiTheme="minorHAnsi" w:hAnsiTheme="minorHAnsi"/>
      </w:rPr>
      <w:t>.</w:t>
    </w:r>
    <w:proofErr w:type="spellEnd"/>
    <w:r w:rsidRPr="00A47B16">
      <w:rPr>
        <w:rFonts w:asciiTheme="minorHAnsi" w:hAnsiTheme="minorHAnsi"/>
      </w:rPr>
      <w:t xml:space="preserve"> 50/2016 e </w:t>
    </w:r>
    <w:proofErr w:type="spellStart"/>
    <w:r w:rsidRPr="00A47B16">
      <w:rPr>
        <w:rFonts w:asciiTheme="minorHAnsi" w:hAnsiTheme="minorHAnsi"/>
      </w:rPr>
      <w:t>s.m.i.</w:t>
    </w:r>
    <w:proofErr w:type="spellEnd"/>
    <w:r w:rsidRPr="00A47B16">
      <w:rPr>
        <w:rFonts w:asciiTheme="minorHAnsi" w:hAnsiTheme="minorHAnsi"/>
      </w:rPr>
      <w:t xml:space="preserve">, per la fornitura di sistemi </w:t>
    </w:r>
    <w:proofErr w:type="spellStart"/>
    <w:r w:rsidRPr="00A47B16">
      <w:rPr>
        <w:rFonts w:asciiTheme="minorHAnsi" w:hAnsiTheme="minorHAnsi"/>
      </w:rPr>
      <w:t>idronici</w:t>
    </w:r>
    <w:proofErr w:type="spellEnd"/>
    <w:r w:rsidRPr="00A47B16">
      <w:rPr>
        <w:rFonts w:asciiTheme="minorHAnsi" w:hAnsiTheme="minorHAnsi"/>
      </w:rPr>
      <w:t xml:space="preserve"> ventilconvettori a soffitto per la sede SOGEI – ID 2501</w:t>
    </w:r>
    <w:r w:rsidRPr="00A47B16">
      <w:rPr>
        <w:rStyle w:val="CorsivorossoCarattere"/>
        <w:sz w:val="18"/>
        <w:szCs w:val="18"/>
      </w:rPr>
      <w:t xml:space="preserve">                  </w:t>
    </w:r>
  </w:p>
  <w:p w:rsidR="008F0931" w:rsidRPr="00A47B16" w:rsidRDefault="008F0931" w:rsidP="008F0931">
    <w:pPr>
      <w:pStyle w:val="Pidipagina"/>
      <w:spacing w:line="276" w:lineRule="auto"/>
    </w:pPr>
    <w:r w:rsidRPr="00A47B16">
      <w:t xml:space="preserve">Allegato 9 – Dichiarazioni DPCM 187/1991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E73" w:rsidRDefault="00A31E73" w:rsidP="00380E35">
      <w:pPr>
        <w:spacing w:line="240" w:lineRule="auto"/>
      </w:pPr>
      <w:r>
        <w:separator/>
      </w:r>
    </w:p>
  </w:footnote>
  <w:footnote w:type="continuationSeparator" w:id="0">
    <w:p w:rsidR="00A31E73" w:rsidRDefault="00A31E73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6F8" w:rsidRDefault="002906F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BF7DEC" w:rsidP="00816101">
    <w:pPr>
      <w:pStyle w:val="Intestazione"/>
    </w:pPr>
  </w:p>
  <w:p w:rsidR="00935F84" w:rsidRDefault="00935F84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-1240185</wp:posOffset>
          </wp:positionH>
          <wp:positionV relativeFrom="paragraph">
            <wp:posOffset>-444245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74307"/>
    <w:rsid w:val="001105D3"/>
    <w:rsid w:val="001628FD"/>
    <w:rsid w:val="001A7A33"/>
    <w:rsid w:val="002906F8"/>
    <w:rsid w:val="00380E35"/>
    <w:rsid w:val="00443D49"/>
    <w:rsid w:val="005211E7"/>
    <w:rsid w:val="00552CF7"/>
    <w:rsid w:val="006F0EA6"/>
    <w:rsid w:val="008F0931"/>
    <w:rsid w:val="00935F84"/>
    <w:rsid w:val="0099043B"/>
    <w:rsid w:val="00A31E73"/>
    <w:rsid w:val="00A47B16"/>
    <w:rsid w:val="00AD5374"/>
    <w:rsid w:val="00BF7DEC"/>
    <w:rsid w:val="00DB00F4"/>
    <w:rsid w:val="00E6298D"/>
    <w:rsid w:val="00EE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D47CD2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14</cp:revision>
  <cp:lastPrinted>2022-04-04T15:33:00Z</cp:lastPrinted>
  <dcterms:created xsi:type="dcterms:W3CDTF">2020-10-28T15:51:00Z</dcterms:created>
  <dcterms:modified xsi:type="dcterms:W3CDTF">2022-04-06T09:19:00Z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EABACC1-3A83-45F4-AE4E-8DA40A679857}" pid="2" name="NomeTemplate">
    <vt:lpwstr>ALL30TTT</vt:lpwstr>
  </property>
  <property fmtid="{9CCDB262-F199-4CCD-A661-F8A50A5AEAFD}" pid="3" name="MajorVersion">
    <vt:lpwstr>2</vt:lpwstr>
  </property>
  <property fmtid="{43980B8F-1B8B-4908-A09D-475707FC35B4}" pid="4" name="MinorVersion">
    <vt:lpwstr>0</vt:lpwstr>
  </property>
</Properties>
</file>