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9CB" w:rsidRDefault="006749CB">
      <w:pPr>
        <w:pStyle w:val="CLASSIFICAZIONEBODY1"/>
      </w:pPr>
    </w:p>
    <w:p w:rsidR="0071227E" w:rsidRDefault="0071227E" w:rsidP="0016051B">
      <w:pPr>
        <w:autoSpaceDE/>
        <w:autoSpaceDN/>
        <w:adjustRightInd/>
        <w:outlineLvl w:val="0"/>
        <w:rPr>
          <w:rFonts w:ascii="Calibri" w:hAnsi="Calibri"/>
          <w:b/>
          <w:sz w:val="24"/>
        </w:rPr>
      </w:pPr>
      <w:bookmarkStart w:id="0" w:name="BookmarkData"/>
      <w:bookmarkEnd w:id="0"/>
    </w:p>
    <w:p w:rsidR="00EF5E05" w:rsidRDefault="0016051B" w:rsidP="0016051B">
      <w:pPr>
        <w:autoSpaceDE/>
        <w:autoSpaceDN/>
        <w:adjustRightInd/>
        <w:outlineLvl w:val="0"/>
        <w:rPr>
          <w:rFonts w:ascii="Calibri" w:hAnsi="Calibri" w:cs="Arial"/>
          <w:b/>
          <w:bCs/>
          <w:kern w:val="32"/>
          <w:sz w:val="24"/>
        </w:rPr>
      </w:pPr>
      <w:r w:rsidRPr="007F5202">
        <w:rPr>
          <w:rFonts w:ascii="Calibri" w:hAnsi="Calibri"/>
          <w:b/>
          <w:sz w:val="24"/>
        </w:rPr>
        <w:t xml:space="preserve">ALLEGATO </w:t>
      </w:r>
      <w:r w:rsidR="00CC500A">
        <w:rPr>
          <w:rFonts w:ascii="Calibri" w:hAnsi="Calibri"/>
          <w:b/>
          <w:sz w:val="24"/>
        </w:rPr>
        <w:t>6</w:t>
      </w:r>
      <w:r w:rsidRPr="007F5202">
        <w:rPr>
          <w:rFonts w:ascii="Calibri" w:hAnsi="Calibri"/>
          <w:b/>
          <w:sz w:val="24"/>
        </w:rPr>
        <w:t xml:space="preserve"> – </w:t>
      </w:r>
      <w:r w:rsidRPr="007F5202">
        <w:rPr>
          <w:rFonts w:ascii="Calibri" w:hAnsi="Calibri" w:cs="Trebuchet MS"/>
          <w:b/>
          <w:sz w:val="24"/>
        </w:rPr>
        <w:t>SCHEMA</w:t>
      </w:r>
      <w:r w:rsidR="007F5202">
        <w:rPr>
          <w:rFonts w:ascii="Calibri" w:hAnsi="Calibri" w:cs="Trebuchet MS"/>
          <w:b/>
          <w:sz w:val="24"/>
        </w:rPr>
        <w:t xml:space="preserve"> GIUSTIFICATIVI ANOMALIA E COSTI</w:t>
      </w:r>
      <w:r w:rsidRPr="007F5202">
        <w:rPr>
          <w:rFonts w:ascii="Calibri" w:hAnsi="Calibri" w:cs="Trebuchet MS"/>
          <w:b/>
          <w:sz w:val="24"/>
        </w:rPr>
        <w:t xml:space="preserve"> DELLA MANODOPERA E DELLA SICUREZZA</w:t>
      </w:r>
      <w:r w:rsidRPr="007F5202" w:rsidDel="0016051B">
        <w:rPr>
          <w:rFonts w:ascii="Calibri" w:hAnsi="Calibri" w:cs="Arial"/>
          <w:b/>
          <w:bCs/>
          <w:kern w:val="32"/>
          <w:sz w:val="24"/>
        </w:rPr>
        <w:t xml:space="preserve"> </w:t>
      </w:r>
    </w:p>
    <w:p w:rsidR="00BF044B" w:rsidRDefault="00BF044B" w:rsidP="0016051B">
      <w:pPr>
        <w:autoSpaceDE/>
        <w:autoSpaceDN/>
        <w:adjustRightInd/>
        <w:outlineLvl w:val="0"/>
        <w:rPr>
          <w:rFonts w:ascii="Calibri" w:hAnsi="Calibri" w:cs="Arial"/>
          <w:b/>
          <w:bCs/>
          <w:kern w:val="32"/>
          <w:sz w:val="24"/>
        </w:rPr>
      </w:pPr>
    </w:p>
    <w:p w:rsidR="00BF044B" w:rsidRPr="007F5202" w:rsidRDefault="00BF044B" w:rsidP="0016051B">
      <w:pPr>
        <w:autoSpaceDE/>
        <w:autoSpaceDN/>
        <w:adjustRightInd/>
        <w:outlineLvl w:val="0"/>
        <w:rPr>
          <w:rFonts w:ascii="Calibri" w:hAnsi="Calibri" w:cs="Arial"/>
          <w:b/>
          <w:bCs/>
          <w:caps/>
          <w:kern w:val="32"/>
          <w:sz w:val="24"/>
        </w:rPr>
      </w:pPr>
      <w:r>
        <w:rPr>
          <w:rFonts w:ascii="Calibri" w:hAnsi="Calibri" w:cs="Arial"/>
          <w:b/>
          <w:bCs/>
          <w:kern w:val="32"/>
          <w:sz w:val="24"/>
        </w:rPr>
        <w:t>ID2487</w:t>
      </w:r>
    </w:p>
    <w:p w:rsidR="00185EC3" w:rsidRDefault="00185EC3" w:rsidP="00645BCD">
      <w:pPr>
        <w:autoSpaceDE/>
        <w:autoSpaceDN/>
        <w:adjustRightInd/>
        <w:outlineLvl w:val="0"/>
        <w:rPr>
          <w:rFonts w:ascii="Calibri" w:hAnsi="Calibri" w:cs="Arial"/>
          <w:b/>
          <w:bCs/>
          <w:caps/>
          <w:color w:val="0000FF"/>
          <w:kern w:val="32"/>
          <w:szCs w:val="20"/>
        </w:rPr>
      </w:pPr>
    </w:p>
    <w:p w:rsidR="007F5202" w:rsidRDefault="007F5202" w:rsidP="00645BCD">
      <w:pPr>
        <w:autoSpaceDE/>
        <w:autoSpaceDN/>
        <w:adjustRightInd/>
        <w:outlineLvl w:val="0"/>
        <w:rPr>
          <w:rFonts w:ascii="Calibri" w:hAnsi="Calibri" w:cs="Arial"/>
          <w:b/>
          <w:bCs/>
          <w:caps/>
          <w:color w:val="0000FF"/>
          <w:kern w:val="32"/>
          <w:szCs w:val="20"/>
        </w:rPr>
      </w:pPr>
    </w:p>
    <w:p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rsidR="009A33FF" w:rsidRPr="009A33FF" w:rsidRDefault="009A33FF" w:rsidP="009A33FF">
      <w:pPr>
        <w:autoSpaceDE/>
        <w:autoSpaceDN/>
        <w:adjustRightInd/>
        <w:outlineLvl w:val="0"/>
        <w:rPr>
          <w:rFonts w:ascii="Calibri" w:hAnsi="Calibri"/>
          <w:bCs/>
          <w:caps/>
          <w:kern w:val="32"/>
        </w:rPr>
      </w:pPr>
    </w:p>
    <w:p w:rsidR="009A33FF" w:rsidRDefault="009A33FF" w:rsidP="009A33FF">
      <w:pPr>
        <w:autoSpaceDE/>
        <w:autoSpaceDN/>
        <w:adjustRightInd/>
        <w:outlineLvl w:val="0"/>
        <w:rPr>
          <w:rFonts w:ascii="Calibri" w:hAnsi="Calibri"/>
          <w:bCs/>
          <w:caps/>
          <w:kern w:val="32"/>
        </w:rPr>
      </w:pPr>
    </w:p>
    <w:p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E </w:t>
      </w:r>
      <w:r w:rsidR="007A420D">
        <w:t>DEI</w:t>
      </w:r>
      <w:r w:rsidR="007A420D" w:rsidRPr="0042515E">
        <w:t xml:space="preserve"> COSTI </w:t>
      </w:r>
      <w:r w:rsidR="007A420D" w:rsidRPr="00F870B1">
        <w:t>DELLA MANODOPERA</w:t>
      </w:r>
      <w:r w:rsidR="00433912" w:rsidRPr="00F870B1">
        <w:t xml:space="preserve"> e</w:t>
      </w:r>
      <w:r w:rsidR="00433912">
        <w:t xml:space="preserve"> della sicurezza</w:t>
      </w:r>
    </w:p>
    <w:p w:rsidR="009A33FF" w:rsidRPr="00DA2596" w:rsidRDefault="009A33FF" w:rsidP="009A33FF">
      <w:pPr>
        <w:autoSpaceDE/>
        <w:autoSpaceDN/>
        <w:adjustRightInd/>
        <w:outlineLvl w:val="0"/>
        <w:rPr>
          <w:rFonts w:ascii="Calibri" w:hAnsi="Calibri"/>
          <w:b/>
          <w:bCs/>
          <w:caps/>
          <w:kern w:val="32"/>
        </w:rPr>
      </w:pPr>
    </w:p>
    <w:p w:rsidR="003D431D" w:rsidRDefault="003D431D" w:rsidP="003D431D">
      <w:pPr>
        <w:autoSpaceDE/>
        <w:autoSpaceDN/>
        <w:adjustRightInd/>
        <w:outlineLvl w:val="0"/>
        <w:rPr>
          <w:rFonts w:ascii="Calibri" w:hAnsi="Calibri"/>
          <w:bCs/>
          <w:caps/>
          <w:kern w:val="32"/>
        </w:rPr>
      </w:pPr>
    </w:p>
    <w:p w:rsidR="003D431D" w:rsidRPr="00DA2596" w:rsidRDefault="003D431D" w:rsidP="003D431D">
      <w:pPr>
        <w:autoSpaceDE/>
        <w:autoSpaceDN/>
        <w:adjustRightInd/>
        <w:outlineLvl w:val="0"/>
        <w:rPr>
          <w:rFonts w:ascii="Calibri" w:hAnsi="Calibri"/>
          <w:b/>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p>
    <w:p w:rsidR="00257F98" w:rsidRPr="00257F98" w:rsidRDefault="004D0CF8" w:rsidP="003D1C68">
      <w:pPr>
        <w:numPr>
          <w:ilvl w:val="0"/>
          <w:numId w:val="12"/>
        </w:numPr>
        <w:autoSpaceDE/>
        <w:autoSpaceDN/>
        <w:adjustRightInd/>
        <w:outlineLvl w:val="0"/>
        <w:rPr>
          <w:rFonts w:ascii="Calibri" w:hAnsi="Calibri"/>
          <w:bCs/>
          <w:caps/>
          <w:kern w:val="32"/>
        </w:rPr>
      </w:pPr>
      <w:r>
        <w:rPr>
          <w:rFonts w:ascii="Calibri" w:hAnsi="Calibri" w:cs="Arial"/>
          <w:b/>
          <w:bCs/>
          <w:caps/>
          <w:kern w:val="32"/>
          <w:szCs w:val="20"/>
        </w:rPr>
        <w:t xml:space="preserve">Schema DICHIARAZIONE RELATIVA ALL’ANOMALIA DELL’OFFERTA </w:t>
      </w:r>
      <w:r w:rsidR="007C6087" w:rsidRPr="007C6087">
        <w:rPr>
          <w:rFonts w:ascii="Calibri" w:hAnsi="Calibri" w:cs="Arial"/>
          <w:b/>
          <w:bCs/>
          <w:caps/>
          <w:kern w:val="32"/>
          <w:szCs w:val="20"/>
        </w:rPr>
        <w:t xml:space="preserve">e Costi </w:t>
      </w:r>
      <w:r w:rsidR="007C6087" w:rsidRPr="00F870B1">
        <w:rPr>
          <w:rFonts w:ascii="Calibri" w:hAnsi="Calibri"/>
          <w:b/>
          <w:caps/>
          <w:kern w:val="32"/>
        </w:rPr>
        <w:t>della Manodopera</w:t>
      </w:r>
      <w:r w:rsidR="007C6087" w:rsidRPr="00F870B1" w:rsidDel="007C6087">
        <w:rPr>
          <w:rFonts w:ascii="Calibri" w:hAnsi="Calibri"/>
          <w:b/>
          <w:caps/>
          <w:kern w:val="32"/>
        </w:rPr>
        <w:t xml:space="preserve"> </w:t>
      </w:r>
      <w:r w:rsidR="00433912" w:rsidRPr="00F870B1">
        <w:rPr>
          <w:rFonts w:ascii="Calibri" w:hAnsi="Calibri"/>
          <w:b/>
          <w:caps/>
          <w:kern w:val="32"/>
        </w:rPr>
        <w:t>E</w:t>
      </w:r>
      <w:r w:rsidR="00433912" w:rsidRPr="00433912">
        <w:rPr>
          <w:rFonts w:ascii="Calibri" w:hAnsi="Calibri" w:cs="Arial"/>
          <w:b/>
          <w:bCs/>
          <w:caps/>
          <w:kern w:val="32"/>
          <w:szCs w:val="20"/>
        </w:rPr>
        <w:t xml:space="preserve"> DELLA SICUREZZA</w:t>
      </w:r>
      <w:r w:rsidR="00257F98">
        <w:rPr>
          <w:rFonts w:ascii="Calibri" w:hAnsi="Calibri"/>
          <w:bCs/>
          <w:kern w:val="32"/>
        </w:rPr>
        <w:t xml:space="preserve"> </w:t>
      </w:r>
    </w:p>
    <w:p w:rsidR="003D431D" w:rsidRPr="00257F98" w:rsidRDefault="003D431D" w:rsidP="003D1C68">
      <w:pPr>
        <w:numPr>
          <w:ilvl w:val="0"/>
          <w:numId w:val="12"/>
        </w:numPr>
        <w:autoSpaceDE/>
        <w:autoSpaceDN/>
        <w:adjustRightInd/>
        <w:outlineLvl w:val="0"/>
        <w:rPr>
          <w:rFonts w:ascii="Calibri" w:hAnsi="Calibri" w:cs="Arial"/>
          <w:b/>
          <w:bCs/>
          <w:caps/>
          <w:kern w:val="32"/>
          <w:szCs w:val="20"/>
        </w:rPr>
      </w:pPr>
      <w:r w:rsidRPr="00257F98">
        <w:rPr>
          <w:rFonts w:ascii="Calibri" w:hAnsi="Calibri" w:cs="Arial"/>
          <w:b/>
          <w:bCs/>
          <w:caps/>
          <w:kern w:val="32"/>
          <w:szCs w:val="20"/>
        </w:rPr>
        <w:t xml:space="preserve">Schema </w:t>
      </w:r>
      <w:r w:rsidR="004D0CF8">
        <w:rPr>
          <w:rFonts w:ascii="Calibri" w:hAnsi="Calibri" w:cs="Arial"/>
          <w:b/>
          <w:bCs/>
          <w:caps/>
          <w:kern w:val="32"/>
          <w:szCs w:val="20"/>
        </w:rPr>
        <w:t xml:space="preserve">dICHIARAZIONE DEI </w:t>
      </w:r>
      <w:r w:rsidRPr="00257F98">
        <w:rPr>
          <w:rFonts w:ascii="Calibri" w:hAnsi="Calibri" w:cs="Arial"/>
          <w:b/>
          <w:bCs/>
          <w:caps/>
          <w:kern w:val="32"/>
          <w:szCs w:val="20"/>
        </w:rPr>
        <w:t>costi della manodopera</w:t>
      </w:r>
    </w:p>
    <w:p w:rsidR="003D431D" w:rsidRDefault="003D431D" w:rsidP="003D431D">
      <w:pPr>
        <w:autoSpaceDE/>
        <w:autoSpaceDN/>
        <w:adjustRightInd/>
        <w:outlineLvl w:val="0"/>
        <w:rPr>
          <w:rFonts w:ascii="Calibri" w:hAnsi="Calibri"/>
          <w:bCs/>
          <w:caps/>
          <w:kern w:val="32"/>
        </w:rPr>
      </w:pPr>
    </w:p>
    <w:p w:rsidR="003D431D" w:rsidRPr="00CC500A" w:rsidRDefault="003D431D" w:rsidP="003D431D">
      <w:pPr>
        <w:autoSpaceDE/>
        <w:autoSpaceDN/>
        <w:adjustRightInd/>
        <w:outlineLvl w:val="0"/>
        <w:rPr>
          <w:rFonts w:ascii="Calibri" w:hAnsi="Calibri"/>
          <w:b/>
          <w:bCs/>
          <w:caps/>
          <w:kern w:val="32"/>
        </w:rPr>
      </w:pPr>
      <w:r w:rsidRPr="00CC500A">
        <w:rPr>
          <w:rFonts w:ascii="Calibri" w:hAnsi="Calibri"/>
          <w:b/>
          <w:bCs/>
          <w:caps/>
          <w:kern w:val="32"/>
        </w:rPr>
        <w:t>ALLEGATI</w:t>
      </w:r>
    </w:p>
    <w:p w:rsidR="003D431D" w:rsidRPr="00CC500A" w:rsidRDefault="003D431D" w:rsidP="003D431D">
      <w:pPr>
        <w:autoSpaceDE/>
        <w:autoSpaceDN/>
        <w:adjustRightInd/>
        <w:ind w:left="426"/>
        <w:outlineLvl w:val="0"/>
        <w:rPr>
          <w:rFonts w:ascii="Calibri" w:hAnsi="Calibri"/>
          <w:bCs/>
          <w:kern w:val="32"/>
        </w:rPr>
      </w:pPr>
      <w:r w:rsidRPr="00CC500A">
        <w:rPr>
          <w:rFonts w:ascii="Calibri" w:hAnsi="Calibri"/>
          <w:bCs/>
          <w:kern w:val="32"/>
        </w:rPr>
        <w:t xml:space="preserve">Allegato </w:t>
      </w:r>
      <w:r w:rsidR="00CC500A" w:rsidRPr="00CC500A">
        <w:rPr>
          <w:rFonts w:ascii="Calibri" w:hAnsi="Calibri"/>
          <w:bCs/>
          <w:kern w:val="32"/>
        </w:rPr>
        <w:t>6</w:t>
      </w:r>
      <w:r w:rsidRPr="00CC500A">
        <w:rPr>
          <w:rFonts w:ascii="Calibri" w:hAnsi="Calibri"/>
          <w:bCs/>
          <w:kern w:val="32"/>
        </w:rPr>
        <w:t>.1</w:t>
      </w:r>
      <w:r w:rsidR="007C6087" w:rsidRPr="00CC500A">
        <w:rPr>
          <w:rFonts w:ascii="Calibri" w:hAnsi="Calibri"/>
          <w:bCs/>
          <w:kern w:val="32"/>
        </w:rPr>
        <w:t xml:space="preserve"> </w:t>
      </w:r>
      <w:r w:rsidR="00F362BE" w:rsidRPr="00CC500A">
        <w:rPr>
          <w:rFonts w:ascii="Calibri" w:hAnsi="Calibri"/>
          <w:bCs/>
          <w:kern w:val="32"/>
        </w:rPr>
        <w:t>–</w:t>
      </w:r>
      <w:r w:rsidR="00371E90" w:rsidRPr="00CC500A">
        <w:rPr>
          <w:rFonts w:ascii="Calibri" w:hAnsi="Calibri"/>
          <w:bCs/>
          <w:kern w:val="32"/>
        </w:rPr>
        <w:t xml:space="preserve"> </w:t>
      </w:r>
      <w:r w:rsidR="007C6087" w:rsidRPr="00CC500A">
        <w:rPr>
          <w:rFonts w:ascii="Calibri" w:hAnsi="Calibri"/>
          <w:bCs/>
          <w:kern w:val="32"/>
        </w:rPr>
        <w:t xml:space="preserve">Schema di Conto </w:t>
      </w:r>
      <w:r w:rsidR="007503A9" w:rsidRPr="00CC500A">
        <w:rPr>
          <w:rFonts w:ascii="Calibri" w:hAnsi="Calibri"/>
          <w:bCs/>
          <w:kern w:val="32"/>
        </w:rPr>
        <w:t>e</w:t>
      </w:r>
      <w:r w:rsidR="007C6087" w:rsidRPr="00CC500A">
        <w:rPr>
          <w:rFonts w:ascii="Calibri" w:hAnsi="Calibri"/>
          <w:bCs/>
          <w:kern w:val="32"/>
        </w:rPr>
        <w:t xml:space="preserve">conomico di </w:t>
      </w:r>
      <w:r w:rsidR="007503A9" w:rsidRPr="00CC500A">
        <w:rPr>
          <w:rFonts w:ascii="Calibri" w:hAnsi="Calibri"/>
          <w:bCs/>
          <w:kern w:val="32"/>
        </w:rPr>
        <w:t>c</w:t>
      </w:r>
      <w:r w:rsidR="007C6087" w:rsidRPr="00CC500A">
        <w:rPr>
          <w:rFonts w:ascii="Calibri" w:hAnsi="Calibri"/>
          <w:bCs/>
          <w:kern w:val="32"/>
        </w:rPr>
        <w:t>ommessa</w:t>
      </w:r>
      <w:r w:rsidR="008644B4" w:rsidRPr="00CC500A">
        <w:rPr>
          <w:rFonts w:ascii="Calibri" w:hAnsi="Calibri"/>
          <w:bCs/>
          <w:kern w:val="32"/>
        </w:rPr>
        <w:t xml:space="preserve"> in formato </w:t>
      </w:r>
      <w:proofErr w:type="spellStart"/>
      <w:r w:rsidR="008644B4" w:rsidRPr="00CC500A">
        <w:rPr>
          <w:rFonts w:ascii="Calibri" w:hAnsi="Calibri"/>
          <w:bCs/>
          <w:kern w:val="32"/>
        </w:rPr>
        <w:t>xls</w:t>
      </w:r>
      <w:proofErr w:type="spellEnd"/>
    </w:p>
    <w:p w:rsidR="00371E90" w:rsidRPr="008644B4" w:rsidRDefault="00371E90" w:rsidP="003D431D">
      <w:pPr>
        <w:autoSpaceDE/>
        <w:autoSpaceDN/>
        <w:adjustRightInd/>
        <w:ind w:left="426"/>
        <w:outlineLvl w:val="0"/>
        <w:rPr>
          <w:rFonts w:ascii="Calibri" w:hAnsi="Calibri"/>
          <w:bCs/>
          <w:kern w:val="32"/>
        </w:rPr>
      </w:pPr>
      <w:r w:rsidRPr="00CC500A">
        <w:rPr>
          <w:rFonts w:ascii="Calibri" w:hAnsi="Calibri"/>
          <w:bCs/>
          <w:kern w:val="32"/>
        </w:rPr>
        <w:t xml:space="preserve">Allegato </w:t>
      </w:r>
      <w:r w:rsidR="00CC500A" w:rsidRPr="00CC500A">
        <w:rPr>
          <w:rFonts w:ascii="Calibri" w:hAnsi="Calibri"/>
          <w:bCs/>
          <w:kern w:val="32"/>
        </w:rPr>
        <w:t>6</w:t>
      </w:r>
      <w:r w:rsidRPr="00CC500A">
        <w:rPr>
          <w:rFonts w:ascii="Calibri" w:hAnsi="Calibri"/>
          <w:bCs/>
          <w:kern w:val="32"/>
        </w:rPr>
        <w:t>.2</w:t>
      </w:r>
      <w:r w:rsidR="007C6087" w:rsidRPr="00CC500A">
        <w:rPr>
          <w:rFonts w:ascii="Calibri" w:hAnsi="Calibri"/>
          <w:bCs/>
          <w:kern w:val="32"/>
        </w:rPr>
        <w:t xml:space="preserve"> </w:t>
      </w:r>
      <w:r w:rsidRPr="00CC500A">
        <w:rPr>
          <w:rFonts w:ascii="Calibri" w:hAnsi="Calibri"/>
          <w:bCs/>
          <w:kern w:val="32"/>
        </w:rPr>
        <w:t>–</w:t>
      </w:r>
      <w:r w:rsidR="007C6087" w:rsidRPr="00CC500A">
        <w:rPr>
          <w:rFonts w:ascii="Calibri" w:hAnsi="Calibri"/>
          <w:bCs/>
          <w:kern w:val="32"/>
        </w:rPr>
        <w:t xml:space="preserve"> Schema di </w:t>
      </w:r>
      <w:r w:rsidR="0049449B" w:rsidRPr="00CC500A">
        <w:rPr>
          <w:rFonts w:ascii="Calibri" w:hAnsi="Calibri"/>
          <w:bCs/>
          <w:kern w:val="32"/>
        </w:rPr>
        <w:t>Costi della Manodopera</w:t>
      </w:r>
      <w:r w:rsidR="008644B4" w:rsidRPr="00CC500A">
        <w:rPr>
          <w:rFonts w:ascii="Calibri" w:hAnsi="Calibri"/>
          <w:bCs/>
          <w:kern w:val="32"/>
        </w:rPr>
        <w:t xml:space="preserve"> in formato </w:t>
      </w:r>
      <w:proofErr w:type="spellStart"/>
      <w:r w:rsidR="008644B4" w:rsidRPr="00CC500A">
        <w:rPr>
          <w:rFonts w:ascii="Calibri" w:hAnsi="Calibri"/>
          <w:bCs/>
          <w:kern w:val="32"/>
        </w:rPr>
        <w:t>xls</w:t>
      </w:r>
      <w:proofErr w:type="spellEnd"/>
      <w:r w:rsidR="0049449B" w:rsidRPr="008644B4" w:rsidDel="0049449B">
        <w:rPr>
          <w:rFonts w:ascii="Calibri" w:hAnsi="Calibri"/>
          <w:bCs/>
          <w:kern w:val="32"/>
        </w:rPr>
        <w:t xml:space="preserve"> </w:t>
      </w:r>
    </w:p>
    <w:p w:rsidR="0042515E" w:rsidRDefault="0042515E" w:rsidP="003D431D">
      <w:pPr>
        <w:autoSpaceDE/>
        <w:autoSpaceDN/>
        <w:adjustRightInd/>
        <w:ind w:left="426"/>
        <w:outlineLvl w:val="0"/>
        <w:rPr>
          <w:rFonts w:ascii="Calibri" w:hAnsi="Calibri"/>
          <w:bCs/>
          <w:kern w:val="32"/>
        </w:rPr>
      </w:pPr>
    </w:p>
    <w:p w:rsidR="0042515E" w:rsidRDefault="0042515E" w:rsidP="003D431D">
      <w:pPr>
        <w:autoSpaceDE/>
        <w:autoSpaceDN/>
        <w:adjustRightInd/>
        <w:ind w:left="426"/>
        <w:outlineLvl w:val="0"/>
        <w:rPr>
          <w:rFonts w:ascii="Calibri" w:hAnsi="Calibri"/>
          <w:bCs/>
          <w:kern w:val="32"/>
        </w:rPr>
      </w:pPr>
    </w:p>
    <w:p w:rsidR="0042515E" w:rsidRDefault="0042515E" w:rsidP="00966EA7">
      <w:pPr>
        <w:autoSpaceDE/>
        <w:autoSpaceDN/>
        <w:adjustRightInd/>
        <w:outlineLvl w:val="0"/>
        <w:rPr>
          <w:rFonts w:ascii="Calibri" w:hAnsi="Calibri"/>
          <w:bCs/>
          <w:caps/>
          <w:kern w:val="32"/>
        </w:rPr>
      </w:pPr>
    </w:p>
    <w:p w:rsidR="0042515E" w:rsidRPr="00EE6390" w:rsidRDefault="009A33FF" w:rsidP="00492F83">
      <w:pPr>
        <w:autoSpaceDE/>
        <w:autoSpaceDN/>
        <w:adjustRightInd/>
        <w:outlineLvl w:val="0"/>
        <w:rPr>
          <w:rFonts w:ascii="Calibri" w:hAnsi="Calibri" w:cs="Calibri"/>
          <w:b/>
          <w:sz w:val="22"/>
          <w:szCs w:val="22"/>
        </w:rPr>
      </w:pPr>
      <w:r w:rsidRPr="00EE6390">
        <w:rPr>
          <w:b/>
          <w:kern w:val="32"/>
          <w:sz w:val="22"/>
          <w:szCs w:val="22"/>
        </w:rPr>
        <w:br w:type="page"/>
      </w:r>
      <w:r w:rsidR="0042515E"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 MANODOPERA</w:t>
      </w:r>
      <w:r w:rsidR="00433912" w:rsidRPr="00EE6390">
        <w:rPr>
          <w:rFonts w:ascii="Calibri" w:hAnsi="Calibri" w:cs="Calibri"/>
          <w:b/>
          <w:sz w:val="22"/>
          <w:szCs w:val="22"/>
        </w:rPr>
        <w:t xml:space="preserve"> E DELLA SICUREZZA</w:t>
      </w:r>
    </w:p>
    <w:p w:rsidR="00BA536D" w:rsidRDefault="00BA536D" w:rsidP="009A33FF">
      <w:pPr>
        <w:autoSpaceDE/>
        <w:autoSpaceDN/>
        <w:adjustRightInd/>
        <w:outlineLvl w:val="0"/>
        <w:rPr>
          <w:rFonts w:ascii="Calibri" w:hAnsi="Calibri"/>
          <w:bCs/>
          <w:caps/>
          <w:kern w:val="32"/>
        </w:rPr>
      </w:pPr>
    </w:p>
    <w:p w:rsidR="00EE6390" w:rsidRDefault="00EE6390" w:rsidP="00EE6390">
      <w:pPr>
        <w:pStyle w:val="Titolo1"/>
        <w:numPr>
          <w:ilvl w:val="0"/>
          <w:numId w:val="0"/>
        </w:numPr>
        <w:ind w:left="1146"/>
      </w:pPr>
    </w:p>
    <w:p w:rsidR="00BA536D" w:rsidRDefault="00417EE0" w:rsidP="002E6D3E">
      <w:pPr>
        <w:pStyle w:val="Titolo1"/>
      </w:pPr>
      <w:r>
        <w:t>contenuto dei giustificativi</w:t>
      </w:r>
    </w:p>
    <w:p w:rsidR="00BA536D" w:rsidRDefault="00BA536D" w:rsidP="0042515E">
      <w:pPr>
        <w:autoSpaceDE/>
        <w:autoSpaceDN/>
        <w:adjustRightInd/>
        <w:ind w:left="709" w:hanging="426"/>
        <w:outlineLvl w:val="0"/>
        <w:rPr>
          <w:rFonts w:ascii="Calibri" w:hAnsi="Calibri" w:cs="Trebuchet MS"/>
          <w:b/>
          <w:szCs w:val="20"/>
        </w:rPr>
      </w:pPr>
    </w:p>
    <w:p w:rsidR="00B10FF4" w:rsidRDefault="00B10FF4" w:rsidP="007871AB">
      <w:pPr>
        <w:autoSpaceDE/>
        <w:autoSpaceDN/>
        <w:adjustRightInd/>
        <w:spacing w:before="120"/>
        <w:outlineLvl w:val="0"/>
        <w:rPr>
          <w:rFonts w:ascii="Calibri" w:hAnsi="Calibri" w:cs="Trebuchet MS"/>
          <w:szCs w:val="20"/>
          <w:highlight w:val="cyan"/>
        </w:rPr>
      </w:pPr>
      <w:r>
        <w:rPr>
          <w:rFonts w:ascii="Calibri" w:hAnsi="Calibri" w:cs="Trebuchet MS"/>
          <w:b/>
          <w:szCs w:val="20"/>
        </w:rPr>
        <w:t xml:space="preserve">1.1 </w:t>
      </w:r>
      <w:r w:rsidR="00417EE0" w:rsidRPr="00B10FF4">
        <w:rPr>
          <w:rFonts w:ascii="Calibri" w:hAnsi="Calibri" w:cs="Trebuchet MS"/>
          <w:b/>
          <w:szCs w:val="20"/>
        </w:rPr>
        <w:t>G</w:t>
      </w:r>
      <w:r w:rsidRPr="00B10FF4">
        <w:rPr>
          <w:rFonts w:ascii="Calibri" w:hAnsi="Calibri" w:cs="Trebuchet MS"/>
          <w:b/>
          <w:szCs w:val="20"/>
        </w:rPr>
        <w:t>ius</w:t>
      </w:r>
      <w:r w:rsidR="00417EE0" w:rsidRPr="00B10FF4">
        <w:rPr>
          <w:rFonts w:ascii="Calibri" w:hAnsi="Calibri" w:cs="Trebuchet MS"/>
          <w:b/>
          <w:szCs w:val="20"/>
        </w:rPr>
        <w:t xml:space="preserve">tificativi </w:t>
      </w:r>
      <w:r w:rsidR="00815C12">
        <w:rPr>
          <w:rFonts w:ascii="Calibri" w:hAnsi="Calibri" w:cs="Trebuchet MS"/>
          <w:b/>
          <w:szCs w:val="20"/>
        </w:rPr>
        <w:t xml:space="preserve">dell’offerta </w:t>
      </w:r>
      <w:r w:rsidR="00417EE0" w:rsidRPr="00B10FF4">
        <w:rPr>
          <w:rFonts w:ascii="Calibri" w:hAnsi="Calibri" w:cs="Trebuchet MS"/>
          <w:b/>
          <w:szCs w:val="20"/>
        </w:rPr>
        <w:t>anomal</w:t>
      </w:r>
      <w:r w:rsidRPr="00B10FF4">
        <w:rPr>
          <w:rFonts w:ascii="Calibri" w:hAnsi="Calibri" w:cs="Trebuchet MS"/>
          <w:b/>
          <w:szCs w:val="20"/>
        </w:rPr>
        <w:t>a</w:t>
      </w:r>
      <w:r w:rsidR="00417EE0">
        <w:rPr>
          <w:rFonts w:ascii="Calibri" w:hAnsi="Calibri" w:cs="Trebuchet MS"/>
          <w:szCs w:val="20"/>
        </w:rPr>
        <w:t xml:space="preserve"> </w:t>
      </w:r>
      <w:r w:rsidR="00417EE0" w:rsidRPr="00F870B1">
        <w:rPr>
          <w:rFonts w:ascii="Calibri" w:hAnsi="Calibri"/>
          <w:b/>
        </w:rPr>
        <w:t xml:space="preserve">e </w:t>
      </w:r>
      <w:r w:rsidR="00815C12">
        <w:rPr>
          <w:rFonts w:ascii="Calibri" w:hAnsi="Calibri"/>
          <w:b/>
        </w:rPr>
        <w:t xml:space="preserve">dei </w:t>
      </w:r>
      <w:r w:rsidR="00EE6390">
        <w:rPr>
          <w:rFonts w:ascii="Calibri" w:hAnsi="Calibri"/>
          <w:b/>
        </w:rPr>
        <w:t>c</w:t>
      </w:r>
      <w:r w:rsidR="00EE6390" w:rsidRPr="00F870B1">
        <w:rPr>
          <w:rFonts w:ascii="Calibri" w:hAnsi="Calibri"/>
          <w:b/>
        </w:rPr>
        <w:t xml:space="preserve">osti </w:t>
      </w:r>
      <w:r w:rsidR="00417EE0" w:rsidRPr="00F870B1">
        <w:rPr>
          <w:rFonts w:ascii="Calibri" w:hAnsi="Calibri"/>
          <w:b/>
        </w:rPr>
        <w:t xml:space="preserve">della </w:t>
      </w:r>
      <w:r w:rsidR="00EE6390">
        <w:rPr>
          <w:rFonts w:ascii="Calibri" w:hAnsi="Calibri"/>
          <w:b/>
        </w:rPr>
        <w:t>m</w:t>
      </w:r>
      <w:r w:rsidR="00EE6390" w:rsidRPr="00F870B1">
        <w:rPr>
          <w:rFonts w:ascii="Calibri" w:hAnsi="Calibri"/>
          <w:b/>
        </w:rPr>
        <w:t>anodopera</w:t>
      </w:r>
      <w:r w:rsidR="00EE6390">
        <w:rPr>
          <w:rFonts w:ascii="Calibri" w:hAnsi="Calibri" w:cs="Trebuchet MS"/>
          <w:b/>
          <w:szCs w:val="20"/>
        </w:rPr>
        <w:t xml:space="preserve"> </w:t>
      </w:r>
      <w:r w:rsidR="00574455">
        <w:rPr>
          <w:rFonts w:ascii="Calibri" w:hAnsi="Calibri" w:cs="Trebuchet MS"/>
          <w:b/>
          <w:szCs w:val="20"/>
        </w:rPr>
        <w:t>e della sicurezza</w:t>
      </w:r>
      <w:r w:rsidRPr="00F870B1">
        <w:rPr>
          <w:rFonts w:ascii="Calibri" w:hAnsi="Calibri"/>
        </w:rPr>
        <w:t>.</w:t>
      </w:r>
    </w:p>
    <w:p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7C4060" w:rsidRPr="004F0EE7">
        <w:rPr>
          <w:rFonts w:ascii="Calibri" w:hAnsi="Calibri" w:cs="Trebuchet MS"/>
          <w:b/>
          <w:szCs w:val="20"/>
        </w:rPr>
        <w:t xml:space="preserve"> e </w:t>
      </w:r>
      <w:r w:rsidR="007C4060" w:rsidRPr="0075220A">
        <w:rPr>
          <w:rFonts w:ascii="Calibri" w:hAnsi="Calibri"/>
          <w:b/>
        </w:rPr>
        <w:t>costi della manodopera</w:t>
      </w:r>
      <w:r w:rsidR="00574455" w:rsidRPr="0075220A">
        <w:rPr>
          <w:rFonts w:ascii="Calibri" w:hAnsi="Calibri"/>
          <w:b/>
        </w:rPr>
        <w:t xml:space="preserve"> e della </w:t>
      </w:r>
      <w:r w:rsidR="00574455">
        <w:rPr>
          <w:rFonts w:ascii="Calibri" w:hAnsi="Calibri" w:cs="Trebuchet MS"/>
          <w:b/>
          <w:szCs w:val="20"/>
        </w:rPr>
        <w:t>sicurezza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5A3DCD" w:rsidRPr="00574455">
        <w:rPr>
          <w:rFonts w:ascii="Calibri" w:hAnsi="Calibri" w:cs="Trebuchet MS"/>
          <w:i/>
          <w:szCs w:val="20"/>
        </w:rPr>
        <w:t xml:space="preserve">della </w:t>
      </w:r>
      <w:r w:rsidR="00BA755A" w:rsidRPr="00574455">
        <w:rPr>
          <w:rFonts w:ascii="Calibri" w:hAnsi="Calibri" w:cs="Trebuchet MS"/>
          <w:i/>
          <w:szCs w:val="20"/>
        </w:rPr>
        <w:t>manodopera</w:t>
      </w:r>
      <w:r w:rsidR="00433912" w:rsidRPr="00574455">
        <w:rPr>
          <w:rFonts w:ascii="Calibri" w:hAnsi="Calibri" w:cs="Trebuchet MS"/>
          <w:i/>
          <w:szCs w:val="20"/>
        </w:rPr>
        <w:t xml:space="preserve"> e della sicurezza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EB076F">
        <w:rPr>
          <w:rFonts w:ascii="Calibri" w:hAnsi="Calibri"/>
          <w:b/>
        </w:rPr>
        <w:t>.</w:t>
      </w:r>
      <w:r w:rsidR="00425360" w:rsidRPr="0075220A">
        <w:rPr>
          <w:rFonts w:ascii="Calibri" w:hAnsi="Calibri"/>
          <w:b/>
        </w:rPr>
        <w:t>1</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CC500A">
        <w:rPr>
          <w:rFonts w:ascii="Calibri" w:hAnsi="Calibri" w:cs="Trebuchet MS"/>
          <w:szCs w:val="20"/>
        </w:rPr>
        <w:t>nell’</w:t>
      </w:r>
      <w:r w:rsidRPr="00CC500A">
        <w:rPr>
          <w:rFonts w:ascii="Calibri" w:hAnsi="Calibri"/>
          <w:b/>
        </w:rPr>
        <w:t>Allegato</w:t>
      </w:r>
      <w:r w:rsidRPr="00CC500A">
        <w:rPr>
          <w:rFonts w:ascii="Calibri" w:hAnsi="Calibri" w:cs="Trebuchet MS"/>
          <w:szCs w:val="20"/>
        </w:rPr>
        <w:t xml:space="preserve"> </w:t>
      </w:r>
      <w:r w:rsidR="00CC500A" w:rsidRPr="00CC500A">
        <w:rPr>
          <w:rFonts w:ascii="Calibri" w:hAnsi="Calibri" w:cs="Trebuchet MS"/>
          <w:b/>
          <w:szCs w:val="20"/>
        </w:rPr>
        <w:t>6</w:t>
      </w:r>
      <w:r w:rsidR="00444F4E" w:rsidRPr="00CC500A">
        <w:rPr>
          <w:rFonts w:ascii="Calibri" w:hAnsi="Calibri" w:cs="Trebuchet MS"/>
          <w:b/>
          <w:szCs w:val="20"/>
        </w:rPr>
        <w:t>.1</w:t>
      </w:r>
      <w:r w:rsidR="00425360" w:rsidRPr="00CC500A">
        <w:rPr>
          <w:rFonts w:ascii="Calibri" w:hAnsi="Calibri" w:cs="Trebuchet MS"/>
          <w:szCs w:val="20"/>
        </w:rPr>
        <w:t xml:space="preserve"> </w:t>
      </w:r>
      <w:r w:rsidR="00425360" w:rsidRPr="00CC500A">
        <w:rPr>
          <w:rFonts w:ascii="Calibri" w:hAnsi="Calibri"/>
        </w:rPr>
        <w:t>“</w:t>
      </w:r>
      <w:r w:rsidR="00425360" w:rsidRPr="00CC500A">
        <w:rPr>
          <w:rFonts w:ascii="Calibri" w:hAnsi="Calibri"/>
          <w:i/>
        </w:rPr>
        <w:t>Schema</w:t>
      </w:r>
      <w:r w:rsidR="00425360" w:rsidRPr="0075220A">
        <w:rPr>
          <w:rFonts w:ascii="Calibri" w:hAnsi="Calibri"/>
          <w:i/>
        </w:rPr>
        <w:t xml:space="preserve">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rsidR="007871AB" w:rsidRDefault="007871AB" w:rsidP="007871AB">
      <w:pPr>
        <w:autoSpaceDE/>
        <w:autoSpaceDN/>
        <w:adjustRightInd/>
        <w:ind w:left="720"/>
        <w:outlineLvl w:val="0"/>
        <w:rPr>
          <w:rFonts w:ascii="Calibri" w:hAnsi="Calibri" w:cs="Trebuchet MS"/>
          <w:szCs w:val="20"/>
        </w:rPr>
      </w:pPr>
    </w:p>
    <w:p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Pr>
          <w:rFonts w:ascii="Calibri" w:hAnsi="Calibri" w:cs="Trebuchet MS"/>
          <w:szCs w:val="20"/>
        </w:rPr>
        <w:t xml:space="preserve"> </w:t>
      </w:r>
      <w:r w:rsidR="003012A1" w:rsidRPr="00715280">
        <w:rPr>
          <w:rFonts w:ascii="Calibri" w:hAnsi="Calibri" w:cs="Trebuchet MS"/>
          <w:szCs w:val="20"/>
        </w:rPr>
        <w:t xml:space="preserve">Il Concorrente dovrà </w:t>
      </w:r>
      <w:r w:rsidR="003012A1" w:rsidRPr="00715280">
        <w:rPr>
          <w:rFonts w:ascii="Calibri" w:hAnsi="Calibri" w:cs="Trebuchet MS"/>
          <w:szCs w:val="20"/>
          <w:u w:val="single"/>
        </w:rPr>
        <w:t>dettagliare</w:t>
      </w:r>
      <w:r w:rsidR="003012A1" w:rsidRPr="00715280">
        <w:rPr>
          <w:rFonts w:ascii="Calibri" w:hAnsi="Calibri" w:cs="Trebuchet MS"/>
          <w:szCs w:val="20"/>
        </w:rPr>
        <w:t xml:space="preserve"> anche i costi legati ad eventuali figure aggiuntive o a prestazioni</w:t>
      </w:r>
      <w:r w:rsidR="007054C8" w:rsidRPr="00715280">
        <w:rPr>
          <w:rFonts w:ascii="Calibri" w:hAnsi="Calibri" w:cs="Trebuchet MS"/>
          <w:szCs w:val="20"/>
        </w:rPr>
        <w:t>/servizi</w:t>
      </w:r>
      <w:r w:rsidR="003012A1" w:rsidRPr="00715280">
        <w:rPr>
          <w:rFonts w:ascii="Calibri" w:hAnsi="Calibri" w:cs="Trebuchet MS"/>
          <w:szCs w:val="20"/>
        </w:rPr>
        <w:t xml:space="preserve"> migliorativ</w:t>
      </w:r>
      <w:r w:rsidR="007054C8" w:rsidRPr="00715280">
        <w:rPr>
          <w:rFonts w:ascii="Calibri" w:hAnsi="Calibri" w:cs="Trebuchet MS"/>
          <w:szCs w:val="20"/>
        </w:rPr>
        <w:t>i</w:t>
      </w:r>
      <w:r w:rsidR="003012A1" w:rsidRPr="00715280">
        <w:rPr>
          <w:rFonts w:ascii="Calibri" w:hAnsi="Calibri" w:cs="Trebuchet MS"/>
          <w:szCs w:val="20"/>
        </w:rPr>
        <w:t xml:space="preserve"> ulteriori offert</w:t>
      </w:r>
      <w:r w:rsidR="00815C12" w:rsidRPr="00715280">
        <w:rPr>
          <w:rFonts w:ascii="Calibri" w:hAnsi="Calibri" w:cs="Trebuchet MS"/>
          <w:szCs w:val="20"/>
        </w:rPr>
        <w:t>i</w:t>
      </w:r>
      <w:r w:rsidR="003012A1" w:rsidRPr="00715280">
        <w:rPr>
          <w:rFonts w:ascii="Calibri" w:hAnsi="Calibri" w:cs="Trebuchet MS"/>
          <w:szCs w:val="20"/>
        </w:rPr>
        <w:t xml:space="preserve"> in gara</w:t>
      </w:r>
      <w:r w:rsidR="003012A1" w:rsidRPr="00715280">
        <w:rPr>
          <w:rFonts w:ascii="Calibri" w:hAnsi="Calibri" w:cs="Trebuchet MS"/>
          <w:color w:val="0000CC"/>
          <w:szCs w:val="20"/>
        </w:rPr>
        <w:t>.</w:t>
      </w:r>
    </w:p>
    <w:p w:rsidR="007871AB" w:rsidRPr="003012A1" w:rsidRDefault="007871AB" w:rsidP="007871AB">
      <w:pPr>
        <w:autoSpaceDE/>
        <w:autoSpaceDN/>
        <w:adjustRightInd/>
        <w:outlineLvl w:val="0"/>
        <w:rPr>
          <w:rFonts w:ascii="Calibri" w:hAnsi="Calibri" w:cs="Trebuchet MS"/>
          <w:i/>
          <w:color w:val="0000CC"/>
          <w:szCs w:val="20"/>
        </w:rPr>
      </w:pPr>
    </w:p>
    <w:p w:rsidR="005A3DCD" w:rsidRPr="0030298B" w:rsidRDefault="007871AB" w:rsidP="007871AB">
      <w:pPr>
        <w:autoSpaceDE/>
        <w:autoSpaceDN/>
        <w:adjustRightInd/>
        <w:outlineLvl w:val="0"/>
        <w:rPr>
          <w:rFonts w:ascii="Calibri" w:hAnsi="Calibri" w:cs="Trebuchet MS"/>
          <w:szCs w:val="20"/>
          <w:highlight w:val="yellow"/>
        </w:rPr>
      </w:pPr>
      <w:r w:rsidRPr="005A3DCD">
        <w:rPr>
          <w:rFonts w:ascii="Calibri" w:hAnsi="Calibri" w:cs="Trebuchet MS"/>
          <w:szCs w:val="20"/>
        </w:rPr>
        <w:t xml:space="preserve">Si precisa, inoltre, che i giustificativi dell’anomalia dell’offerta devono </w:t>
      </w:r>
      <w:r w:rsidR="005A3DCD" w:rsidRPr="005A3DCD">
        <w:rPr>
          <w:rFonts w:ascii="Calibri" w:hAnsi="Calibri" w:cs="Trebuchet MS"/>
          <w:szCs w:val="20"/>
        </w:rPr>
        <w:t>includere</w:t>
      </w:r>
      <w:r w:rsidRPr="005A3DCD">
        <w:rPr>
          <w:rFonts w:ascii="Calibri" w:hAnsi="Calibri" w:cs="Trebuchet MS"/>
          <w:szCs w:val="20"/>
        </w:rPr>
        <w:t xml:space="preserve"> tutte le informazioni richieste per la determinazione dei </w:t>
      </w:r>
      <w:r w:rsidRPr="003012A1">
        <w:rPr>
          <w:rFonts w:ascii="Calibri" w:hAnsi="Calibri" w:cs="Trebuchet MS"/>
          <w:b/>
          <w:szCs w:val="20"/>
        </w:rPr>
        <w:t>costi della manodopera</w:t>
      </w:r>
      <w:r w:rsidR="00433912" w:rsidRPr="003012A1">
        <w:rPr>
          <w:rFonts w:ascii="Calibri" w:hAnsi="Calibri" w:cs="Trebuchet MS"/>
          <w:b/>
          <w:szCs w:val="20"/>
        </w:rPr>
        <w:t xml:space="preserve"> e della sicurezza</w:t>
      </w:r>
      <w:r w:rsidRPr="005A3DCD">
        <w:rPr>
          <w:rFonts w:ascii="Calibri" w:hAnsi="Calibri" w:cs="Trebuchet MS"/>
          <w:szCs w:val="20"/>
        </w:rPr>
        <w:t xml:space="preserve">. </w:t>
      </w:r>
      <w:r w:rsidR="005A3DCD" w:rsidRPr="00560DF1">
        <w:rPr>
          <w:rFonts w:ascii="Calibri" w:hAnsi="Calibri" w:cs="Trebuchet MS"/>
          <w:szCs w:val="20"/>
        </w:rPr>
        <w:t xml:space="preserve">Ove tali informazioni siano fornite, </w:t>
      </w:r>
      <w:r w:rsidR="005A3DCD" w:rsidRPr="00715280">
        <w:rPr>
          <w:rFonts w:ascii="Calibri" w:hAnsi="Calibri"/>
          <w:b/>
          <w:u w:val="single"/>
        </w:rPr>
        <w:t xml:space="preserve">non sarà necessario predisporre e produrre il </w:t>
      </w:r>
      <w:r w:rsidR="00F10185" w:rsidRPr="00715280">
        <w:rPr>
          <w:rFonts w:ascii="Calibri" w:hAnsi="Calibri"/>
          <w:b/>
          <w:u w:val="single"/>
        </w:rPr>
        <w:t xml:space="preserve">diverso </w:t>
      </w:r>
      <w:r w:rsidR="005A3DCD" w:rsidRPr="00715280">
        <w:rPr>
          <w:rFonts w:ascii="Calibri" w:hAnsi="Calibri"/>
          <w:b/>
          <w:u w:val="single"/>
        </w:rPr>
        <w:t>documento</w:t>
      </w:r>
      <w:r w:rsidR="005A3DCD" w:rsidRPr="00715280">
        <w:rPr>
          <w:rFonts w:ascii="Calibri" w:hAnsi="Calibri" w:cs="Trebuchet MS"/>
          <w:b/>
          <w:szCs w:val="20"/>
        </w:rPr>
        <w:t xml:space="preserve"> </w:t>
      </w:r>
      <w:r w:rsidR="00735F41" w:rsidRPr="00715280">
        <w:rPr>
          <w:rFonts w:ascii="Calibri" w:hAnsi="Calibri" w:cs="Trebuchet MS"/>
          <w:b/>
          <w:i/>
          <w:szCs w:val="20"/>
        </w:rPr>
        <w:t xml:space="preserve">Dichiarazione </w:t>
      </w:r>
      <w:r w:rsidR="005A3DCD" w:rsidRPr="00715280">
        <w:rPr>
          <w:rFonts w:ascii="Calibri" w:hAnsi="Calibri" w:cs="Trebuchet MS"/>
          <w:b/>
          <w:i/>
          <w:szCs w:val="20"/>
        </w:rPr>
        <w:t>costi della manodopera</w:t>
      </w:r>
      <w:r w:rsidR="00560DF1" w:rsidRPr="00715280">
        <w:rPr>
          <w:rFonts w:ascii="Calibri" w:hAnsi="Calibri" w:cs="Trebuchet MS"/>
          <w:b/>
          <w:szCs w:val="20"/>
        </w:rPr>
        <w:t>, di cui al successivo par. 1.2</w:t>
      </w:r>
      <w:r w:rsidR="00560DF1">
        <w:rPr>
          <w:rFonts w:ascii="Calibri" w:hAnsi="Calibri" w:cs="Trebuchet MS"/>
          <w:szCs w:val="20"/>
        </w:rPr>
        <w:t>.</w:t>
      </w:r>
    </w:p>
    <w:p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rsidR="005A3DCD" w:rsidRDefault="005A3DCD" w:rsidP="007871AB">
      <w:pPr>
        <w:autoSpaceDE/>
        <w:autoSpaceDN/>
        <w:adjustRightInd/>
        <w:outlineLvl w:val="0"/>
        <w:rPr>
          <w:rFonts w:ascii="Calibri" w:hAnsi="Calibri" w:cs="Trebuchet MS"/>
          <w:szCs w:val="20"/>
          <w:highlight w:val="yellow"/>
        </w:rPr>
      </w:pPr>
    </w:p>
    <w:p w:rsidR="005A3DCD" w:rsidRDefault="005A3DCD" w:rsidP="007871AB">
      <w:pPr>
        <w:autoSpaceDE/>
        <w:autoSpaceDN/>
        <w:adjustRightInd/>
        <w:outlineLvl w:val="0"/>
        <w:rPr>
          <w:rFonts w:ascii="Calibri" w:hAnsi="Calibri" w:cs="Trebuchet MS"/>
          <w:szCs w:val="20"/>
          <w:highlight w:val="yellow"/>
        </w:rPr>
      </w:pPr>
    </w:p>
    <w:p w:rsidR="00715280" w:rsidRDefault="00715280" w:rsidP="007871AB">
      <w:pPr>
        <w:autoSpaceDE/>
        <w:autoSpaceDN/>
        <w:adjustRightInd/>
        <w:outlineLvl w:val="0"/>
        <w:rPr>
          <w:rFonts w:ascii="Calibri" w:hAnsi="Calibri" w:cs="Trebuchet MS"/>
          <w:szCs w:val="20"/>
          <w:highlight w:val="yellow"/>
        </w:rPr>
      </w:pPr>
    </w:p>
    <w:p w:rsidR="00A30A9A" w:rsidRDefault="00A30A9A" w:rsidP="007871AB">
      <w:pPr>
        <w:autoSpaceDE/>
        <w:autoSpaceDN/>
        <w:adjustRightInd/>
        <w:outlineLvl w:val="0"/>
        <w:rPr>
          <w:rFonts w:ascii="Calibri" w:hAnsi="Calibri" w:cs="Trebuchet MS"/>
          <w:szCs w:val="20"/>
          <w:highlight w:val="yellow"/>
        </w:rPr>
      </w:pPr>
    </w:p>
    <w:p w:rsidR="00A30A9A" w:rsidRDefault="00A30A9A" w:rsidP="007871AB">
      <w:pPr>
        <w:autoSpaceDE/>
        <w:autoSpaceDN/>
        <w:adjustRightInd/>
        <w:outlineLvl w:val="0"/>
        <w:rPr>
          <w:rFonts w:ascii="Calibri" w:hAnsi="Calibri" w:cs="Trebuchet MS"/>
          <w:szCs w:val="20"/>
          <w:highlight w:val="yellow"/>
        </w:rPr>
      </w:pPr>
    </w:p>
    <w:p w:rsidR="00B10FF4" w:rsidRPr="00560DF1" w:rsidRDefault="0030298B" w:rsidP="00B10FF4">
      <w:pPr>
        <w:autoSpaceDE/>
        <w:autoSpaceDN/>
        <w:adjustRightInd/>
        <w:spacing w:before="120"/>
        <w:outlineLvl w:val="0"/>
        <w:rPr>
          <w:rFonts w:ascii="Calibri" w:hAnsi="Calibri" w:cs="Trebuchet MS"/>
          <w:i/>
          <w:color w:val="0000CC"/>
          <w:szCs w:val="20"/>
        </w:rPr>
      </w:pPr>
      <w:r w:rsidRPr="0030298B">
        <w:rPr>
          <w:rFonts w:ascii="Calibri" w:hAnsi="Calibri" w:cs="Trebuchet MS"/>
          <w:b/>
          <w:szCs w:val="20"/>
        </w:rPr>
        <w:t>1.2</w:t>
      </w:r>
      <w:r w:rsidRPr="0030298B">
        <w:rPr>
          <w:rFonts w:ascii="Calibri" w:hAnsi="Calibri" w:cs="Trebuchet MS"/>
          <w:i/>
          <w:color w:val="0000CC"/>
          <w:szCs w:val="20"/>
        </w:rPr>
        <w:t xml:space="preserve"> </w:t>
      </w:r>
      <w:r w:rsidR="00B10FF4" w:rsidRPr="0030298B">
        <w:rPr>
          <w:rFonts w:ascii="Calibri" w:hAnsi="Calibri" w:cs="Trebuchet MS"/>
          <w:b/>
          <w:szCs w:val="20"/>
        </w:rPr>
        <w:t>Giustificativi Costi della Manodopera</w:t>
      </w:r>
      <w:r w:rsidR="00B10FF4" w:rsidRPr="0030298B">
        <w:rPr>
          <w:rFonts w:ascii="Calibri" w:hAnsi="Calibri" w:cs="Trebuchet MS"/>
          <w:szCs w:val="20"/>
        </w:rPr>
        <w:t>.</w:t>
      </w:r>
    </w:p>
    <w:p w:rsidR="003273FD" w:rsidRDefault="0030298B" w:rsidP="007871AB">
      <w:pPr>
        <w:autoSpaceDE/>
        <w:autoSpaceDN/>
        <w:adjustRightInd/>
        <w:spacing w:before="120"/>
        <w:outlineLvl w:val="0"/>
        <w:rPr>
          <w:rFonts w:ascii="Calibri" w:hAnsi="Calibri" w:cs="Trebuchet MS"/>
          <w:szCs w:val="20"/>
        </w:rPr>
      </w:pPr>
      <w:r w:rsidRPr="00560DF1">
        <w:rPr>
          <w:rFonts w:ascii="Calibri" w:hAnsi="Calibri" w:cs="Trebuchet MS"/>
          <w:szCs w:val="20"/>
        </w:rPr>
        <w:t xml:space="preserve">La presentazione dei </w:t>
      </w:r>
      <w:r w:rsidR="00D00632">
        <w:rPr>
          <w:rFonts w:ascii="Calibri" w:hAnsi="Calibri" w:cs="Trebuchet MS"/>
          <w:szCs w:val="20"/>
        </w:rPr>
        <w:t>g</w:t>
      </w:r>
      <w:r w:rsidRPr="00560DF1">
        <w:rPr>
          <w:rFonts w:ascii="Calibri" w:hAnsi="Calibri" w:cs="Trebuchet MS"/>
          <w:szCs w:val="20"/>
        </w:rPr>
        <w:t xml:space="preserve">iustificativi </w:t>
      </w:r>
      <w:r w:rsidR="00D00632">
        <w:rPr>
          <w:rFonts w:ascii="Calibri" w:hAnsi="Calibri" w:cs="Trebuchet MS"/>
          <w:szCs w:val="20"/>
        </w:rPr>
        <w:t>dei c</w:t>
      </w:r>
      <w:r w:rsidR="00D00632" w:rsidRPr="00560DF1">
        <w:rPr>
          <w:rFonts w:ascii="Calibri" w:hAnsi="Calibri" w:cs="Trebuchet MS"/>
          <w:szCs w:val="20"/>
        </w:rPr>
        <w:t xml:space="preserve">osti </w:t>
      </w:r>
      <w:r w:rsidRPr="00560DF1">
        <w:rPr>
          <w:rFonts w:ascii="Calibri" w:hAnsi="Calibri" w:cs="Trebuchet MS"/>
          <w:szCs w:val="20"/>
        </w:rPr>
        <w:t xml:space="preserve">della </w:t>
      </w:r>
      <w:r w:rsidR="00D00632">
        <w:rPr>
          <w:rFonts w:ascii="Calibri" w:hAnsi="Calibri" w:cs="Trebuchet MS"/>
          <w:szCs w:val="20"/>
        </w:rPr>
        <w:t>m</w:t>
      </w:r>
      <w:r w:rsidR="00D00632" w:rsidRPr="00560DF1">
        <w:rPr>
          <w:rFonts w:ascii="Calibri" w:hAnsi="Calibri" w:cs="Trebuchet MS"/>
          <w:szCs w:val="20"/>
        </w:rPr>
        <w:t>anodopera</w:t>
      </w:r>
      <w:r w:rsidR="00815C12">
        <w:rPr>
          <w:rFonts w:ascii="Calibri" w:hAnsi="Calibri" w:cs="Trebuchet MS"/>
          <w:szCs w:val="20"/>
        </w:rPr>
        <w:t xml:space="preserve"> sarà richiesta dalla Stazione Appaltante </w:t>
      </w:r>
      <w:r w:rsidRPr="00560DF1">
        <w:rPr>
          <w:rFonts w:ascii="Calibri" w:hAnsi="Calibri" w:cs="Trebuchet MS"/>
          <w:szCs w:val="20"/>
        </w:rPr>
        <w:t xml:space="preserve">in sede di aggiudicazione della procedura, </w:t>
      </w:r>
      <w:r w:rsidRPr="00715280">
        <w:rPr>
          <w:rFonts w:ascii="Calibri" w:hAnsi="Calibri" w:cs="Trebuchet MS"/>
          <w:b/>
          <w:szCs w:val="20"/>
          <w:u w:val="single"/>
        </w:rPr>
        <w:t xml:space="preserve">solo se non </w:t>
      </w:r>
      <w:r w:rsidR="007C4060" w:rsidRPr="00715280">
        <w:rPr>
          <w:rFonts w:ascii="Calibri" w:hAnsi="Calibri" w:cs="Trebuchet MS"/>
          <w:b/>
          <w:szCs w:val="20"/>
          <w:u w:val="single"/>
        </w:rPr>
        <w:t>è</w:t>
      </w:r>
      <w:r w:rsidRPr="00715280">
        <w:rPr>
          <w:rFonts w:ascii="Calibri" w:hAnsi="Calibri" w:cs="Trebuchet MS"/>
          <w:b/>
          <w:szCs w:val="20"/>
          <w:u w:val="single"/>
        </w:rPr>
        <w:t xml:space="preserve"> stat</w:t>
      </w:r>
      <w:r w:rsidR="007C4060" w:rsidRPr="00715280">
        <w:rPr>
          <w:rFonts w:ascii="Calibri" w:hAnsi="Calibri" w:cs="Trebuchet MS"/>
          <w:b/>
          <w:szCs w:val="20"/>
          <w:u w:val="single"/>
        </w:rPr>
        <w:t>a</w:t>
      </w:r>
      <w:r w:rsidRPr="00715280">
        <w:rPr>
          <w:rFonts w:ascii="Calibri" w:hAnsi="Calibri" w:cs="Trebuchet MS"/>
          <w:b/>
          <w:szCs w:val="20"/>
          <w:u w:val="single"/>
        </w:rPr>
        <w:t xml:space="preserve"> presenta</w:t>
      </w:r>
      <w:r w:rsidR="00815C12" w:rsidRPr="00715280">
        <w:rPr>
          <w:rFonts w:ascii="Calibri" w:hAnsi="Calibri" w:cs="Trebuchet MS"/>
          <w:b/>
          <w:szCs w:val="20"/>
          <w:u w:val="single"/>
        </w:rPr>
        <w:t>ta</w:t>
      </w:r>
      <w:r w:rsidR="007C4060" w:rsidRPr="00715280">
        <w:rPr>
          <w:rFonts w:ascii="Calibri" w:hAnsi="Calibri" w:cs="Trebuchet MS"/>
          <w:b/>
          <w:szCs w:val="20"/>
        </w:rPr>
        <w:t xml:space="preserve"> la </w:t>
      </w:r>
      <w:r w:rsidR="007C4060" w:rsidRPr="00715280">
        <w:rPr>
          <w:rFonts w:ascii="Calibri" w:hAnsi="Calibri" w:cs="Trebuchet MS"/>
          <w:b/>
          <w:i/>
          <w:szCs w:val="20"/>
        </w:rPr>
        <w:t>Dichiarazione relativa</w:t>
      </w:r>
      <w:r w:rsidRPr="00715280">
        <w:rPr>
          <w:rFonts w:ascii="Calibri" w:hAnsi="Calibri" w:cs="Trebuchet MS"/>
          <w:b/>
          <w:i/>
          <w:szCs w:val="20"/>
        </w:rPr>
        <w:t xml:space="preserve"> </w:t>
      </w:r>
      <w:r w:rsidR="007C4060" w:rsidRPr="00715280">
        <w:rPr>
          <w:rFonts w:ascii="Calibri" w:hAnsi="Calibri" w:cs="Trebuchet MS"/>
          <w:b/>
          <w:i/>
          <w:szCs w:val="20"/>
        </w:rPr>
        <w:t>a</w:t>
      </w:r>
      <w:r w:rsidRPr="00715280">
        <w:rPr>
          <w:rFonts w:ascii="Calibri" w:hAnsi="Calibri" w:cs="Trebuchet MS"/>
          <w:b/>
          <w:i/>
          <w:szCs w:val="20"/>
        </w:rPr>
        <w:t>ll’anomalia</w:t>
      </w:r>
      <w:r w:rsidRPr="00715280">
        <w:rPr>
          <w:rFonts w:ascii="Calibri" w:hAnsi="Calibri"/>
          <w:b/>
          <w:i/>
        </w:rPr>
        <w:t xml:space="preserve"> dell’offerta e costi della manodopera</w:t>
      </w:r>
      <w:r w:rsidR="00433912" w:rsidRPr="00715280">
        <w:rPr>
          <w:rFonts w:ascii="Calibri" w:hAnsi="Calibri" w:cs="Trebuchet MS"/>
          <w:b/>
          <w:i/>
          <w:szCs w:val="20"/>
        </w:rPr>
        <w:t xml:space="preserve"> e della sicurezza</w:t>
      </w:r>
      <w:r w:rsidR="007C4060" w:rsidRPr="00715280">
        <w:rPr>
          <w:rFonts w:ascii="Calibri" w:hAnsi="Calibri" w:cs="Trebuchet MS"/>
          <w:b/>
          <w:szCs w:val="20"/>
        </w:rPr>
        <w:t xml:space="preserve"> </w:t>
      </w:r>
      <w:r w:rsidRPr="00715280">
        <w:rPr>
          <w:rFonts w:ascii="Calibri" w:hAnsi="Calibri" w:cs="Trebuchet MS"/>
          <w:b/>
          <w:szCs w:val="20"/>
        </w:rPr>
        <w:t>di cui al precedente paragrafo</w:t>
      </w:r>
      <w:r w:rsidR="003273FD">
        <w:rPr>
          <w:rFonts w:ascii="Calibri" w:hAnsi="Calibri" w:cs="Trebuchet MS"/>
          <w:szCs w:val="20"/>
        </w:rPr>
        <w:t xml:space="preserve">, a valere tanto ai sensi dell’art. 97, comma 5, </w:t>
      </w:r>
      <w:proofErr w:type="spellStart"/>
      <w:r w:rsidR="003273FD">
        <w:rPr>
          <w:rFonts w:ascii="Calibri" w:hAnsi="Calibri" w:cs="Trebuchet MS"/>
          <w:szCs w:val="20"/>
        </w:rPr>
        <w:t>lett</w:t>
      </w:r>
      <w:proofErr w:type="spellEnd"/>
      <w:r w:rsidR="003273FD">
        <w:rPr>
          <w:rFonts w:ascii="Calibri" w:hAnsi="Calibri" w:cs="Trebuchet MS"/>
          <w:szCs w:val="20"/>
        </w:rPr>
        <w:t>. d) che ai sensi dell’art. 95, comma 10, secondo periodo.</w:t>
      </w:r>
      <w:r w:rsidR="003273FD" w:rsidRPr="00560DF1" w:rsidDel="003273FD">
        <w:rPr>
          <w:rFonts w:ascii="Calibri" w:hAnsi="Calibri" w:cs="Trebuchet MS"/>
          <w:szCs w:val="20"/>
        </w:rPr>
        <w:t xml:space="preserve"> </w:t>
      </w:r>
    </w:p>
    <w:p w:rsidR="007871AB" w:rsidRPr="004F0EE7" w:rsidRDefault="00815C12" w:rsidP="00815C12">
      <w:pPr>
        <w:autoSpaceDE/>
        <w:autoSpaceDN/>
        <w:adjustRightInd/>
        <w:spacing w:before="120"/>
        <w:outlineLvl w:val="0"/>
        <w:rPr>
          <w:rFonts w:ascii="Calibri" w:hAnsi="Calibri" w:cs="Trebuchet MS"/>
          <w:szCs w:val="20"/>
        </w:rPr>
      </w:pPr>
      <w:r>
        <w:rPr>
          <w:rFonts w:ascii="Calibri" w:hAnsi="Calibri" w:cs="Trebuchet MS"/>
          <w:szCs w:val="20"/>
        </w:rPr>
        <w:t>In tal caso, l</w:t>
      </w:r>
      <w:r w:rsidR="007871AB">
        <w:rPr>
          <w:rFonts w:ascii="Calibri" w:hAnsi="Calibri" w:cs="Trebuchet MS"/>
          <w:szCs w:val="20"/>
        </w:rPr>
        <w:t xml:space="preserve">a documentazione che il </w:t>
      </w:r>
      <w:r w:rsidR="007871AB" w:rsidRPr="00F10185">
        <w:rPr>
          <w:rFonts w:ascii="Calibri" w:hAnsi="Calibri" w:cs="Trebuchet MS"/>
          <w:szCs w:val="20"/>
        </w:rPr>
        <w:t xml:space="preserve">Concorrente </w:t>
      </w:r>
      <w:r w:rsidR="00F10185" w:rsidRPr="004F0EE7">
        <w:rPr>
          <w:rFonts w:ascii="Calibri" w:hAnsi="Calibri" w:cs="Trebuchet MS"/>
          <w:szCs w:val="20"/>
        </w:rPr>
        <w:t xml:space="preserve">dovrà produrre </w:t>
      </w:r>
      <w:r w:rsidR="00560DF1" w:rsidRPr="004F0EE7">
        <w:rPr>
          <w:rFonts w:ascii="Calibri" w:hAnsi="Calibri" w:cs="Trebuchet MS"/>
          <w:szCs w:val="20"/>
        </w:rPr>
        <w:t>si compone di</w:t>
      </w:r>
      <w:r w:rsidR="007871AB" w:rsidRPr="004F0EE7">
        <w:rPr>
          <w:rFonts w:ascii="Calibri" w:hAnsi="Calibri" w:cs="Trebuchet MS"/>
          <w:szCs w:val="20"/>
        </w:rPr>
        <w:t>:</w:t>
      </w:r>
    </w:p>
    <w:p w:rsidR="00560DF1" w:rsidRDefault="007871AB" w:rsidP="003D1C68">
      <w:pPr>
        <w:numPr>
          <w:ilvl w:val="0"/>
          <w:numId w:val="11"/>
        </w:numPr>
        <w:autoSpaceDE/>
        <w:autoSpaceDN/>
        <w:adjustRightInd/>
        <w:spacing w:before="120"/>
        <w:outlineLvl w:val="0"/>
        <w:rPr>
          <w:rFonts w:ascii="Calibri" w:hAnsi="Calibri" w:cs="Trebuchet MS"/>
          <w:szCs w:val="20"/>
        </w:rPr>
      </w:pPr>
      <w:r w:rsidRPr="004F0EE7">
        <w:rPr>
          <w:rFonts w:ascii="Calibri" w:hAnsi="Calibri" w:cs="Trebuchet MS"/>
          <w:b/>
          <w:szCs w:val="20"/>
        </w:rPr>
        <w:t>Dichiarazione relativa ai costi della manodopera</w:t>
      </w:r>
      <w:r w:rsidR="00560DF1" w:rsidRPr="004F0EE7">
        <w:rPr>
          <w:rFonts w:ascii="Calibri" w:hAnsi="Calibri" w:cs="Trebuchet MS"/>
          <w:b/>
          <w:szCs w:val="20"/>
        </w:rPr>
        <w:t xml:space="preserve">, </w:t>
      </w:r>
      <w:r w:rsidR="00560DF1" w:rsidRPr="004F0EE7">
        <w:rPr>
          <w:rFonts w:ascii="Calibri" w:hAnsi="Calibri" w:cs="Trebuchet MS"/>
          <w:szCs w:val="20"/>
        </w:rPr>
        <w:t>sottoscritta digitalmente</w:t>
      </w:r>
      <w:r w:rsidR="00560DF1" w:rsidRPr="004F0EE7">
        <w:rPr>
          <w:rFonts w:ascii="Calibri" w:hAnsi="Calibri" w:cs="Trebuchet MS"/>
          <w:b/>
          <w:szCs w:val="20"/>
        </w:rPr>
        <w:t xml:space="preserve">, </w:t>
      </w:r>
      <w:r w:rsidRPr="004F0EE7">
        <w:rPr>
          <w:rFonts w:ascii="Calibri" w:hAnsi="Calibri" w:cs="Trebuchet MS"/>
          <w:szCs w:val="20"/>
        </w:rPr>
        <w:t xml:space="preserve">conforme </w:t>
      </w:r>
      <w:r w:rsidR="00560DF1" w:rsidRPr="004F0EE7">
        <w:rPr>
          <w:rFonts w:ascii="Calibri" w:hAnsi="Calibri" w:cs="Trebuchet MS"/>
          <w:szCs w:val="20"/>
        </w:rPr>
        <w:t xml:space="preserve">allo </w:t>
      </w:r>
      <w:r w:rsidR="00560DF1" w:rsidRPr="0075220A">
        <w:rPr>
          <w:rFonts w:ascii="Calibri" w:hAnsi="Calibri"/>
          <w:i/>
        </w:rPr>
        <w:t>Schema</w:t>
      </w:r>
      <w:r w:rsidR="00D00632" w:rsidRPr="00D00632">
        <w:rPr>
          <w:rFonts w:ascii="Calibri" w:hAnsi="Calibri"/>
          <w:i/>
        </w:rPr>
        <w:t xml:space="preserve"> di</w:t>
      </w:r>
      <w:r w:rsidR="00560DF1" w:rsidRPr="0075220A">
        <w:rPr>
          <w:rFonts w:ascii="Calibri" w:hAnsi="Calibri"/>
          <w:i/>
        </w:rPr>
        <w:t xml:space="preserve"> </w:t>
      </w:r>
      <w:r w:rsidR="00D00632" w:rsidRPr="00D00632">
        <w:rPr>
          <w:rFonts w:ascii="Calibri" w:hAnsi="Calibri" w:cs="Trebuchet MS"/>
          <w:i/>
          <w:szCs w:val="20"/>
        </w:rPr>
        <w:t>Dichiarazione</w:t>
      </w:r>
      <w:r w:rsidR="00BA755A" w:rsidRPr="0075220A">
        <w:rPr>
          <w:rFonts w:ascii="Calibri" w:hAnsi="Calibri"/>
          <w:i/>
        </w:rPr>
        <w:t xml:space="preserve"> </w:t>
      </w:r>
      <w:r w:rsidR="00735F41">
        <w:rPr>
          <w:rFonts w:ascii="Calibri" w:hAnsi="Calibri"/>
          <w:i/>
        </w:rPr>
        <w:t>c</w:t>
      </w:r>
      <w:r w:rsidR="00735F41" w:rsidRPr="0075220A">
        <w:rPr>
          <w:rFonts w:ascii="Calibri" w:hAnsi="Calibri"/>
          <w:i/>
        </w:rPr>
        <w:t xml:space="preserve">osti </w:t>
      </w:r>
      <w:r w:rsidR="00560DF1" w:rsidRPr="0075220A">
        <w:rPr>
          <w:rFonts w:ascii="Calibri" w:hAnsi="Calibri"/>
          <w:i/>
        </w:rPr>
        <w:t xml:space="preserve">della </w:t>
      </w:r>
      <w:r w:rsidR="00735F41">
        <w:rPr>
          <w:rFonts w:ascii="Calibri" w:hAnsi="Calibri"/>
          <w:i/>
        </w:rPr>
        <w:t>m</w:t>
      </w:r>
      <w:r w:rsidR="00560DF1" w:rsidRPr="0075220A">
        <w:rPr>
          <w:rFonts w:ascii="Calibri" w:hAnsi="Calibri"/>
          <w:i/>
        </w:rPr>
        <w:t>anodopera</w:t>
      </w:r>
      <w:r w:rsidR="00560DF1"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Pr>
          <w:rFonts w:ascii="Calibri" w:hAnsi="Calibri" w:cs="Trebuchet MS"/>
          <w:szCs w:val="20"/>
        </w:rPr>
        <w:t xml:space="preserve"> </w:t>
      </w:r>
      <w:r w:rsidR="00F362BE">
        <w:rPr>
          <w:rFonts w:ascii="Calibri" w:hAnsi="Calibri" w:cs="Trebuchet MS"/>
          <w:szCs w:val="20"/>
        </w:rPr>
        <w:t>sezione</w:t>
      </w:r>
      <w:r w:rsidR="00425360">
        <w:rPr>
          <w:rFonts w:ascii="Calibri" w:hAnsi="Calibri" w:cs="Trebuchet MS"/>
          <w:szCs w:val="20"/>
        </w:rPr>
        <w:t xml:space="preserve"> </w:t>
      </w:r>
      <w:r w:rsidR="00425360" w:rsidRPr="0075220A">
        <w:rPr>
          <w:rFonts w:ascii="Calibri" w:hAnsi="Calibri"/>
          <w:b/>
        </w:rPr>
        <w:t>B</w:t>
      </w:r>
      <w:r w:rsidR="00D00632">
        <w:rPr>
          <w:rFonts w:ascii="Calibri" w:hAnsi="Calibri"/>
          <w:b/>
        </w:rPr>
        <w:t>.</w:t>
      </w:r>
      <w:r w:rsidR="00425360" w:rsidRPr="0075220A">
        <w:rPr>
          <w:rFonts w:ascii="Calibri" w:hAnsi="Calibri"/>
          <w:b/>
        </w:rPr>
        <w:t>2</w:t>
      </w:r>
      <w:r w:rsidR="00560DF1" w:rsidRPr="00560DF1">
        <w:rPr>
          <w:rFonts w:ascii="Calibri" w:hAnsi="Calibri" w:cs="Trebuchet MS"/>
          <w:szCs w:val="20"/>
        </w:rPr>
        <w:t xml:space="preserve">, </w:t>
      </w:r>
      <w:r w:rsidR="002E6D3E">
        <w:rPr>
          <w:rFonts w:ascii="Calibri" w:hAnsi="Calibri" w:cs="Trebuchet MS"/>
          <w:szCs w:val="20"/>
        </w:rPr>
        <w:t xml:space="preserve">e </w:t>
      </w:r>
      <w:r w:rsidRPr="00560DF1">
        <w:rPr>
          <w:rFonts w:ascii="Calibri" w:hAnsi="Calibri" w:cs="Trebuchet MS"/>
          <w:szCs w:val="20"/>
        </w:rPr>
        <w:t xml:space="preserve">contenente le informazioni eventualmente necessarie a illustrare, motivare e contestualizzare i dati riportati nel </w:t>
      </w:r>
      <w:r w:rsidR="00BA755A">
        <w:rPr>
          <w:rFonts w:ascii="Calibri" w:hAnsi="Calibri" w:cs="Trebuchet MS"/>
          <w:szCs w:val="20"/>
        </w:rPr>
        <w:t xml:space="preserve">foglio di calcolo </w:t>
      </w:r>
      <w:r w:rsidR="00560DF1" w:rsidRPr="00560DF1">
        <w:rPr>
          <w:rFonts w:ascii="Calibri" w:hAnsi="Calibri" w:cs="Trebuchet MS"/>
          <w:szCs w:val="20"/>
        </w:rPr>
        <w:t>“</w:t>
      </w:r>
      <w:r w:rsidRPr="00560DF1">
        <w:rPr>
          <w:rFonts w:ascii="Calibri" w:hAnsi="Calibri" w:cs="Trebuchet MS"/>
          <w:szCs w:val="20"/>
        </w:rPr>
        <w:t>Costi della manodopera</w:t>
      </w:r>
      <w:r w:rsidR="00560DF1" w:rsidRPr="00560DF1">
        <w:rPr>
          <w:rFonts w:ascii="Calibri" w:hAnsi="Calibri" w:cs="Trebuchet MS"/>
          <w:szCs w:val="20"/>
        </w:rPr>
        <w:t>”</w:t>
      </w:r>
      <w:r w:rsidRPr="00560DF1">
        <w:rPr>
          <w:rFonts w:ascii="Calibri" w:hAnsi="Calibri" w:cs="Trebuchet MS"/>
          <w:szCs w:val="20"/>
        </w:rPr>
        <w:t xml:space="preserve">, di cui al punto successivo. </w:t>
      </w:r>
    </w:p>
    <w:p w:rsidR="007871AB" w:rsidRPr="00560DF1" w:rsidRDefault="00221C98" w:rsidP="003D1C68">
      <w:pPr>
        <w:numPr>
          <w:ilvl w:val="0"/>
          <w:numId w:val="11"/>
        </w:numPr>
        <w:autoSpaceDE/>
        <w:autoSpaceDN/>
        <w:adjustRightInd/>
        <w:spacing w:before="120"/>
        <w:outlineLvl w:val="0"/>
        <w:rPr>
          <w:rFonts w:ascii="Calibri" w:hAnsi="Calibri" w:cs="Trebuchet MS"/>
          <w:szCs w:val="20"/>
        </w:rPr>
      </w:pPr>
      <w:r>
        <w:rPr>
          <w:rFonts w:ascii="Calibri" w:hAnsi="Calibri" w:cs="Trebuchet MS"/>
          <w:b/>
          <w:szCs w:val="20"/>
        </w:rPr>
        <w:t>C</w:t>
      </w:r>
      <w:r w:rsidR="007871AB" w:rsidRPr="00560DF1">
        <w:rPr>
          <w:rFonts w:ascii="Calibri" w:hAnsi="Calibri" w:cs="Trebuchet MS"/>
          <w:b/>
          <w:szCs w:val="20"/>
        </w:rPr>
        <w:t>osti della manodopera</w:t>
      </w:r>
      <w:r w:rsidR="007871AB" w:rsidRPr="00560DF1">
        <w:rPr>
          <w:rFonts w:ascii="Calibri" w:hAnsi="Calibri" w:cs="Trebuchet MS"/>
          <w:szCs w:val="20"/>
        </w:rPr>
        <w:t xml:space="preserve">, conforme allo schema fornito </w:t>
      </w:r>
      <w:r w:rsidR="007871AB" w:rsidRPr="00CC500A">
        <w:rPr>
          <w:rFonts w:ascii="Calibri" w:hAnsi="Calibri" w:cs="Trebuchet MS"/>
          <w:szCs w:val="20"/>
        </w:rPr>
        <w:t>nell’</w:t>
      </w:r>
      <w:r w:rsidR="007871AB" w:rsidRPr="00CC500A">
        <w:rPr>
          <w:rFonts w:ascii="Calibri" w:hAnsi="Calibri" w:cs="Trebuchet MS"/>
          <w:b/>
          <w:szCs w:val="20"/>
        </w:rPr>
        <w:t xml:space="preserve">Allegato </w:t>
      </w:r>
      <w:r w:rsidR="00CC500A" w:rsidRPr="00CC500A">
        <w:rPr>
          <w:rFonts w:ascii="Calibri" w:hAnsi="Calibri" w:cs="Trebuchet MS"/>
          <w:b/>
          <w:szCs w:val="20"/>
        </w:rPr>
        <w:t>6</w:t>
      </w:r>
      <w:r w:rsidR="00E17C32" w:rsidRPr="00CC500A">
        <w:rPr>
          <w:rFonts w:ascii="Calibri" w:hAnsi="Calibri" w:cs="Trebuchet MS"/>
          <w:b/>
          <w:szCs w:val="20"/>
        </w:rPr>
        <w:t>.2</w:t>
      </w:r>
      <w:r w:rsidR="00425360" w:rsidRPr="00CC500A">
        <w:rPr>
          <w:rFonts w:ascii="Calibri" w:hAnsi="Calibri" w:cs="Trebuchet MS"/>
          <w:b/>
          <w:szCs w:val="20"/>
        </w:rPr>
        <w:t xml:space="preserve"> </w:t>
      </w:r>
      <w:r w:rsidR="00425360" w:rsidRPr="00CC500A">
        <w:rPr>
          <w:rFonts w:ascii="Calibri" w:hAnsi="Calibri" w:cs="Trebuchet MS"/>
          <w:szCs w:val="20"/>
        </w:rPr>
        <w:t>“</w:t>
      </w:r>
      <w:r w:rsidR="00425360" w:rsidRPr="00CC500A">
        <w:rPr>
          <w:rFonts w:ascii="Calibri" w:hAnsi="Calibri" w:cs="Trebuchet MS"/>
          <w:i/>
          <w:szCs w:val="20"/>
        </w:rPr>
        <w:t>Schema</w:t>
      </w:r>
      <w:r w:rsidR="00425360" w:rsidRPr="005B070E">
        <w:rPr>
          <w:rFonts w:ascii="Calibri" w:hAnsi="Calibri" w:cs="Trebuchet MS"/>
          <w:i/>
          <w:szCs w:val="20"/>
        </w:rPr>
        <w:t xml:space="preserve"> Costi della manodopera</w:t>
      </w:r>
      <w:r w:rsidR="00425360" w:rsidRPr="00BA755A">
        <w:rPr>
          <w:rFonts w:ascii="Calibri" w:hAnsi="Calibri" w:cs="Trebuchet MS"/>
          <w:szCs w:val="20"/>
        </w:rPr>
        <w:t>”</w:t>
      </w:r>
      <w:r w:rsidR="007871AB" w:rsidRPr="00BA755A">
        <w:rPr>
          <w:rFonts w:ascii="Calibri" w:hAnsi="Calibri" w:cs="Trebuchet MS"/>
          <w:szCs w:val="20"/>
        </w:rPr>
        <w:t>,</w:t>
      </w:r>
      <w:r w:rsidR="007871AB" w:rsidRPr="00560DF1">
        <w:rPr>
          <w:rFonts w:ascii="Calibri" w:hAnsi="Calibri" w:cs="Trebuchet MS"/>
          <w:szCs w:val="20"/>
        </w:rPr>
        <w:t xml:space="preserve"> in formato </w:t>
      </w:r>
      <w:proofErr w:type="spellStart"/>
      <w:r w:rsidR="007871AB" w:rsidRPr="00560DF1">
        <w:rPr>
          <w:rFonts w:ascii="Calibri" w:hAnsi="Calibri" w:cs="Trebuchet MS"/>
          <w:szCs w:val="20"/>
        </w:rPr>
        <w:t>xls</w:t>
      </w:r>
      <w:proofErr w:type="spellEnd"/>
      <w:r w:rsidR="007871AB" w:rsidRPr="00560DF1">
        <w:rPr>
          <w:rFonts w:ascii="Calibri" w:hAnsi="Calibri" w:cs="Trebuchet MS"/>
          <w:szCs w:val="20"/>
        </w:rPr>
        <w:t xml:space="preserve">. </w:t>
      </w:r>
      <w:r w:rsidR="00C342B7">
        <w:rPr>
          <w:rFonts w:ascii="Calibri" w:hAnsi="Calibri" w:cs="Trebuchet MS"/>
          <w:szCs w:val="20"/>
        </w:rPr>
        <w:t xml:space="preserve">Il foglio di calcolo </w:t>
      </w:r>
      <w:r w:rsidR="00C342B7" w:rsidRPr="0075220A">
        <w:rPr>
          <w:rFonts w:ascii="Calibri" w:hAnsi="Calibri"/>
        </w:rPr>
        <w:t>Costi della manodopera</w:t>
      </w:r>
      <w:r w:rsidR="00C342B7">
        <w:rPr>
          <w:rFonts w:ascii="Calibri" w:hAnsi="Calibri" w:cs="Trebuchet MS"/>
          <w:szCs w:val="20"/>
        </w:rPr>
        <w:t xml:space="preserve">, </w:t>
      </w:r>
      <w:r w:rsidR="00C342B7" w:rsidRPr="00560DF1">
        <w:rPr>
          <w:rFonts w:ascii="Calibri" w:hAnsi="Calibri" w:cs="Trebuchet MS"/>
          <w:szCs w:val="20"/>
        </w:rPr>
        <w:t>che costituisce parte integrante della Dichiarazione</w:t>
      </w:r>
      <w:r w:rsidR="00C342B7">
        <w:rPr>
          <w:rFonts w:ascii="Calibri" w:hAnsi="Calibri" w:cs="Trebuchet MS"/>
          <w:szCs w:val="20"/>
        </w:rPr>
        <w:t xml:space="preserve"> di cui al punto precedente</w:t>
      </w:r>
      <w:r w:rsidR="00C342B7" w:rsidRPr="00560DF1">
        <w:rPr>
          <w:rFonts w:ascii="Calibri" w:hAnsi="Calibri" w:cs="Trebuchet MS"/>
          <w:szCs w:val="20"/>
        </w:rPr>
        <w:t xml:space="preserve">, </w:t>
      </w:r>
      <w:r w:rsidR="007871AB" w:rsidRPr="00560DF1">
        <w:rPr>
          <w:rFonts w:ascii="Calibri" w:hAnsi="Calibri" w:cs="Trebuchet MS"/>
          <w:szCs w:val="20"/>
        </w:rPr>
        <w:t>deve essere firmato digitalmente.</w:t>
      </w:r>
    </w:p>
    <w:p w:rsidR="007871AB" w:rsidRDefault="007871AB" w:rsidP="007871AB">
      <w:pPr>
        <w:autoSpaceDE/>
        <w:autoSpaceDN/>
        <w:adjustRightInd/>
        <w:outlineLvl w:val="0"/>
        <w:rPr>
          <w:rFonts w:ascii="Calibri" w:hAnsi="Calibri" w:cs="Trebuchet MS"/>
          <w:szCs w:val="20"/>
        </w:rPr>
      </w:pPr>
    </w:p>
    <w:p w:rsidR="00AD44A7" w:rsidRDefault="00AD44A7" w:rsidP="00AD44A7">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Pr="00CE6C38">
        <w:rPr>
          <w:rFonts w:ascii="Calibri" w:hAnsi="Calibri" w:cs="Trebuchet MS"/>
          <w:szCs w:val="20"/>
        </w:rPr>
        <w:t>lteriore documentazione.</w:t>
      </w:r>
    </w:p>
    <w:p w:rsidR="00AD44A7" w:rsidRPr="00B10FF4" w:rsidRDefault="00AD44A7" w:rsidP="00AD44A7">
      <w:pPr>
        <w:autoSpaceDE/>
        <w:autoSpaceDN/>
        <w:adjustRightInd/>
        <w:spacing w:before="120"/>
        <w:outlineLvl w:val="0"/>
        <w:rPr>
          <w:rFonts w:ascii="Calibri" w:hAnsi="Calibri" w:cs="Trebuchet MS"/>
          <w:szCs w:val="20"/>
        </w:rPr>
      </w:pPr>
      <w:r>
        <w:rPr>
          <w:rFonts w:ascii="Calibri" w:hAnsi="Calibri" w:cs="Trebuchet MS"/>
          <w:szCs w:val="20"/>
        </w:rPr>
        <w:t xml:space="preserve">Tali documenti devono essere redatti </w:t>
      </w:r>
      <w:r w:rsidRPr="00B10FF4">
        <w:rPr>
          <w:rFonts w:ascii="Calibri" w:hAnsi="Calibri" w:cs="Trebuchet MS"/>
          <w:szCs w:val="20"/>
        </w:rPr>
        <w:t xml:space="preserve">secondo le indicazioni di cui </w:t>
      </w:r>
      <w:r w:rsidRPr="00425360">
        <w:rPr>
          <w:rFonts w:ascii="Calibri" w:hAnsi="Calibri" w:cs="Trebuchet MS"/>
          <w:szCs w:val="20"/>
        </w:rPr>
        <w:t>al successivo paragrafo 3.</w:t>
      </w:r>
    </w:p>
    <w:p w:rsidR="00AD44A7" w:rsidRDefault="00AD44A7" w:rsidP="007871AB">
      <w:pPr>
        <w:autoSpaceDE/>
        <w:autoSpaceDN/>
        <w:adjustRightInd/>
        <w:outlineLvl w:val="0"/>
        <w:rPr>
          <w:rFonts w:ascii="Calibri" w:hAnsi="Calibri" w:cs="Trebuchet MS"/>
          <w:szCs w:val="20"/>
        </w:rPr>
      </w:pPr>
    </w:p>
    <w:p w:rsidR="007871AB" w:rsidRDefault="007871AB" w:rsidP="007871AB">
      <w:pPr>
        <w:autoSpaceDE/>
        <w:autoSpaceDN/>
        <w:adjustRightInd/>
        <w:outlineLvl w:val="0"/>
        <w:rPr>
          <w:rFonts w:ascii="Calibri" w:hAnsi="Calibri" w:cs="Trebuchet MS"/>
          <w:szCs w:val="20"/>
          <w:u w:val="single"/>
        </w:rPr>
      </w:pPr>
    </w:p>
    <w:p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e </w:t>
      </w:r>
      <w:r w:rsidR="00A1737F">
        <w:t>DEI COSTI DELLA MANODOPERA</w:t>
      </w:r>
      <w:r w:rsidR="00D00632" w:rsidRPr="00BA536D" w:rsidDel="00A1737F">
        <w:t xml:space="preserve"> </w:t>
      </w:r>
    </w:p>
    <w:p w:rsidR="007871AB" w:rsidRPr="0032477C" w:rsidRDefault="007871AB" w:rsidP="007871AB">
      <w:pPr>
        <w:autoSpaceDE/>
        <w:autoSpaceDN/>
        <w:adjustRightInd/>
        <w:outlineLvl w:val="0"/>
        <w:rPr>
          <w:rFonts w:ascii="Calibri" w:hAnsi="Calibri" w:cs="Trebuchet MS"/>
          <w:color w:val="0000CC"/>
          <w:szCs w:val="20"/>
        </w:rPr>
      </w:pPr>
    </w:p>
    <w:p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8644B4">
        <w:rPr>
          <w:rFonts w:cs="Trebuchet MS"/>
          <w:b w:val="0"/>
          <w:bCs w:val="0"/>
          <w:caps w:val="0"/>
          <w:kern w:val="2"/>
          <w:szCs w:val="20"/>
        </w:rPr>
        <w:t>ai</w:t>
      </w:r>
      <w:r w:rsidR="004D260B">
        <w:rPr>
          <w:rFonts w:cs="Trebuchet MS"/>
          <w:b w:val="0"/>
          <w:bCs w:val="0"/>
          <w:caps w:val="0"/>
          <w:kern w:val="2"/>
          <w:szCs w:val="20"/>
        </w:rPr>
        <w:t xml:space="preserve"> precedent</w:t>
      </w:r>
      <w:r w:rsidR="008644B4">
        <w:rPr>
          <w:rFonts w:cs="Trebuchet MS"/>
          <w:b w:val="0"/>
          <w:bCs w:val="0"/>
          <w:caps w:val="0"/>
          <w:kern w:val="2"/>
          <w:szCs w:val="20"/>
        </w:rPr>
        <w:t>i</w:t>
      </w:r>
      <w:r w:rsidR="004D260B">
        <w:rPr>
          <w:rFonts w:cs="Trebuchet MS"/>
          <w:b w:val="0"/>
          <w:bCs w:val="0"/>
          <w:caps w:val="0"/>
          <w:kern w:val="2"/>
          <w:szCs w:val="20"/>
        </w:rPr>
        <w:t xml:space="preserve"> paragraf</w:t>
      </w:r>
      <w:r w:rsidR="008644B4">
        <w:rPr>
          <w:rFonts w:cs="Trebuchet MS"/>
          <w:b w:val="0"/>
          <w:bCs w:val="0"/>
          <w:caps w:val="0"/>
          <w:kern w:val="2"/>
          <w:szCs w:val="20"/>
        </w:rPr>
        <w:t>i</w:t>
      </w:r>
      <w:r w:rsidR="004D260B">
        <w:rPr>
          <w:rFonts w:cs="Trebuchet MS"/>
          <w:b w:val="0"/>
          <w:bCs w:val="0"/>
          <w:caps w:val="0"/>
          <w:kern w:val="2"/>
          <w:szCs w:val="20"/>
        </w:rPr>
        <w:t xml:space="preserve"> 1.1 e</w:t>
      </w:r>
      <w:r w:rsidR="008644B4">
        <w:rPr>
          <w:rFonts w:cs="Trebuchet MS"/>
          <w:b w:val="0"/>
          <w:bCs w:val="0"/>
          <w:caps w:val="0"/>
          <w:kern w:val="2"/>
          <w:szCs w:val="20"/>
        </w:rPr>
        <w:t xml:space="preserve"> 1.2</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rsidR="007871AB" w:rsidRPr="0032477C" w:rsidRDefault="007871AB" w:rsidP="007871AB">
      <w:pPr>
        <w:autoSpaceDE/>
        <w:autoSpaceDN/>
        <w:adjustRightInd/>
        <w:outlineLvl w:val="0"/>
        <w:rPr>
          <w:rFonts w:ascii="Calibri" w:hAnsi="Calibri" w:cs="Trebuchet MS"/>
          <w:color w:val="0000CC"/>
          <w:szCs w:val="20"/>
        </w:rPr>
      </w:pPr>
    </w:p>
    <w:p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75220A">
        <w:rPr>
          <w:rFonts w:ascii="Calibri" w:hAnsi="Calibri"/>
          <w:b/>
        </w:rPr>
        <w:t xml:space="preserve">allegato </w:t>
      </w:r>
      <w:r w:rsidR="00CC500A" w:rsidRPr="00CC500A">
        <w:rPr>
          <w:rFonts w:ascii="Calibri" w:hAnsi="Calibri" w:cs="Trebuchet MS"/>
          <w:b/>
          <w:szCs w:val="20"/>
        </w:rPr>
        <w:t>6</w:t>
      </w:r>
      <w:r w:rsidR="004D260B">
        <w:rPr>
          <w:rFonts w:ascii="Calibri" w:hAnsi="Calibri" w:cs="Trebuchet MS"/>
          <w:szCs w:val="20"/>
        </w:rPr>
        <w:t>.</w:t>
      </w:r>
      <w:r w:rsidR="004D260B">
        <w:rPr>
          <w:rFonts w:ascii="Calibri" w:hAnsi="Calibri" w:cs="Trebuchet MS"/>
          <w:b/>
          <w:szCs w:val="20"/>
        </w:rPr>
        <w:t>1</w:t>
      </w:r>
      <w:r w:rsidRPr="0075220A">
        <w:rPr>
          <w:rFonts w:ascii="Calibri" w:hAnsi="Calibri"/>
          <w:b/>
        </w:rPr>
        <w:t xml:space="preserve">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rsidR="007871AB" w:rsidRPr="00C342B7" w:rsidRDefault="007871AB" w:rsidP="00C342B7">
      <w:pPr>
        <w:autoSpaceDE/>
        <w:autoSpaceDN/>
        <w:adjustRightInd/>
        <w:ind w:left="360"/>
        <w:outlineLvl w:val="0"/>
        <w:rPr>
          <w:rFonts w:ascii="Calibri" w:hAnsi="Calibri" w:cs="Trebuchet MS"/>
          <w:szCs w:val="20"/>
        </w:rPr>
      </w:pPr>
    </w:p>
    <w:p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 xml:space="preserve">’anomalia </w:t>
      </w:r>
      <w:r w:rsidR="00EF3C26" w:rsidRPr="0032477C">
        <w:rPr>
          <w:rFonts w:ascii="Calibri" w:hAnsi="Calibri" w:cs="Trebuchet MS"/>
          <w:i/>
          <w:szCs w:val="20"/>
        </w:rPr>
        <w:lastRenderedPageBreak/>
        <w:t>dell’offerta</w:t>
      </w:r>
      <w:r w:rsidRPr="00EF3C26">
        <w:rPr>
          <w:rFonts w:ascii="Calibri" w:hAnsi="Calibri" w:cs="Trebuchet MS"/>
          <w:color w:val="000000"/>
          <w:szCs w:val="20"/>
        </w:rPr>
        <w:t>.</w:t>
      </w:r>
    </w:p>
    <w:p w:rsidR="007871AB" w:rsidRDefault="007871AB" w:rsidP="007871AB">
      <w:pPr>
        <w:pStyle w:val="Paragrafoelenco"/>
        <w:rPr>
          <w:rFonts w:ascii="Calibri" w:hAnsi="Calibri" w:cs="Trebuchet MS"/>
          <w:b/>
          <w:szCs w:val="20"/>
        </w:rPr>
      </w:pPr>
    </w:p>
    <w:p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prodotti/servizi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Pr="00415F93">
        <w:rPr>
          <w:rFonts w:ascii="Calibri" w:hAnsi="Calibri" w:cs="Trebuchet MS"/>
          <w:szCs w:val="20"/>
        </w:rPr>
        <w:t xml:space="preserve"> e</w:t>
      </w:r>
      <w:r w:rsidR="00041CD5">
        <w:rPr>
          <w:rFonts w:ascii="Calibri" w:hAnsi="Calibri" w:cs="Trebuchet MS"/>
          <w:szCs w:val="20"/>
        </w:rPr>
        <w:t xml:space="preserve"> </w:t>
      </w:r>
      <w:r>
        <w:rPr>
          <w:rFonts w:ascii="Calibri" w:hAnsi="Calibri" w:cs="Trebuchet MS"/>
          <w:szCs w:val="20"/>
        </w:rPr>
        <w:t>riportate</w:t>
      </w:r>
      <w:r w:rsidR="00041CD5">
        <w:rPr>
          <w:rFonts w:ascii="Calibri" w:hAnsi="Calibri" w:cs="Trebuchet MS"/>
          <w:szCs w:val="20"/>
        </w:rPr>
        <w:t xml:space="preserve"> </w:t>
      </w:r>
      <w:r w:rsidRPr="00415F93">
        <w:rPr>
          <w:rFonts w:ascii="Calibri" w:hAnsi="Calibri" w:cs="Trebuchet MS"/>
          <w:szCs w:val="20"/>
        </w:rPr>
        <w:t>nello</w:t>
      </w:r>
      <w:r w:rsidR="003B2AAA">
        <w:rPr>
          <w:rFonts w:ascii="Calibri" w:hAnsi="Calibri" w:cs="Trebuchet MS"/>
          <w:szCs w:val="20"/>
        </w:rPr>
        <w:t xml:space="preserve"> </w:t>
      </w:r>
      <w:r w:rsidRPr="0075220A">
        <w:rPr>
          <w:rFonts w:ascii="Calibri" w:hAnsi="Calibri"/>
          <w:i/>
        </w:rPr>
        <w:t xml:space="preserve">Schema di Conto </w:t>
      </w:r>
      <w:r w:rsidR="0032477C">
        <w:rPr>
          <w:rFonts w:ascii="Calibri" w:hAnsi="Calibri"/>
          <w:i/>
        </w:rPr>
        <w:t>e</w:t>
      </w:r>
      <w:r w:rsidR="0032477C" w:rsidRPr="0075220A">
        <w:rPr>
          <w:rFonts w:ascii="Calibri" w:hAnsi="Calibri"/>
          <w:i/>
        </w:rPr>
        <w:t xml:space="preserve">conomico </w:t>
      </w:r>
      <w:r w:rsidR="00E34B95" w:rsidRPr="0075220A">
        <w:rPr>
          <w:rFonts w:ascii="Calibri" w:hAnsi="Calibri"/>
          <w:i/>
        </w:rPr>
        <w:t xml:space="preserve">di </w:t>
      </w:r>
      <w:r w:rsidR="0032477C">
        <w:rPr>
          <w:rFonts w:ascii="Calibri" w:hAnsi="Calibri"/>
          <w:i/>
        </w:rPr>
        <w:t>c</w:t>
      </w:r>
      <w:r w:rsidR="0032477C" w:rsidRPr="0075220A">
        <w:rPr>
          <w:rFonts w:ascii="Calibri" w:hAnsi="Calibri"/>
          <w:i/>
        </w:rPr>
        <w:t>ommessa</w:t>
      </w:r>
      <w:r>
        <w:rPr>
          <w:rFonts w:ascii="Calibri" w:hAnsi="Calibri" w:cs="Trebuchet MS"/>
          <w:szCs w:val="20"/>
        </w:rPr>
        <w:t>, pertanto non modificabili</w:t>
      </w:r>
      <w:r w:rsidRPr="000D4047">
        <w:rPr>
          <w:rFonts w:ascii="Calibri" w:hAnsi="Calibri" w:cs="Trebuchet MS"/>
          <w:szCs w:val="20"/>
        </w:rPr>
        <w:t xml:space="preserve"> </w:t>
      </w:r>
      <w:r w:rsidRPr="00415F93">
        <w:rPr>
          <w:rFonts w:ascii="Calibri" w:hAnsi="Calibri" w:cs="Trebuchet MS"/>
          <w:szCs w:val="20"/>
        </w:rPr>
        <w:t xml:space="preserve">nel Conto </w:t>
      </w:r>
      <w:r w:rsidR="0032477C">
        <w:rPr>
          <w:rFonts w:ascii="Calibri" w:hAnsi="Calibri" w:cs="Trebuchet MS"/>
          <w:szCs w:val="20"/>
        </w:rPr>
        <w:t>e</w:t>
      </w:r>
      <w:r w:rsidR="0032477C" w:rsidRPr="00415F93">
        <w:rPr>
          <w:rFonts w:ascii="Calibri" w:hAnsi="Calibri" w:cs="Trebuchet MS"/>
          <w:szCs w:val="20"/>
        </w:rPr>
        <w:t xml:space="preserve">conomico </w:t>
      </w:r>
      <w:r w:rsidRPr="00415F93">
        <w:rPr>
          <w:rFonts w:ascii="Calibri" w:hAnsi="Calibri" w:cs="Trebuchet MS"/>
          <w:szCs w:val="20"/>
        </w:rPr>
        <w:t>presentato dal Concorrente.</w:t>
      </w:r>
    </w:p>
    <w:p w:rsidR="007871AB" w:rsidRDefault="007871AB" w:rsidP="00A30A9A">
      <w:pPr>
        <w:autoSpaceDE/>
        <w:autoSpaceDN/>
        <w:adjustRightInd/>
        <w:outlineLvl w:val="0"/>
        <w:rPr>
          <w:rFonts w:ascii="Calibri" w:hAnsi="Calibri" w:cs="Trebuchet MS"/>
          <w:szCs w:val="20"/>
        </w:rPr>
      </w:pPr>
    </w:p>
    <w:p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rsidR="007871AB"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w:t>
      </w:r>
      <w:proofErr w:type="spellStart"/>
      <w:r w:rsidRPr="00C9041F">
        <w:rPr>
          <w:rFonts w:ascii="Calibri" w:hAnsi="Calibri" w:cs="Trebuchet MS"/>
          <w:szCs w:val="20"/>
        </w:rPr>
        <w:t>Vendor</w:t>
      </w:r>
      <w:proofErr w:type="spellEnd"/>
      <w:r w:rsidRPr="00C9041F">
        <w:rPr>
          <w:rFonts w:ascii="Calibri" w:hAnsi="Calibri" w:cs="Trebuchet MS"/>
          <w:szCs w:val="20"/>
        </w:rPr>
        <w:t>),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xml:space="preserve">, se del caso evidenziando, all’interno della Dichiarazione, eventuali </w:t>
      </w:r>
      <w:proofErr w:type="spellStart"/>
      <w:r w:rsidRPr="00C9041F">
        <w:rPr>
          <w:rFonts w:ascii="Calibri" w:hAnsi="Calibri" w:cs="Trebuchet MS"/>
          <w:szCs w:val="20"/>
        </w:rPr>
        <w:t>scontistiche</w:t>
      </w:r>
      <w:proofErr w:type="spellEnd"/>
      <w:r w:rsidRPr="00C9041F">
        <w:rPr>
          <w:rFonts w:ascii="Calibri" w:hAnsi="Calibri" w:cs="Trebuchet MS"/>
          <w:szCs w:val="20"/>
        </w:rPr>
        <w:t xml:space="preserve"> o particolari condizioni di maggior favore di cui il Concorrente usufruisce.</w:t>
      </w:r>
      <w:r w:rsidR="00A04196">
        <w:rPr>
          <w:rFonts w:ascii="Calibri" w:hAnsi="Calibri" w:cs="Trebuchet MS"/>
          <w:szCs w:val="20"/>
        </w:rPr>
        <w:t xml:space="preserve"> </w:t>
      </w:r>
    </w:p>
    <w:p w:rsidR="007871AB" w:rsidRPr="00C16C78" w:rsidRDefault="007871AB" w:rsidP="003D1C68">
      <w:pPr>
        <w:numPr>
          <w:ilvl w:val="0"/>
          <w:numId w:val="15"/>
        </w:numPr>
        <w:autoSpaceDE/>
        <w:autoSpaceDN/>
        <w:adjustRightInd/>
        <w:ind w:left="567" w:hanging="141"/>
        <w:outlineLvl w:val="0"/>
        <w:rPr>
          <w:rFonts w:ascii="Calibri" w:hAnsi="Calibri" w:cs="Trebuchet MS"/>
          <w:szCs w:val="20"/>
        </w:rPr>
      </w:pP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4B145C" w:rsidRPr="000F3C13">
        <w:rPr>
          <w:rFonts w:ascii="Calibri" w:hAnsi="Calibri" w:cs="Trebuchet MS"/>
          <w:szCs w:val="20"/>
        </w:rPr>
        <w:t>.1</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p>
    <w:p w:rsidR="007871AB" w:rsidRPr="00A84BA4" w:rsidRDefault="007871AB" w:rsidP="007871AB">
      <w:pPr>
        <w:autoSpaceDE/>
        <w:autoSpaceDN/>
        <w:adjustRightInd/>
        <w:ind w:left="360"/>
        <w:outlineLvl w:val="0"/>
        <w:rPr>
          <w:rFonts w:ascii="Calibri" w:hAnsi="Calibri" w:cs="Trebuchet MS"/>
          <w:szCs w:val="20"/>
        </w:rPr>
      </w:pPr>
    </w:p>
    <w:p w:rsidR="00FC6A36" w:rsidRDefault="007871AB" w:rsidP="003D1C68">
      <w:pPr>
        <w:numPr>
          <w:ilvl w:val="0"/>
          <w:numId w:val="14"/>
        </w:numPr>
        <w:autoSpaceDE/>
        <w:autoSpaceDN/>
        <w:adjustRightInd/>
        <w:outlineLvl w:val="0"/>
        <w:rPr>
          <w:rFonts w:ascii="Calibri" w:hAnsi="Calibri" w:cs="Trebuchet MS"/>
          <w:b/>
          <w:szCs w:val="20"/>
        </w:rPr>
      </w:pPr>
      <w:r w:rsidRPr="004B145C">
        <w:rPr>
          <w:rFonts w:ascii="Calibri" w:hAnsi="Calibri" w:cs="Trebuchet MS"/>
          <w:b/>
          <w:szCs w:val="20"/>
        </w:rPr>
        <w:t>Costi del personale.</w:t>
      </w:r>
      <w:r w:rsidRPr="007054C8">
        <w:rPr>
          <w:rFonts w:ascii="Calibri" w:hAnsi="Calibri" w:cs="Trebuchet MS"/>
          <w:szCs w:val="20"/>
        </w:rPr>
        <w:t xml:space="preserve"> I costi del personale impiegato nell’esecuzione delle prestazioni</w:t>
      </w:r>
      <w:r w:rsidR="009D792D" w:rsidRPr="007054C8">
        <w:rPr>
          <w:rFonts w:ascii="Calibri" w:hAnsi="Calibri" w:cs="Trebuchet MS"/>
          <w:szCs w:val="20"/>
        </w:rPr>
        <w:t>, con particolare riferimento alla manodopera,</w:t>
      </w:r>
      <w:r w:rsidRPr="007054C8">
        <w:rPr>
          <w:rFonts w:ascii="Calibri" w:hAnsi="Calibri" w:cs="Trebuchet MS"/>
          <w:szCs w:val="20"/>
        </w:rPr>
        <w:t xml:space="preserve"> sono da determinarsi secondo quanto meglio specificato </w:t>
      </w:r>
      <w:r w:rsidR="00AD44A7" w:rsidRPr="007054C8">
        <w:rPr>
          <w:rFonts w:ascii="Calibri" w:hAnsi="Calibri" w:cs="Trebuchet MS"/>
          <w:szCs w:val="20"/>
        </w:rPr>
        <w:t>nel successivo par. 3</w:t>
      </w:r>
      <w:r w:rsidRPr="007054C8">
        <w:rPr>
          <w:rFonts w:ascii="Calibri" w:hAnsi="Calibri" w:cs="Trebuchet MS"/>
          <w:szCs w:val="20"/>
        </w:rPr>
        <w:t xml:space="preserve"> (Costi del personale e</w:t>
      </w:r>
      <w:r w:rsidR="00AD44A7" w:rsidRPr="007054C8">
        <w:rPr>
          <w:rFonts w:ascii="Calibri" w:hAnsi="Calibri" w:cs="Trebuchet MS"/>
          <w:szCs w:val="20"/>
        </w:rPr>
        <w:t xml:space="preserve"> della manodopera).</w:t>
      </w:r>
      <w:r w:rsidR="009D792D" w:rsidRPr="007054C8">
        <w:rPr>
          <w:rFonts w:ascii="Calibri" w:hAnsi="Calibri" w:cs="Trebuchet MS"/>
          <w:b/>
          <w:szCs w:val="20"/>
        </w:rPr>
        <w:t xml:space="preserve"> </w:t>
      </w:r>
    </w:p>
    <w:p w:rsidR="007054C8" w:rsidRPr="007054C8" w:rsidRDefault="007054C8" w:rsidP="007054C8">
      <w:pPr>
        <w:autoSpaceDE/>
        <w:autoSpaceDN/>
        <w:adjustRightInd/>
        <w:ind w:left="360"/>
        <w:outlineLvl w:val="0"/>
        <w:rPr>
          <w:rFonts w:ascii="Calibri" w:hAnsi="Calibri" w:cs="Trebuchet MS"/>
          <w:szCs w:val="20"/>
        </w:rPr>
      </w:pPr>
    </w:p>
    <w:p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Pr="008A125E">
        <w:rPr>
          <w:rFonts w:ascii="Calibri" w:hAnsi="Calibri" w:cs="Trebuchet MS"/>
          <w:b/>
          <w:szCs w:val="20"/>
        </w:rPr>
        <w:t>esecuzione dei servizi.</w:t>
      </w:r>
      <w:r>
        <w:rPr>
          <w:rFonts w:ascii="Calibri" w:hAnsi="Calibri" w:cs="Trebuchet MS"/>
          <w:szCs w:val="20"/>
        </w:rPr>
        <w:t xml:space="preserve"> Sono ulteriori costi direttamente riconducibili all’esecuzione delle attività oggetto di fornitura. Tali costi possono includer</w:t>
      </w:r>
      <w:r w:rsidR="000F3C13">
        <w:rPr>
          <w:rFonts w:ascii="Calibri" w:hAnsi="Calibri" w:cs="Trebuchet MS"/>
          <w:szCs w:val="20"/>
        </w:rPr>
        <w:t>e:</w:t>
      </w:r>
      <w:r w:rsidR="00CB7E80">
        <w:rPr>
          <w:rFonts w:ascii="Calibri" w:hAnsi="Calibri" w:cs="Trebuchet MS"/>
          <w:szCs w:val="20"/>
        </w:rPr>
        <w:t xml:space="preserve"> </w:t>
      </w:r>
    </w:p>
    <w:p w:rsidR="005C5300"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w:t>
      </w:r>
      <w:r w:rsidR="0049449B">
        <w:rPr>
          <w:rFonts w:ascii="Calibri" w:hAnsi="Calibri" w:cs="Trebuchet MS"/>
          <w:szCs w:val="20"/>
        </w:rPr>
        <w:t xml:space="preserve">complessivi stimati delle parti/apparecchiature di ricambio nell’ambito dei servizi </w:t>
      </w:r>
      <w:r w:rsidR="005C5300">
        <w:rPr>
          <w:rFonts w:ascii="Calibri" w:hAnsi="Calibri" w:cs="Trebuchet MS"/>
          <w:szCs w:val="20"/>
        </w:rPr>
        <w:t>di assistenza e manutenzione</w:t>
      </w:r>
      <w:r w:rsidR="0049449B">
        <w:rPr>
          <w:rFonts w:ascii="Calibri" w:hAnsi="Calibri" w:cs="Trebuchet MS"/>
          <w:szCs w:val="20"/>
        </w:rPr>
        <w:t>;</w:t>
      </w:r>
    </w:p>
    <w:p w:rsidR="007871AB" w:rsidRDefault="005C5300"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w:t>
      </w:r>
      <w:r w:rsidR="009D792D">
        <w:rPr>
          <w:rFonts w:ascii="Calibri" w:hAnsi="Calibri" w:cs="Trebuchet MS"/>
          <w:szCs w:val="20"/>
        </w:rPr>
        <w:t>p</w:t>
      </w:r>
      <w:r w:rsidR="009D792D" w:rsidRPr="009D792D">
        <w:rPr>
          <w:rFonts w:ascii="Calibri" w:hAnsi="Calibri" w:cs="Trebuchet MS"/>
          <w:szCs w:val="20"/>
        </w:rPr>
        <w:t>redisposizione, trasporto e consegna delle apparecchiature (e relativo collaudo)</w:t>
      </w:r>
      <w:r>
        <w:rPr>
          <w:rFonts w:ascii="Calibri" w:hAnsi="Calibri" w:cs="Trebuchet MS"/>
          <w:szCs w:val="20"/>
        </w:rPr>
        <w:t xml:space="preserve">; </w:t>
      </w:r>
    </w:p>
    <w:p w:rsidR="009D792D" w:rsidRDefault="009D792D"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i costi dei servizi di ritiro RAEE/imballaggi</w:t>
      </w:r>
      <w:r w:rsidR="007C299C">
        <w:rPr>
          <w:rFonts w:ascii="Calibri" w:hAnsi="Calibri" w:cs="Trebuchet MS"/>
          <w:szCs w:val="20"/>
        </w:rPr>
        <w:t>;</w:t>
      </w:r>
    </w:p>
    <w:p w:rsidR="007C299C" w:rsidRDefault="007C299C"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eventuali subforniture o gli eventuali costi di prestazioni rese da soggetti terzi </w:t>
      </w:r>
      <w:r w:rsidRPr="008A125E">
        <w:rPr>
          <w:rFonts w:ascii="Calibri" w:hAnsi="Calibri" w:cs="Trebuchet MS"/>
          <w:szCs w:val="20"/>
        </w:rPr>
        <w:t>in forza di contratti continuativi di cooperazione, servizio e/o fornitura sottoscritti in epoca anteriore alla indizione della procedura finalizzata alla aggiudicazione dell'appalto</w:t>
      </w:r>
      <w:r>
        <w:rPr>
          <w:rFonts w:ascii="Calibri" w:hAnsi="Calibri" w:cs="Trebuchet MS"/>
          <w:szCs w:val="20"/>
        </w:rPr>
        <w:t xml:space="preserve"> (art. 105 comma 3 </w:t>
      </w:r>
      <w:proofErr w:type="spellStart"/>
      <w:r>
        <w:rPr>
          <w:rFonts w:ascii="Calibri" w:hAnsi="Calibri" w:cs="Trebuchet MS"/>
          <w:szCs w:val="20"/>
        </w:rPr>
        <w:t>lett</w:t>
      </w:r>
      <w:proofErr w:type="spellEnd"/>
      <w:r>
        <w:rPr>
          <w:rFonts w:ascii="Calibri" w:hAnsi="Calibri" w:cs="Trebuchet MS"/>
          <w:szCs w:val="20"/>
        </w:rPr>
        <w:t>. c-bis del Codice).</w:t>
      </w:r>
      <w:r w:rsidR="00960387">
        <w:rPr>
          <w:rFonts w:ascii="Calibri" w:hAnsi="Calibri" w:cs="Trebuchet MS"/>
          <w:szCs w:val="20"/>
        </w:rPr>
        <w:t xml:space="preserve"> </w:t>
      </w:r>
    </w:p>
    <w:p w:rsidR="005C5300" w:rsidRPr="00882C0A" w:rsidRDefault="005C5300" w:rsidP="00CB7E80">
      <w:pPr>
        <w:autoSpaceDE/>
        <w:autoSpaceDN/>
        <w:adjustRightInd/>
        <w:spacing w:before="120"/>
        <w:ind w:left="357"/>
        <w:outlineLvl w:val="0"/>
        <w:rPr>
          <w:rFonts w:ascii="Calibri" w:hAnsi="Calibri" w:cs="Trebuchet MS"/>
          <w:szCs w:val="20"/>
        </w:rPr>
      </w:pPr>
      <w:r w:rsidRPr="00882C0A">
        <w:rPr>
          <w:rFonts w:ascii="Calibri" w:hAnsi="Calibri" w:cs="Trebuchet MS"/>
          <w:szCs w:val="20"/>
        </w:rPr>
        <w:t>Si precisa che il metodo di stima di tali costi</w:t>
      </w:r>
      <w:r w:rsidR="009D792D" w:rsidRPr="00882C0A">
        <w:rPr>
          <w:rFonts w:ascii="Calibri" w:hAnsi="Calibri" w:cs="Trebuchet MS"/>
          <w:szCs w:val="20"/>
        </w:rPr>
        <w:t>, ove necessario,</w:t>
      </w:r>
      <w:r w:rsidRPr="00882C0A">
        <w:rPr>
          <w:rFonts w:ascii="Calibri" w:hAnsi="Calibri" w:cs="Trebuchet MS"/>
          <w:szCs w:val="20"/>
        </w:rPr>
        <w:t xml:space="preserve"> può essere sinteticamente illustrato nella colonna “Note” del foglio di calcolo </w:t>
      </w:r>
      <w:r w:rsidRPr="0032477C">
        <w:rPr>
          <w:rFonts w:ascii="Calibri" w:hAnsi="Calibri" w:cs="Trebuchet MS"/>
          <w:i/>
          <w:szCs w:val="20"/>
        </w:rPr>
        <w:t xml:space="preserve">Conto </w:t>
      </w:r>
      <w:r w:rsidR="0032477C" w:rsidRPr="0032477C">
        <w:rPr>
          <w:rFonts w:ascii="Calibri" w:hAnsi="Calibri" w:cs="Trebuchet MS"/>
          <w:i/>
          <w:szCs w:val="20"/>
        </w:rPr>
        <w:t>e</w:t>
      </w:r>
      <w:r w:rsidRPr="0032477C">
        <w:rPr>
          <w:rFonts w:ascii="Calibri" w:hAnsi="Calibri" w:cs="Trebuchet MS"/>
          <w:i/>
          <w:szCs w:val="20"/>
        </w:rPr>
        <w:t xml:space="preserve">conomico di </w:t>
      </w:r>
      <w:r w:rsidR="0032477C" w:rsidRPr="0032477C">
        <w:rPr>
          <w:rFonts w:ascii="Calibri" w:hAnsi="Calibri" w:cs="Trebuchet MS"/>
          <w:i/>
          <w:szCs w:val="20"/>
        </w:rPr>
        <w:t>c</w:t>
      </w:r>
      <w:r w:rsidRPr="0032477C">
        <w:rPr>
          <w:rFonts w:ascii="Calibri" w:hAnsi="Calibri" w:cs="Trebuchet MS"/>
          <w:i/>
          <w:szCs w:val="20"/>
        </w:rPr>
        <w:t>ommessa</w:t>
      </w:r>
      <w:r w:rsidRPr="00882C0A">
        <w:rPr>
          <w:rFonts w:ascii="Calibri" w:hAnsi="Calibri" w:cs="Trebuchet MS"/>
          <w:szCs w:val="20"/>
        </w:rPr>
        <w:t xml:space="preserve"> o nella Dichiarazione.</w:t>
      </w:r>
    </w:p>
    <w:p w:rsidR="007871AB" w:rsidRPr="00882C0A" w:rsidRDefault="007871AB" w:rsidP="007871AB">
      <w:pPr>
        <w:autoSpaceDE/>
        <w:autoSpaceDN/>
        <w:adjustRightInd/>
        <w:ind w:left="360"/>
        <w:outlineLvl w:val="0"/>
        <w:rPr>
          <w:rFonts w:ascii="Calibri" w:hAnsi="Calibri" w:cs="Trebuchet MS"/>
          <w:szCs w:val="20"/>
        </w:rPr>
      </w:pPr>
    </w:p>
    <w:p w:rsidR="00FF0DF5" w:rsidRDefault="00FF0DF5" w:rsidP="003D1C68">
      <w:pPr>
        <w:numPr>
          <w:ilvl w:val="0"/>
          <w:numId w:val="14"/>
        </w:numPr>
        <w:autoSpaceDE/>
        <w:autoSpaceDN/>
        <w:adjustRightInd/>
        <w:outlineLvl w:val="0"/>
        <w:rPr>
          <w:rFonts w:ascii="Calibri" w:hAnsi="Calibri" w:cs="Trebuchet MS"/>
          <w:szCs w:val="20"/>
        </w:rPr>
      </w:pPr>
      <w:r w:rsidRPr="00FF0DF5">
        <w:rPr>
          <w:rFonts w:ascii="Calibri" w:hAnsi="Calibri" w:cs="Trebuchet MS"/>
          <w:b/>
          <w:szCs w:val="20"/>
        </w:rPr>
        <w:t>Oneri per la sicurezza</w:t>
      </w:r>
      <w:r>
        <w:rPr>
          <w:rFonts w:ascii="Calibri" w:hAnsi="Calibri" w:cs="Trebuchet MS"/>
          <w:b/>
          <w:szCs w:val="20"/>
        </w:rPr>
        <w:t>.</w:t>
      </w:r>
      <w:r w:rsidRPr="0018461C">
        <w:rPr>
          <w:rFonts w:ascii="Calibri" w:hAnsi="Calibri" w:cs="Trebuchet MS"/>
          <w:szCs w:val="20"/>
        </w:rPr>
        <w:t xml:space="preserve"> </w:t>
      </w:r>
      <w:r w:rsidRPr="00FF0DF5">
        <w:rPr>
          <w:rFonts w:ascii="Calibri" w:hAnsi="Calibri" w:cs="Trebuchet MS"/>
          <w:szCs w:val="20"/>
          <w:u w:val="single"/>
        </w:rPr>
        <w:t xml:space="preserve">Si precisa che l’indicazione di tali costi deve ritenersi </w:t>
      </w:r>
      <w:r w:rsidRPr="00FF0DF5">
        <w:rPr>
          <w:rFonts w:ascii="Calibri" w:hAnsi="Calibri" w:cs="Trebuchet MS"/>
          <w:b/>
          <w:szCs w:val="20"/>
          <w:u w:val="single"/>
        </w:rPr>
        <w:t>obbligatoria</w:t>
      </w:r>
      <w:r w:rsidRPr="00FF0DF5">
        <w:rPr>
          <w:rFonts w:ascii="Calibri" w:hAnsi="Calibri" w:cs="Trebuchet MS"/>
          <w:szCs w:val="20"/>
          <w:u w:val="single"/>
        </w:rPr>
        <w:t xml:space="preserve"> e il valore inputato deve corrispondere a quello dichiarato in Offerta Economica</w:t>
      </w:r>
      <w:r>
        <w:rPr>
          <w:rFonts w:ascii="Calibri" w:hAnsi="Calibri" w:cs="Trebuchet MS"/>
          <w:szCs w:val="20"/>
        </w:rPr>
        <w:t>.</w:t>
      </w:r>
    </w:p>
    <w:p w:rsidR="00FF0DF5" w:rsidRPr="00FF0DF5" w:rsidRDefault="00FF0DF5" w:rsidP="00FF0DF5">
      <w:pPr>
        <w:autoSpaceDE/>
        <w:autoSpaceDN/>
        <w:adjustRightInd/>
        <w:ind w:left="360"/>
        <w:outlineLvl w:val="0"/>
        <w:rPr>
          <w:rFonts w:ascii="Calibri" w:hAnsi="Calibri" w:cs="Trebuchet MS"/>
          <w:szCs w:val="20"/>
        </w:rPr>
      </w:pPr>
    </w:p>
    <w:p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lastRenderedPageBreak/>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w:t>
      </w:r>
      <w:proofErr w:type="spellStart"/>
      <w:r w:rsidR="008D4436" w:rsidRPr="008D4436">
        <w:rPr>
          <w:rFonts w:ascii="Calibri" w:hAnsi="Calibri" w:cs="Trebuchet MS"/>
          <w:szCs w:val="20"/>
        </w:rPr>
        <w:t>anac</w:t>
      </w:r>
      <w:proofErr w:type="spellEnd"/>
      <w:r w:rsidR="008D4436" w:rsidRPr="008D4436">
        <w:rPr>
          <w:rFonts w:ascii="Calibri" w:hAnsi="Calibri" w:cs="Trebuchet MS"/>
          <w:szCs w:val="20"/>
        </w:rPr>
        <w:t xml:space="preserve">,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Pr>
          <w:rFonts w:ascii="Calibri" w:hAnsi="Calibri" w:cs="Trebuchet MS"/>
          <w:szCs w:val="20"/>
        </w:rPr>
        <w:t xml:space="preserve">, </w:t>
      </w:r>
      <w:proofErr w:type="spellStart"/>
      <w:r w:rsidR="00A04196">
        <w:rPr>
          <w:rFonts w:ascii="Calibri" w:hAnsi="Calibri" w:cs="Trebuchet MS"/>
          <w:szCs w:val="20"/>
        </w:rPr>
        <w:t>fee</w:t>
      </w:r>
      <w:proofErr w:type="spellEnd"/>
      <w:r w:rsidR="00A04196">
        <w:rPr>
          <w:rFonts w:ascii="Calibri" w:hAnsi="Calibri" w:cs="Trebuchet MS"/>
          <w:szCs w:val="20"/>
        </w:rPr>
        <w:t xml:space="preserve"> a carico del concorrente, costi relativi alla formazione, verifiche ispettive</w:t>
      </w:r>
      <w:r>
        <w:rPr>
          <w:rFonts w:ascii="Calibri" w:hAnsi="Calibri" w:cs="Trebuchet MS"/>
          <w:szCs w:val="20"/>
        </w:rPr>
        <w:t>, fondo rischi, polizze assicurative.</w:t>
      </w:r>
    </w:p>
    <w:p w:rsidR="00CB7E80" w:rsidRPr="00CB7E80" w:rsidRDefault="00A14E09" w:rsidP="00A14E09">
      <w:pPr>
        <w:autoSpaceDE/>
        <w:autoSpaceDN/>
        <w:adjustRightInd/>
        <w:ind w:left="1080"/>
        <w:outlineLvl w:val="0"/>
        <w:rPr>
          <w:rFonts w:ascii="Calibri" w:hAnsi="Calibri" w:cs="Trebuchet MS"/>
          <w:szCs w:val="20"/>
        </w:rPr>
      </w:pPr>
      <w:r w:rsidDel="00A14E09">
        <w:rPr>
          <w:rFonts w:ascii="Calibri" w:hAnsi="Calibri" w:cs="Trebuchet MS"/>
          <w:szCs w:val="20"/>
        </w:rPr>
        <w:t xml:space="preserve"> </w:t>
      </w:r>
    </w:p>
    <w:p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secondo le indicazioni fornite al successivo paragrafo 3</w:t>
      </w:r>
      <w:r w:rsidRPr="00882C0A">
        <w:rPr>
          <w:rFonts w:ascii="Calibri" w:hAnsi="Calibri" w:cs="Trebuchet MS"/>
          <w:szCs w:val="20"/>
        </w:rPr>
        <w:t>.</w:t>
      </w:r>
    </w:p>
    <w:p w:rsidR="00174296" w:rsidRDefault="007C299C" w:rsidP="00854523">
      <w:pPr>
        <w:autoSpaceDE/>
        <w:autoSpaceDN/>
        <w:adjustRightInd/>
        <w:ind w:left="360"/>
        <w:outlineLvl w:val="0"/>
        <w:rPr>
          <w:rFonts w:ascii="Calibri" w:hAnsi="Calibri" w:cs="Trebuchet MS"/>
          <w:szCs w:val="20"/>
        </w:rPr>
      </w:pPr>
      <w:r w:rsidRPr="00882C0A">
        <w:rPr>
          <w:rFonts w:ascii="Calibri" w:hAnsi="Calibri" w:cs="Trebuchet MS"/>
          <w:szCs w:val="20"/>
        </w:rPr>
        <w:t>Se</w:t>
      </w:r>
      <w:r w:rsidR="00E5338E" w:rsidRPr="00882C0A">
        <w:rPr>
          <w:rFonts w:ascii="Calibri" w:hAnsi="Calibri" w:cs="Trebuchet MS"/>
          <w:szCs w:val="20"/>
        </w:rPr>
        <w:t>,</w:t>
      </w:r>
      <w:r w:rsidRPr="00882C0A">
        <w:rPr>
          <w:rFonts w:ascii="Calibri" w:hAnsi="Calibri" w:cs="Trebuchet MS"/>
          <w:szCs w:val="20"/>
        </w:rPr>
        <w:t xml:space="preserve"> inoltre</w:t>
      </w:r>
      <w:r w:rsidR="00E5338E" w:rsidRPr="00882C0A">
        <w:rPr>
          <w:rFonts w:ascii="Calibri" w:hAnsi="Calibri" w:cs="Trebuchet MS"/>
          <w:szCs w:val="20"/>
        </w:rPr>
        <w:t>, dette</w:t>
      </w:r>
      <w:r w:rsidRPr="00882C0A">
        <w:rPr>
          <w:rFonts w:ascii="Calibri" w:hAnsi="Calibri" w:cs="Trebuchet MS"/>
          <w:szCs w:val="20"/>
        </w:rPr>
        <w:t xml:space="preserve"> attività affidate</w:t>
      </w:r>
      <w:r w:rsidR="00E5338E" w:rsidRPr="00882C0A">
        <w:rPr>
          <w:rFonts w:ascii="Calibri" w:hAnsi="Calibri" w:cs="Trebuchet MS"/>
          <w:szCs w:val="20"/>
        </w:rPr>
        <w:t xml:space="preserve"> in subappalto rientrano tra quelle individuate come manodopera nel par. </w:t>
      </w:r>
      <w:r w:rsidR="004032D2">
        <w:rPr>
          <w:rFonts w:ascii="Calibri" w:hAnsi="Calibri" w:cs="Trebuchet MS"/>
          <w:szCs w:val="20"/>
        </w:rPr>
        <w:t>4</w:t>
      </w:r>
      <w:r w:rsidR="004032D2" w:rsidRPr="00882C0A">
        <w:rPr>
          <w:rFonts w:ascii="Calibri" w:hAnsi="Calibri" w:cs="Trebuchet MS"/>
          <w:szCs w:val="20"/>
        </w:rPr>
        <w:t xml:space="preserve"> </w:t>
      </w:r>
      <w:r w:rsidR="00E5338E" w:rsidRPr="00882C0A">
        <w:rPr>
          <w:rFonts w:ascii="Calibri" w:hAnsi="Calibri" w:cs="Trebuchet MS"/>
          <w:szCs w:val="20"/>
        </w:rPr>
        <w:t xml:space="preserve">del </w:t>
      </w:r>
      <w:r w:rsidR="00E5338E" w:rsidRPr="004032D2">
        <w:rPr>
          <w:rFonts w:ascii="Calibri" w:hAnsi="Calibri" w:cs="Trebuchet MS"/>
          <w:szCs w:val="20"/>
        </w:rPr>
        <w:t>Capitolato d’Oneri</w:t>
      </w:r>
      <w:r w:rsidR="00E5338E" w:rsidRPr="00882C0A">
        <w:rPr>
          <w:rFonts w:ascii="Calibri" w:hAnsi="Calibri" w:cs="Trebuchet MS"/>
          <w:szCs w:val="20"/>
        </w:rPr>
        <w:t xml:space="preserve">, </w:t>
      </w:r>
      <w:r w:rsidR="00174296">
        <w:rPr>
          <w:rFonts w:ascii="Calibri" w:hAnsi="Calibri" w:cs="Trebuchet MS"/>
          <w:szCs w:val="20"/>
        </w:rPr>
        <w:t>il concorrente dovrà indicare anche i costi della manodopera del subappaltatore con le medesime modalità meglio descritte al successivo paragrafo 3.</w:t>
      </w:r>
    </w:p>
    <w:p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in base al</w:t>
      </w:r>
      <w:r w:rsidRPr="00174296">
        <w:rPr>
          <w:rFonts w:ascii="Calibri" w:hAnsi="Calibri" w:cs="Trebuchet MS"/>
          <w:szCs w:val="20"/>
        </w:rPr>
        <w:t xml:space="preserve">l'art. 105, comma 14, così come modificato dall'art. 49, comma 1, lettera b), sub. 2). del </w:t>
      </w:r>
      <w:r w:rsidR="00B50929">
        <w:rPr>
          <w:rFonts w:ascii="Calibri" w:hAnsi="Calibri" w:cs="Trebuchet MS"/>
          <w:szCs w:val="20"/>
        </w:rPr>
        <w:t>DL</w:t>
      </w:r>
      <w:r w:rsidRPr="00174296">
        <w:rPr>
          <w:rFonts w:ascii="Calibri" w:hAnsi="Calibri" w:cs="Trebuchet MS"/>
          <w:szCs w:val="20"/>
        </w:rPr>
        <w:t xml:space="preserve"> n. 77 del 2021</w:t>
      </w:r>
      <w:r w:rsidR="00A14E09">
        <w:rPr>
          <w:rFonts w:ascii="Calibri" w:hAnsi="Calibri" w:cs="Trebuchet MS"/>
          <w:szCs w:val="20"/>
        </w:rPr>
        <w:t xml:space="preserve">, convertito con </w:t>
      </w:r>
      <w:proofErr w:type="spellStart"/>
      <w:r w:rsidR="00A14E09">
        <w:rPr>
          <w:rFonts w:ascii="Calibri" w:hAnsi="Calibri" w:cs="Trebuchet MS"/>
          <w:szCs w:val="20"/>
        </w:rPr>
        <w:t>mm.ii</w:t>
      </w:r>
      <w:proofErr w:type="spellEnd"/>
      <w:r w:rsidR="00A14E09">
        <w:rPr>
          <w:rFonts w:ascii="Calibri" w:hAnsi="Calibri" w:cs="Trebuchet MS"/>
          <w:szCs w:val="20"/>
        </w:rPr>
        <w:t>.</w:t>
      </w:r>
      <w:r w:rsidR="0059088B">
        <w:rPr>
          <w:rFonts w:ascii="Calibri" w:hAnsi="Calibri" w:cs="Trebuchet MS"/>
          <w:szCs w:val="20"/>
        </w:rPr>
        <w:t xml:space="preserve"> in legge</w:t>
      </w:r>
      <w:r w:rsidR="00A14E09">
        <w:rPr>
          <w:rFonts w:ascii="Calibri" w:hAnsi="Calibri" w:cs="Trebuchet MS"/>
          <w:szCs w:val="20"/>
        </w:rPr>
        <w:t xml:space="preserve"> </w:t>
      </w:r>
      <w:r w:rsidR="0059088B">
        <w:rPr>
          <w:rFonts w:ascii="Calibri" w:hAnsi="Calibri" w:cs="Trebuchet MS"/>
          <w:szCs w:val="20"/>
        </w:rPr>
        <w:t xml:space="preserve">n. </w:t>
      </w:r>
      <w:r w:rsidR="00A14E09">
        <w:rPr>
          <w:rFonts w:ascii="Calibri" w:hAnsi="Calibri" w:cs="Trebuchet MS"/>
          <w:szCs w:val="20"/>
        </w:rPr>
        <w:t>108/2021</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rsidR="00B50929" w:rsidRDefault="00B50929" w:rsidP="004032D2">
      <w:pPr>
        <w:autoSpaceDE/>
        <w:autoSpaceDN/>
        <w:adjustRightInd/>
        <w:ind w:left="284"/>
        <w:outlineLvl w:val="0"/>
        <w:rPr>
          <w:rFonts w:ascii="Calibri" w:hAnsi="Calibri" w:cs="Trebuchet MS"/>
          <w:szCs w:val="20"/>
        </w:rPr>
      </w:pPr>
      <w:r>
        <w:rPr>
          <w:rFonts w:ascii="Calibri" w:hAnsi="Calibri" w:cs="Trebuchet MS"/>
          <w:szCs w:val="20"/>
        </w:rPr>
        <w:t xml:space="preserve">Si </w:t>
      </w:r>
      <w:r w:rsidR="00EB7BF2">
        <w:rPr>
          <w:rFonts w:ascii="Calibri" w:hAnsi="Calibri" w:cs="Trebuchet MS"/>
          <w:szCs w:val="20"/>
        </w:rPr>
        <w:t>precisa</w:t>
      </w:r>
      <w:r>
        <w:rPr>
          <w:rFonts w:ascii="Calibri" w:hAnsi="Calibri" w:cs="Trebuchet MS"/>
          <w:szCs w:val="20"/>
        </w:rPr>
        <w:t xml:space="preserve"> inoltre che </w:t>
      </w:r>
      <w:r w:rsidR="00EB7BF2">
        <w:rPr>
          <w:rFonts w:ascii="Calibri" w:hAnsi="Calibri" w:cs="Trebuchet MS"/>
          <w:szCs w:val="20"/>
        </w:rPr>
        <w:t>il costo della manodopera impiegata dal subappaltatore può non essere ricompreso all’interno dei costi della manodopera indicati in offerta e, pertanto, nei giustificativi, qualora detti costi risultino intrinsecamente inclusi nel costo della fornitura e da esso non scorporabili</w:t>
      </w:r>
      <w:r w:rsidR="0059088B">
        <w:rPr>
          <w:rFonts w:ascii="Calibri" w:hAnsi="Calibri" w:cs="Trebuchet MS"/>
          <w:szCs w:val="20"/>
        </w:rPr>
        <w:t xml:space="preserve"> (ad es., manutenzione di prodotti inclusa nei prezzi di listino del </w:t>
      </w:r>
      <w:proofErr w:type="spellStart"/>
      <w:r w:rsidR="0059088B">
        <w:rPr>
          <w:rFonts w:ascii="Calibri" w:hAnsi="Calibri" w:cs="Trebuchet MS"/>
          <w:szCs w:val="20"/>
        </w:rPr>
        <w:t>Vendor</w:t>
      </w:r>
      <w:proofErr w:type="spellEnd"/>
      <w:r w:rsidR="0059088B">
        <w:rPr>
          <w:rFonts w:ascii="Calibri" w:hAnsi="Calibri" w:cs="Trebuchet MS"/>
          <w:szCs w:val="20"/>
        </w:rPr>
        <w:t>)</w:t>
      </w:r>
      <w:r w:rsidR="00EB7BF2">
        <w:rPr>
          <w:rFonts w:ascii="Calibri" w:hAnsi="Calibri" w:cs="Trebuchet MS"/>
          <w:szCs w:val="20"/>
        </w:rPr>
        <w:t>.</w:t>
      </w:r>
      <w:r w:rsidR="00623EF4">
        <w:rPr>
          <w:rFonts w:ascii="Calibri" w:hAnsi="Calibri" w:cs="Trebuchet MS"/>
          <w:szCs w:val="20"/>
        </w:rPr>
        <w:t xml:space="preserve"> In tal caso, il Concorrente dovrà fornire motivazione all’interno della Dichiarazione.</w:t>
      </w:r>
      <w:r w:rsidR="00EB7BF2">
        <w:rPr>
          <w:rFonts w:ascii="Calibri" w:hAnsi="Calibri" w:cs="Trebuchet MS"/>
          <w:szCs w:val="20"/>
        </w:rPr>
        <w:t xml:space="preserve"> </w:t>
      </w:r>
    </w:p>
    <w:p w:rsidR="00EB7BF2" w:rsidRDefault="00EB7BF2" w:rsidP="00854523">
      <w:pPr>
        <w:autoSpaceDE/>
        <w:autoSpaceDN/>
        <w:adjustRightInd/>
        <w:ind w:left="360"/>
        <w:outlineLvl w:val="0"/>
        <w:rPr>
          <w:rFonts w:ascii="Calibri" w:hAnsi="Calibri" w:cs="Trebuchet MS"/>
          <w:szCs w:val="20"/>
        </w:rPr>
      </w:pPr>
    </w:p>
    <w:p w:rsidR="008A125E" w:rsidRDefault="008A125E" w:rsidP="008A125E">
      <w:pPr>
        <w:autoSpaceDE/>
        <w:autoSpaceDN/>
        <w:adjustRightInd/>
        <w:spacing w:before="120"/>
        <w:outlineLvl w:val="0"/>
        <w:rPr>
          <w:rFonts w:ascii="Calibri" w:hAnsi="Calibri" w:cs="Trebuchet MS"/>
          <w:szCs w:val="20"/>
        </w:rPr>
      </w:pPr>
    </w:p>
    <w:p w:rsidR="003037A5" w:rsidRPr="00BA536D" w:rsidRDefault="00AD44A7" w:rsidP="002E6D3E">
      <w:pPr>
        <w:pStyle w:val="Titolo1"/>
        <w:ind w:left="426" w:hanging="426"/>
      </w:pPr>
      <w:r>
        <w:t xml:space="preserve">istruzioni relative ai </w:t>
      </w:r>
      <w:r w:rsidR="003037A5" w:rsidRPr="00BA536D">
        <w:t xml:space="preserve">COSTI DEL PERSONALE </w:t>
      </w:r>
      <w:r>
        <w:rPr>
          <w:rFonts w:cs="Trebuchet MS"/>
          <w:szCs w:val="20"/>
        </w:rPr>
        <w:t>e della manodopera</w:t>
      </w:r>
    </w:p>
    <w:p w:rsidR="003037A5" w:rsidRDefault="003037A5" w:rsidP="003037A5">
      <w:pPr>
        <w:autoSpaceDE/>
        <w:autoSpaceDN/>
        <w:adjustRightInd/>
        <w:outlineLvl w:val="0"/>
        <w:rPr>
          <w:rFonts w:ascii="Calibri" w:hAnsi="Calibri" w:cs="Trebuchet MS"/>
          <w:szCs w:val="20"/>
        </w:rPr>
      </w:pPr>
    </w:p>
    <w:p w:rsidR="003037A5" w:rsidRDefault="00F912DD" w:rsidP="002D035E">
      <w:pPr>
        <w:autoSpaceDE/>
        <w:autoSpaceDN/>
        <w:adjustRightInd/>
        <w:outlineLvl w:val="0"/>
        <w:rPr>
          <w:rFonts w:ascii="Calibri" w:hAnsi="Calibri" w:cs="Trebuchet MS"/>
          <w:szCs w:val="20"/>
        </w:rPr>
      </w:pPr>
      <w:r w:rsidRPr="00F912DD">
        <w:rPr>
          <w:rFonts w:ascii="Calibri" w:hAnsi="Calibri" w:cs="Trebuchet MS"/>
          <w:szCs w:val="20"/>
        </w:rPr>
        <w:t>I documenti di cui a</w:t>
      </w:r>
      <w:r w:rsidR="00221C98">
        <w:rPr>
          <w:rFonts w:ascii="Calibri" w:hAnsi="Calibri" w:cs="Trebuchet MS"/>
          <w:szCs w:val="20"/>
        </w:rPr>
        <w:t>i</w:t>
      </w:r>
      <w:r w:rsidRPr="00F912DD">
        <w:rPr>
          <w:rFonts w:ascii="Calibri" w:hAnsi="Calibri" w:cs="Trebuchet MS"/>
          <w:szCs w:val="20"/>
        </w:rPr>
        <w:t xml:space="preserve"> precedent</w:t>
      </w:r>
      <w:r w:rsidR="00221C98">
        <w:rPr>
          <w:rFonts w:ascii="Calibri" w:hAnsi="Calibri" w:cs="Trebuchet MS"/>
          <w:szCs w:val="20"/>
        </w:rPr>
        <w:t>i</w:t>
      </w:r>
      <w:r w:rsidRPr="00F912DD">
        <w:rPr>
          <w:rFonts w:ascii="Calibri" w:hAnsi="Calibri" w:cs="Trebuchet MS"/>
          <w:szCs w:val="20"/>
        </w:rPr>
        <w:t xml:space="preserve"> par. 1.1 e 1.2 devono essere redatti secondo le seguenti indicazioni</w:t>
      </w:r>
      <w:r w:rsidR="002D035E">
        <w:rPr>
          <w:rFonts w:ascii="Calibri" w:hAnsi="Calibri" w:cs="Trebuchet MS"/>
          <w:szCs w:val="20"/>
        </w:rPr>
        <w:t xml:space="preserve"> che, </w:t>
      </w:r>
      <w:r w:rsidR="003037A5">
        <w:rPr>
          <w:rFonts w:ascii="Calibri" w:hAnsi="Calibri" w:cs="Trebuchet MS"/>
          <w:szCs w:val="20"/>
        </w:rPr>
        <w:t xml:space="preserve">ove non diversamente specificato, sono da riferirsi sia alla determinazione dei costi del personale </w:t>
      </w:r>
      <w:r w:rsidR="002D035E">
        <w:rPr>
          <w:rFonts w:ascii="Calibri" w:hAnsi="Calibri" w:cs="Trebuchet MS"/>
          <w:szCs w:val="20"/>
        </w:rPr>
        <w:t xml:space="preserve">(inclusivo della manodopera) </w:t>
      </w:r>
      <w:r w:rsidR="003037A5">
        <w:rPr>
          <w:rFonts w:ascii="Calibri" w:hAnsi="Calibri" w:cs="Trebuchet MS"/>
          <w:szCs w:val="20"/>
        </w:rPr>
        <w:t>nell’ambito dei giustificativi</w:t>
      </w:r>
      <w:r w:rsidR="002D035E">
        <w:rPr>
          <w:rFonts w:ascii="Calibri" w:hAnsi="Calibri" w:cs="Trebuchet MS"/>
          <w:szCs w:val="20"/>
        </w:rPr>
        <w:t xml:space="preserve"> </w:t>
      </w:r>
      <w:r w:rsidR="003037A5">
        <w:rPr>
          <w:rFonts w:ascii="Calibri" w:hAnsi="Calibri" w:cs="Trebuchet MS"/>
          <w:szCs w:val="20"/>
        </w:rPr>
        <w:t xml:space="preserve">dell’anomalia dell’offerta sia alla dichiarazione relativa ai </w:t>
      </w:r>
      <w:r w:rsidR="00623EF4">
        <w:rPr>
          <w:rFonts w:ascii="Calibri" w:hAnsi="Calibri" w:cs="Trebuchet MS"/>
          <w:szCs w:val="20"/>
        </w:rPr>
        <w:t xml:space="preserve">soli </w:t>
      </w:r>
      <w:r w:rsidR="003037A5">
        <w:rPr>
          <w:rFonts w:ascii="Calibri" w:hAnsi="Calibri" w:cs="Trebuchet MS"/>
          <w:szCs w:val="20"/>
        </w:rPr>
        <w:t>costi della manodopera.</w:t>
      </w:r>
    </w:p>
    <w:p w:rsidR="003037A5" w:rsidRDefault="003037A5" w:rsidP="003037A5">
      <w:pPr>
        <w:autoSpaceDE/>
        <w:autoSpaceDN/>
        <w:adjustRightInd/>
        <w:outlineLvl w:val="0"/>
        <w:rPr>
          <w:rFonts w:ascii="Calibri" w:hAnsi="Calibri" w:cs="Trebuchet MS"/>
          <w:szCs w:val="20"/>
        </w:rPr>
      </w:pPr>
    </w:p>
    <w:p w:rsidR="003037A5" w:rsidRPr="00BA536D" w:rsidRDefault="003037A5"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t xml:space="preserve">Definizione di Costi del personale e Costi della manodopera. </w:t>
      </w:r>
      <w:r>
        <w:rPr>
          <w:rFonts w:ascii="Calibri" w:hAnsi="Calibri" w:cs="Trebuchet MS"/>
          <w:szCs w:val="20"/>
        </w:rPr>
        <w:t>Ai fini del presente Allegato sono da intendersi:</w:t>
      </w:r>
    </w:p>
    <w:p w:rsidR="003037A5" w:rsidRDefault="003037A5" w:rsidP="003D1C68">
      <w:pPr>
        <w:numPr>
          <w:ilvl w:val="0"/>
          <w:numId w:val="15"/>
        </w:numPr>
        <w:autoSpaceDE/>
        <w:autoSpaceDN/>
        <w:adjustRightInd/>
        <w:spacing w:before="120"/>
        <w:ind w:left="1077" w:hanging="357"/>
        <w:outlineLvl w:val="0"/>
        <w:rPr>
          <w:rFonts w:ascii="Calibri" w:hAnsi="Calibri" w:cs="Trebuchet MS"/>
          <w:szCs w:val="20"/>
        </w:rPr>
      </w:pPr>
      <w:r w:rsidRPr="00BA536D">
        <w:rPr>
          <w:rFonts w:ascii="Calibri" w:hAnsi="Calibri" w:cs="Trebuchet MS"/>
          <w:szCs w:val="20"/>
          <w:u w:val="single"/>
        </w:rPr>
        <w:t>Costi del personale</w:t>
      </w:r>
      <w:r>
        <w:rPr>
          <w:rFonts w:ascii="Calibri" w:hAnsi="Calibri" w:cs="Trebuchet MS"/>
          <w:szCs w:val="20"/>
        </w:rPr>
        <w:t xml:space="preserve">. Tutti i costi del personale impiegato nell’esecuzione delle prestazioni </w:t>
      </w:r>
      <w:r>
        <w:rPr>
          <w:rFonts w:ascii="Calibri" w:hAnsi="Calibri" w:cs="Trebuchet MS"/>
          <w:szCs w:val="20"/>
        </w:rPr>
        <w:lastRenderedPageBreak/>
        <w:t xml:space="preserve">oggetto della procedura, determinati come specificato ai punti successivi. Tali costi </w:t>
      </w:r>
      <w:r w:rsidRPr="0075220A">
        <w:rPr>
          <w:rFonts w:ascii="Calibri" w:hAnsi="Calibri"/>
          <w:u w:val="single"/>
        </w:rPr>
        <w:t>includono</w:t>
      </w:r>
      <w:r>
        <w:rPr>
          <w:rFonts w:ascii="Calibri" w:hAnsi="Calibri" w:cs="Trebuchet MS"/>
          <w:szCs w:val="20"/>
        </w:rPr>
        <w:t xml:space="preserve"> i costi della manodopera.</w:t>
      </w:r>
    </w:p>
    <w:p w:rsidR="002D035E" w:rsidRPr="00882C0A" w:rsidRDefault="003037A5" w:rsidP="003D1C68">
      <w:pPr>
        <w:numPr>
          <w:ilvl w:val="0"/>
          <w:numId w:val="15"/>
        </w:numPr>
        <w:autoSpaceDE/>
        <w:autoSpaceDN/>
        <w:adjustRightInd/>
        <w:spacing w:before="120"/>
        <w:ind w:left="1077" w:hanging="357"/>
        <w:outlineLvl w:val="0"/>
        <w:rPr>
          <w:rFonts w:ascii="Calibri" w:hAnsi="Calibri" w:cs="Trebuchet MS"/>
          <w:szCs w:val="20"/>
        </w:rPr>
      </w:pPr>
      <w:r w:rsidRPr="002D035E">
        <w:rPr>
          <w:rFonts w:ascii="Calibri" w:hAnsi="Calibri" w:cs="Trebuchet MS"/>
          <w:szCs w:val="20"/>
          <w:u w:val="single"/>
        </w:rPr>
        <w:t>Costi della manodopera</w:t>
      </w:r>
      <w:r w:rsidRPr="002D035E">
        <w:rPr>
          <w:rFonts w:ascii="Calibri" w:hAnsi="Calibri" w:cs="Trebuchet MS"/>
          <w:szCs w:val="20"/>
        </w:rPr>
        <w:t xml:space="preserve">. Tutti i costi del personale impiegato in </w:t>
      </w:r>
      <w:r w:rsidRPr="0075220A">
        <w:rPr>
          <w:rFonts w:ascii="Calibri" w:hAnsi="Calibri"/>
          <w:u w:val="single"/>
        </w:rPr>
        <w:t>tutte e sole</w:t>
      </w:r>
      <w:r w:rsidRPr="002D035E">
        <w:rPr>
          <w:rFonts w:ascii="Calibri" w:hAnsi="Calibri" w:cs="Trebuchet MS"/>
          <w:szCs w:val="20"/>
        </w:rPr>
        <w:t xml:space="preserve"> le attività qualificate come </w:t>
      </w:r>
      <w:r w:rsidRPr="00882C0A">
        <w:rPr>
          <w:rFonts w:ascii="Calibri" w:hAnsi="Calibri" w:cs="Trebuchet MS"/>
          <w:szCs w:val="20"/>
        </w:rPr>
        <w:t xml:space="preserve">manodopera </w:t>
      </w:r>
      <w:r w:rsidR="00F912DD" w:rsidRPr="00882C0A">
        <w:rPr>
          <w:rFonts w:ascii="Calibri" w:hAnsi="Calibri" w:cs="Trebuchet MS"/>
          <w:szCs w:val="20"/>
        </w:rPr>
        <w:t>al par</w:t>
      </w:r>
      <w:r w:rsidR="004032D2">
        <w:rPr>
          <w:rFonts w:ascii="Calibri" w:hAnsi="Calibri" w:cs="Trebuchet MS"/>
          <w:szCs w:val="20"/>
        </w:rPr>
        <w:t>.4</w:t>
      </w:r>
      <w:r w:rsidR="004032D2" w:rsidRPr="00882C0A">
        <w:rPr>
          <w:rFonts w:ascii="Calibri" w:hAnsi="Calibri" w:cs="Trebuchet MS"/>
          <w:szCs w:val="20"/>
        </w:rPr>
        <w:t xml:space="preserve"> </w:t>
      </w:r>
      <w:r w:rsidR="002D035E" w:rsidRPr="00882C0A">
        <w:rPr>
          <w:rFonts w:ascii="Calibri" w:hAnsi="Calibri" w:cs="Trebuchet MS"/>
          <w:szCs w:val="20"/>
        </w:rPr>
        <w:t xml:space="preserve">del </w:t>
      </w:r>
      <w:r w:rsidR="002D035E" w:rsidRPr="004032D2">
        <w:rPr>
          <w:rFonts w:ascii="Calibri" w:hAnsi="Calibri" w:cs="Trebuchet MS"/>
          <w:szCs w:val="20"/>
        </w:rPr>
        <w:t>Capitolato d’Oneri</w:t>
      </w:r>
      <w:r w:rsidR="002D035E" w:rsidRPr="00882C0A">
        <w:rPr>
          <w:rFonts w:ascii="Calibri" w:hAnsi="Calibri" w:cs="Trebuchet MS"/>
          <w:szCs w:val="20"/>
        </w:rPr>
        <w:t>.</w:t>
      </w:r>
    </w:p>
    <w:p w:rsidR="000C08A0" w:rsidRDefault="003037A5" w:rsidP="0075220A">
      <w:pPr>
        <w:autoSpaceDE/>
        <w:autoSpaceDN/>
        <w:adjustRightInd/>
        <w:ind w:left="1077"/>
        <w:outlineLvl w:val="0"/>
        <w:rPr>
          <w:rFonts w:ascii="Calibri" w:hAnsi="Calibri"/>
        </w:rPr>
      </w:pPr>
      <w:r w:rsidRPr="00882C0A">
        <w:rPr>
          <w:rFonts w:ascii="Calibri" w:hAnsi="Calibri" w:cs="Trebuchet MS"/>
          <w:szCs w:val="20"/>
        </w:rPr>
        <w:t xml:space="preserve">In particolare, per quanto concerne la presente </w:t>
      </w:r>
      <w:r w:rsidR="0029005E" w:rsidRPr="00882C0A">
        <w:rPr>
          <w:rFonts w:ascii="Calibri" w:hAnsi="Calibri" w:cs="Trebuchet MS"/>
          <w:szCs w:val="20"/>
        </w:rPr>
        <w:t>procedura</w:t>
      </w:r>
      <w:r w:rsidRPr="00882C0A">
        <w:rPr>
          <w:rFonts w:ascii="Calibri" w:hAnsi="Calibri" w:cs="Trebuchet MS"/>
          <w:szCs w:val="20"/>
        </w:rPr>
        <w:t xml:space="preserve">, </w:t>
      </w:r>
      <w:r w:rsidR="001E0CCD" w:rsidRPr="00882C0A">
        <w:rPr>
          <w:rFonts w:ascii="Calibri" w:hAnsi="Calibri" w:cs="Trebuchet MS"/>
          <w:szCs w:val="20"/>
        </w:rPr>
        <w:t>le</w:t>
      </w:r>
      <w:r w:rsidR="001E0CCD" w:rsidRPr="002D035E">
        <w:rPr>
          <w:rFonts w:ascii="Calibri" w:hAnsi="Calibri" w:cs="Trebuchet MS"/>
          <w:szCs w:val="20"/>
        </w:rPr>
        <w:t xml:space="preserve"> prestazioni di manodopera sono</w:t>
      </w:r>
      <w:r w:rsidR="004032D2">
        <w:rPr>
          <w:rFonts w:ascii="Calibri" w:hAnsi="Calibri" w:cs="Trebuchet MS"/>
          <w:szCs w:val="20"/>
        </w:rPr>
        <w:t>:</w:t>
      </w:r>
      <w:r w:rsidR="001E0CCD" w:rsidRPr="002D035E">
        <w:rPr>
          <w:rFonts w:ascii="Calibri" w:hAnsi="Calibri" w:cs="Trebuchet MS"/>
          <w:szCs w:val="20"/>
        </w:rPr>
        <w:t xml:space="preserve"> </w:t>
      </w:r>
    </w:p>
    <w:p w:rsidR="004032D2" w:rsidRDefault="004032D2" w:rsidP="004032D2">
      <w:pPr>
        <w:numPr>
          <w:ilvl w:val="0"/>
          <w:numId w:val="15"/>
        </w:numPr>
        <w:autoSpaceDE/>
        <w:autoSpaceDN/>
        <w:adjustRightInd/>
        <w:ind w:left="1418" w:hanging="142"/>
        <w:rPr>
          <w:rFonts w:asciiTheme="minorHAnsi" w:eastAsia="Calibri" w:hAnsiTheme="minorHAnsi"/>
          <w:szCs w:val="20"/>
        </w:rPr>
      </w:pPr>
      <w:r w:rsidRPr="009E6359">
        <w:rPr>
          <w:rFonts w:asciiTheme="minorHAnsi" w:eastAsia="Calibri" w:hAnsiTheme="minorHAnsi"/>
          <w:szCs w:val="20"/>
        </w:rPr>
        <w:t>Consegna</w:t>
      </w:r>
    </w:p>
    <w:p w:rsidR="004032D2" w:rsidRDefault="004032D2" w:rsidP="004032D2">
      <w:pPr>
        <w:numPr>
          <w:ilvl w:val="0"/>
          <w:numId w:val="15"/>
        </w:numPr>
        <w:autoSpaceDE/>
        <w:autoSpaceDN/>
        <w:adjustRightInd/>
        <w:ind w:left="1418" w:hanging="142"/>
        <w:rPr>
          <w:rFonts w:asciiTheme="minorHAnsi" w:eastAsia="Calibri" w:hAnsiTheme="minorHAnsi"/>
          <w:szCs w:val="20"/>
        </w:rPr>
      </w:pPr>
      <w:r w:rsidRPr="004032D2">
        <w:rPr>
          <w:rFonts w:asciiTheme="minorHAnsi" w:eastAsia="Calibri" w:hAnsiTheme="minorHAnsi"/>
          <w:szCs w:val="20"/>
        </w:rPr>
        <w:t>Installazione e verifica di conformità (collaudo)</w:t>
      </w:r>
    </w:p>
    <w:p w:rsidR="004032D2" w:rsidRDefault="004032D2" w:rsidP="004032D2">
      <w:pPr>
        <w:numPr>
          <w:ilvl w:val="0"/>
          <w:numId w:val="15"/>
        </w:numPr>
        <w:autoSpaceDE/>
        <w:autoSpaceDN/>
        <w:adjustRightInd/>
        <w:ind w:left="1418" w:hanging="142"/>
        <w:rPr>
          <w:rFonts w:asciiTheme="minorHAnsi" w:eastAsia="Calibri" w:hAnsiTheme="minorHAnsi"/>
          <w:szCs w:val="20"/>
        </w:rPr>
      </w:pPr>
      <w:r w:rsidRPr="004032D2">
        <w:rPr>
          <w:rFonts w:asciiTheme="minorHAnsi" w:eastAsia="Calibri" w:hAnsiTheme="minorHAnsi"/>
          <w:szCs w:val="20"/>
        </w:rPr>
        <w:t>Ritiro dell'apparecchiatura obsoleta (eventuale)</w:t>
      </w:r>
    </w:p>
    <w:p w:rsidR="004032D2" w:rsidRDefault="004032D2" w:rsidP="004032D2">
      <w:pPr>
        <w:numPr>
          <w:ilvl w:val="0"/>
          <w:numId w:val="15"/>
        </w:numPr>
        <w:autoSpaceDE/>
        <w:autoSpaceDN/>
        <w:adjustRightInd/>
        <w:ind w:left="1418" w:hanging="142"/>
        <w:rPr>
          <w:rFonts w:asciiTheme="minorHAnsi" w:eastAsia="Calibri" w:hAnsiTheme="minorHAnsi"/>
          <w:szCs w:val="20"/>
        </w:rPr>
      </w:pPr>
      <w:r w:rsidRPr="004032D2">
        <w:rPr>
          <w:rFonts w:asciiTheme="minorHAnsi" w:eastAsia="Calibri" w:hAnsiTheme="minorHAnsi"/>
          <w:szCs w:val="20"/>
        </w:rPr>
        <w:t>Smontaggio dell’apparecchiatura obsoleta (servizio opzionale)</w:t>
      </w:r>
    </w:p>
    <w:p w:rsidR="004032D2" w:rsidRDefault="004032D2" w:rsidP="004032D2">
      <w:pPr>
        <w:numPr>
          <w:ilvl w:val="0"/>
          <w:numId w:val="15"/>
        </w:numPr>
        <w:autoSpaceDE/>
        <w:autoSpaceDN/>
        <w:adjustRightInd/>
        <w:ind w:left="1418" w:hanging="142"/>
        <w:rPr>
          <w:rFonts w:asciiTheme="minorHAnsi" w:eastAsia="Calibri" w:hAnsiTheme="minorHAnsi"/>
          <w:szCs w:val="20"/>
        </w:rPr>
      </w:pPr>
      <w:proofErr w:type="spellStart"/>
      <w:r w:rsidRPr="004032D2">
        <w:rPr>
          <w:rFonts w:asciiTheme="minorHAnsi" w:eastAsia="Calibri" w:hAnsiTheme="minorHAnsi"/>
          <w:szCs w:val="20"/>
        </w:rPr>
        <w:t>Customer</w:t>
      </w:r>
      <w:proofErr w:type="spellEnd"/>
      <w:r w:rsidRPr="004032D2">
        <w:rPr>
          <w:rFonts w:asciiTheme="minorHAnsi" w:eastAsia="Calibri" w:hAnsiTheme="minorHAnsi"/>
          <w:szCs w:val="20"/>
        </w:rPr>
        <w:t xml:space="preserve"> care</w:t>
      </w:r>
    </w:p>
    <w:p w:rsidR="004032D2" w:rsidRDefault="004032D2" w:rsidP="004032D2">
      <w:pPr>
        <w:numPr>
          <w:ilvl w:val="0"/>
          <w:numId w:val="15"/>
        </w:numPr>
        <w:autoSpaceDE/>
        <w:autoSpaceDN/>
        <w:adjustRightInd/>
        <w:ind w:left="1418" w:hanging="142"/>
        <w:rPr>
          <w:rFonts w:asciiTheme="minorHAnsi" w:eastAsia="Calibri" w:hAnsiTheme="minorHAnsi"/>
          <w:szCs w:val="20"/>
        </w:rPr>
      </w:pPr>
      <w:r w:rsidRPr="004032D2">
        <w:rPr>
          <w:rFonts w:asciiTheme="minorHAnsi" w:eastAsia="Calibri" w:hAnsiTheme="minorHAnsi"/>
          <w:szCs w:val="20"/>
        </w:rPr>
        <w:t>Manutenzione preventiva</w:t>
      </w:r>
    </w:p>
    <w:p w:rsidR="00C52AF0" w:rsidRPr="004032D2" w:rsidRDefault="004032D2" w:rsidP="004032D2">
      <w:pPr>
        <w:numPr>
          <w:ilvl w:val="0"/>
          <w:numId w:val="15"/>
        </w:numPr>
        <w:autoSpaceDE/>
        <w:autoSpaceDN/>
        <w:adjustRightInd/>
        <w:ind w:left="1418" w:hanging="142"/>
        <w:rPr>
          <w:rFonts w:asciiTheme="minorHAnsi" w:eastAsia="Calibri" w:hAnsiTheme="minorHAnsi"/>
          <w:szCs w:val="20"/>
        </w:rPr>
      </w:pPr>
      <w:r w:rsidRPr="004032D2">
        <w:rPr>
          <w:rFonts w:asciiTheme="minorHAnsi" w:eastAsia="Calibri" w:hAnsiTheme="minorHAnsi"/>
          <w:szCs w:val="20"/>
        </w:rPr>
        <w:t>Manutenzione correttiva</w:t>
      </w:r>
    </w:p>
    <w:p w:rsidR="001E52A0" w:rsidRPr="00B91705" w:rsidRDefault="00C52AF0" w:rsidP="00A71928">
      <w:pPr>
        <w:autoSpaceDE/>
        <w:autoSpaceDN/>
        <w:adjustRightInd/>
        <w:spacing w:before="120"/>
        <w:ind w:left="284"/>
        <w:outlineLvl w:val="0"/>
        <w:rPr>
          <w:rFonts w:ascii="Calibri" w:hAnsi="Calibri" w:cs="Trebuchet MS"/>
          <w:szCs w:val="20"/>
        </w:rPr>
      </w:pPr>
      <w:r w:rsidRPr="00C52AF0">
        <w:rPr>
          <w:rFonts w:ascii="Calibri" w:hAnsi="Calibri" w:cs="Trebuchet MS"/>
          <w:szCs w:val="20"/>
          <w:u w:val="single"/>
        </w:rPr>
        <w:t>P</w:t>
      </w:r>
      <w:r w:rsidR="000C08A0" w:rsidRPr="00C52AF0">
        <w:rPr>
          <w:rFonts w:ascii="Calibri" w:hAnsi="Calibri" w:cs="Trebuchet MS"/>
          <w:szCs w:val="20"/>
          <w:u w:val="single"/>
        </w:rPr>
        <w:t>ertanto</w:t>
      </w:r>
      <w:r w:rsidR="00A71928">
        <w:rPr>
          <w:rFonts w:ascii="Calibri" w:hAnsi="Calibri" w:cs="Trebuchet MS"/>
          <w:szCs w:val="20"/>
          <w:u w:val="single"/>
        </w:rPr>
        <w:t xml:space="preserve"> </w:t>
      </w:r>
      <w:r w:rsidR="001E52A0">
        <w:rPr>
          <w:rFonts w:ascii="Calibri" w:hAnsi="Calibri" w:cs="Trebuchet MS"/>
          <w:szCs w:val="20"/>
          <w:u w:val="single"/>
        </w:rPr>
        <w:t xml:space="preserve">nelle apposite righe del </w:t>
      </w:r>
      <w:r w:rsidR="001E52A0" w:rsidRPr="001E52A0">
        <w:rPr>
          <w:rFonts w:ascii="Calibri" w:hAnsi="Calibri" w:cs="Trebuchet MS"/>
          <w:i/>
          <w:szCs w:val="20"/>
          <w:u w:val="single"/>
        </w:rPr>
        <w:t>Conto Economico di commessa</w:t>
      </w:r>
      <w:r w:rsidR="001E52A0" w:rsidRPr="001E52A0">
        <w:rPr>
          <w:rFonts w:ascii="Calibri" w:hAnsi="Calibri" w:cs="Trebuchet MS"/>
          <w:szCs w:val="20"/>
          <w:u w:val="single"/>
        </w:rPr>
        <w:t xml:space="preserve"> nonché </w:t>
      </w:r>
      <w:r w:rsidR="000C08A0" w:rsidRPr="00C52AF0">
        <w:rPr>
          <w:rFonts w:ascii="Calibri" w:hAnsi="Calibri" w:cs="Trebuchet MS"/>
          <w:szCs w:val="20"/>
          <w:u w:val="single"/>
        </w:rPr>
        <w:t xml:space="preserve">nella </w:t>
      </w:r>
      <w:r w:rsidR="000C08A0" w:rsidRPr="001E52A0">
        <w:rPr>
          <w:rFonts w:ascii="Calibri" w:hAnsi="Calibri" w:cs="Trebuchet MS"/>
          <w:i/>
          <w:szCs w:val="20"/>
          <w:u w:val="single"/>
        </w:rPr>
        <w:t>Dichiarazione relativa ai Costi della Manodopera</w:t>
      </w:r>
      <w:r w:rsidR="00B91705">
        <w:rPr>
          <w:rFonts w:ascii="Calibri" w:hAnsi="Calibri" w:cs="Trebuchet MS"/>
          <w:szCs w:val="20"/>
          <w:u w:val="single"/>
        </w:rPr>
        <w:t xml:space="preserve"> </w:t>
      </w:r>
      <w:r w:rsidR="000C08A0" w:rsidRPr="00C52AF0">
        <w:rPr>
          <w:rFonts w:ascii="Calibri" w:hAnsi="Calibri" w:cs="Trebuchet MS"/>
          <w:szCs w:val="20"/>
          <w:u w:val="single"/>
        </w:rPr>
        <w:t xml:space="preserve">(e nel relativo allegato in formato </w:t>
      </w:r>
      <w:proofErr w:type="spellStart"/>
      <w:r w:rsidR="000C08A0" w:rsidRPr="00C52AF0">
        <w:rPr>
          <w:rFonts w:ascii="Calibri" w:hAnsi="Calibri" w:cs="Trebuchet MS"/>
          <w:szCs w:val="20"/>
          <w:u w:val="single"/>
        </w:rPr>
        <w:t>xls</w:t>
      </w:r>
      <w:proofErr w:type="spellEnd"/>
      <w:r w:rsidR="000C08A0" w:rsidRPr="00C52AF0">
        <w:rPr>
          <w:rFonts w:ascii="Calibri" w:hAnsi="Calibri" w:cs="Trebuchet MS"/>
          <w:szCs w:val="20"/>
          <w:u w:val="single"/>
        </w:rPr>
        <w:t xml:space="preserve">) </w:t>
      </w:r>
      <w:r w:rsidR="001E52A0">
        <w:rPr>
          <w:rFonts w:ascii="Calibri" w:hAnsi="Calibri" w:cs="Trebuchet MS"/>
          <w:szCs w:val="20"/>
          <w:u w:val="single"/>
        </w:rPr>
        <w:t>dovranno</w:t>
      </w:r>
      <w:r w:rsidR="001E52A0" w:rsidRPr="00C52AF0">
        <w:rPr>
          <w:rFonts w:ascii="Calibri" w:hAnsi="Calibri" w:cs="Trebuchet MS"/>
          <w:szCs w:val="20"/>
          <w:u w:val="single"/>
        </w:rPr>
        <w:t xml:space="preserve"> </w:t>
      </w:r>
      <w:r w:rsidR="000C08A0" w:rsidRPr="00C52AF0">
        <w:rPr>
          <w:rFonts w:ascii="Calibri" w:hAnsi="Calibri" w:cs="Trebuchet MS"/>
          <w:szCs w:val="20"/>
          <w:u w:val="single"/>
        </w:rPr>
        <w:t>essere inclusi i costi delle sole attività identificate come manodopera</w:t>
      </w:r>
      <w:r w:rsidR="00A71928">
        <w:rPr>
          <w:rFonts w:ascii="Calibri" w:hAnsi="Calibri" w:cs="Trebuchet MS"/>
          <w:szCs w:val="20"/>
          <w:u w:val="single"/>
        </w:rPr>
        <w:t>.</w:t>
      </w:r>
    </w:p>
    <w:p w:rsidR="003037A5" w:rsidRDefault="003037A5" w:rsidP="003037A5">
      <w:pPr>
        <w:autoSpaceDE/>
        <w:autoSpaceDN/>
        <w:adjustRightInd/>
        <w:ind w:left="360"/>
        <w:outlineLvl w:val="0"/>
        <w:rPr>
          <w:rFonts w:ascii="Calibri" w:hAnsi="Calibri" w:cs="Trebuchet MS"/>
          <w:b/>
          <w:szCs w:val="20"/>
        </w:rPr>
      </w:pPr>
    </w:p>
    <w:p w:rsidR="003037A5" w:rsidRPr="0042515E" w:rsidRDefault="003037A5" w:rsidP="003D1C68">
      <w:pPr>
        <w:numPr>
          <w:ilvl w:val="0"/>
          <w:numId w:val="18"/>
        </w:numPr>
        <w:autoSpaceDE/>
        <w:autoSpaceDN/>
        <w:adjustRightInd/>
        <w:outlineLvl w:val="0"/>
        <w:rPr>
          <w:rFonts w:ascii="Calibri" w:hAnsi="Calibri" w:cs="Trebuchet MS"/>
          <w:b/>
          <w:szCs w:val="20"/>
        </w:rPr>
      </w:pPr>
      <w:r w:rsidRPr="0042515E">
        <w:rPr>
          <w:rFonts w:ascii="Calibri" w:hAnsi="Calibri" w:cs="Trebuchet MS"/>
          <w:b/>
          <w:szCs w:val="20"/>
        </w:rPr>
        <w:t>Indicazioni generali.</w:t>
      </w:r>
      <w:r>
        <w:rPr>
          <w:rFonts w:ascii="Calibri" w:hAnsi="Calibri" w:cs="Trebuchet MS"/>
          <w:szCs w:val="20"/>
        </w:rPr>
        <w:t xml:space="preserve"> </w:t>
      </w:r>
      <w:r w:rsidR="001E0CCD">
        <w:rPr>
          <w:rFonts w:ascii="Calibri" w:hAnsi="Calibri" w:cs="Trebuchet MS"/>
          <w:szCs w:val="20"/>
        </w:rPr>
        <w:t xml:space="preserve">In base allo schema fornito </w:t>
      </w:r>
      <w:r w:rsidR="001E0CCD" w:rsidRPr="00B328CE">
        <w:rPr>
          <w:rFonts w:ascii="Calibri" w:hAnsi="Calibri" w:cs="Trebuchet MS"/>
          <w:szCs w:val="20"/>
        </w:rPr>
        <w:t>negli Allegati</w:t>
      </w:r>
      <w:r w:rsidR="00221C98" w:rsidRPr="00B328CE">
        <w:rPr>
          <w:rFonts w:ascii="Calibri" w:hAnsi="Calibri" w:cs="Trebuchet MS"/>
          <w:szCs w:val="20"/>
        </w:rPr>
        <w:t xml:space="preserve"> </w:t>
      </w:r>
      <w:r w:rsidR="002D035E" w:rsidRPr="00155482">
        <w:rPr>
          <w:rFonts w:ascii="Calibri" w:hAnsi="Calibri" w:cs="Trebuchet MS"/>
          <w:i/>
          <w:szCs w:val="20"/>
        </w:rPr>
        <w:t xml:space="preserve">Schema di </w:t>
      </w:r>
      <w:r w:rsidRPr="00155482">
        <w:rPr>
          <w:rFonts w:ascii="Calibri" w:hAnsi="Calibri" w:cs="Trebuchet MS"/>
          <w:i/>
          <w:szCs w:val="20"/>
        </w:rPr>
        <w:t>Conto economico di commessa</w:t>
      </w:r>
      <w:r w:rsidRPr="00B328CE">
        <w:rPr>
          <w:rFonts w:ascii="Calibri" w:hAnsi="Calibri" w:cs="Trebuchet MS"/>
          <w:szCs w:val="20"/>
        </w:rPr>
        <w:t xml:space="preserve"> e </w:t>
      </w:r>
      <w:r w:rsidR="002D035E" w:rsidRPr="00155482">
        <w:rPr>
          <w:rFonts w:ascii="Calibri" w:hAnsi="Calibri" w:cs="Trebuchet MS"/>
          <w:i/>
          <w:szCs w:val="20"/>
        </w:rPr>
        <w:t xml:space="preserve">Schema di </w:t>
      </w:r>
      <w:r w:rsidRPr="00155482">
        <w:rPr>
          <w:rFonts w:ascii="Calibri" w:hAnsi="Calibri" w:cs="Trebuchet MS"/>
          <w:i/>
          <w:szCs w:val="20"/>
        </w:rPr>
        <w:t>Costi della manodopera</w:t>
      </w:r>
      <w:r w:rsidRPr="00B328CE">
        <w:rPr>
          <w:rFonts w:ascii="Calibri" w:hAnsi="Calibri" w:cs="Trebuchet MS"/>
          <w:szCs w:val="20"/>
        </w:rPr>
        <w:t>, i costi del personale sono determinati moltiplicando il costo orario medio di ciascuna figura professional</w:t>
      </w:r>
      <w:r>
        <w:rPr>
          <w:rFonts w:ascii="Calibri" w:hAnsi="Calibri" w:cs="Trebuchet MS"/>
          <w:szCs w:val="20"/>
        </w:rPr>
        <w:t xml:space="preserve">e impiegata per il relativo </w:t>
      </w:r>
      <w:proofErr w:type="spellStart"/>
      <w:r>
        <w:rPr>
          <w:rFonts w:ascii="Calibri" w:hAnsi="Calibri" w:cs="Trebuchet MS"/>
          <w:szCs w:val="20"/>
        </w:rPr>
        <w:t>effort</w:t>
      </w:r>
      <w:proofErr w:type="spellEnd"/>
      <w:r>
        <w:rPr>
          <w:rFonts w:ascii="Calibri" w:hAnsi="Calibri" w:cs="Trebuchet MS"/>
          <w:szCs w:val="20"/>
        </w:rPr>
        <w:t xml:space="preserve"> stimato, espresso in ore lavorative, per l’intera durata del contratto. </w:t>
      </w:r>
    </w:p>
    <w:p w:rsidR="003037A5" w:rsidRDefault="003037A5" w:rsidP="003037A5">
      <w:pPr>
        <w:autoSpaceDE/>
        <w:autoSpaceDN/>
        <w:adjustRightInd/>
        <w:ind w:left="360"/>
        <w:outlineLvl w:val="0"/>
        <w:rPr>
          <w:rFonts w:ascii="Calibri" w:hAnsi="Calibri" w:cs="Trebuchet MS"/>
          <w:b/>
          <w:szCs w:val="20"/>
        </w:rPr>
      </w:pPr>
    </w:p>
    <w:p w:rsidR="0029005E" w:rsidRPr="008071EC" w:rsidRDefault="003037A5" w:rsidP="003D1C68">
      <w:pPr>
        <w:numPr>
          <w:ilvl w:val="0"/>
          <w:numId w:val="18"/>
        </w:numPr>
        <w:autoSpaceDE/>
        <w:autoSpaceDN/>
        <w:adjustRightInd/>
        <w:outlineLvl w:val="0"/>
        <w:rPr>
          <w:rFonts w:ascii="Calibri" w:hAnsi="Calibri" w:cs="Trebuchet MS"/>
          <w:b/>
          <w:szCs w:val="20"/>
        </w:rPr>
      </w:pPr>
      <w:r w:rsidRPr="006B4047">
        <w:rPr>
          <w:rFonts w:ascii="Calibri" w:hAnsi="Calibri" w:cs="Trebuchet MS"/>
          <w:szCs w:val="20"/>
        </w:rPr>
        <w:t xml:space="preserve">I costi della manodopera risultanti </w:t>
      </w:r>
      <w:r w:rsidRPr="0075220A">
        <w:rPr>
          <w:rFonts w:ascii="Calibri" w:hAnsi="Calibri"/>
          <w:u w:val="single"/>
        </w:rPr>
        <w:t>devono corrispondere con i “costi della manodopera” dichiarati in offerta economica</w:t>
      </w:r>
      <w:r w:rsidRPr="006B4047">
        <w:rPr>
          <w:rFonts w:ascii="Calibri" w:hAnsi="Calibri" w:cs="Trebuchet MS"/>
          <w:szCs w:val="20"/>
        </w:rPr>
        <w:t>.</w:t>
      </w:r>
    </w:p>
    <w:p w:rsidR="008071EC" w:rsidRPr="0029005E" w:rsidRDefault="008071EC" w:rsidP="008071EC">
      <w:pPr>
        <w:autoSpaceDE/>
        <w:autoSpaceDN/>
        <w:adjustRightInd/>
        <w:outlineLvl w:val="0"/>
        <w:rPr>
          <w:rFonts w:ascii="Calibri" w:hAnsi="Calibri" w:cs="Trebuchet MS"/>
          <w:b/>
          <w:szCs w:val="20"/>
        </w:rPr>
      </w:pPr>
    </w:p>
    <w:p w:rsidR="008071EC" w:rsidRDefault="003037A5" w:rsidP="00A71928">
      <w:pPr>
        <w:numPr>
          <w:ilvl w:val="0"/>
          <w:numId w:val="18"/>
        </w:numPr>
        <w:autoSpaceDE/>
        <w:autoSpaceDN/>
        <w:adjustRightInd/>
        <w:outlineLvl w:val="0"/>
        <w:rPr>
          <w:rFonts w:ascii="Calibri" w:hAnsi="Calibri" w:cs="Trebuchet MS"/>
          <w:szCs w:val="20"/>
        </w:rPr>
      </w:pPr>
      <w:r w:rsidRPr="0029005E">
        <w:rPr>
          <w:rFonts w:ascii="Calibri" w:hAnsi="Calibri" w:cs="Trebuchet MS"/>
          <w:b/>
          <w:szCs w:val="20"/>
        </w:rPr>
        <w:t>Dimensionamento dell’</w:t>
      </w:r>
      <w:proofErr w:type="spellStart"/>
      <w:r w:rsidRPr="0029005E">
        <w:rPr>
          <w:rFonts w:ascii="Calibri" w:hAnsi="Calibri" w:cs="Trebuchet MS"/>
          <w:b/>
          <w:szCs w:val="20"/>
        </w:rPr>
        <w:t>effort</w:t>
      </w:r>
      <w:proofErr w:type="spellEnd"/>
      <w:r w:rsidRPr="0029005E">
        <w:rPr>
          <w:rFonts w:ascii="Calibri" w:hAnsi="Calibri" w:cs="Trebuchet MS"/>
          <w:b/>
          <w:szCs w:val="20"/>
        </w:rPr>
        <w:t>.</w:t>
      </w:r>
      <w:r w:rsidRPr="0029005E">
        <w:rPr>
          <w:rFonts w:ascii="Calibri" w:hAnsi="Calibri" w:cs="Trebuchet MS"/>
          <w:szCs w:val="20"/>
        </w:rPr>
        <w:t xml:space="preserve"> </w:t>
      </w:r>
      <w:r w:rsidR="00B328CE">
        <w:rPr>
          <w:rFonts w:ascii="Calibri" w:hAnsi="Calibri" w:cs="Trebuchet MS"/>
          <w:szCs w:val="20"/>
        </w:rPr>
        <w:t>P</w:t>
      </w:r>
      <w:r w:rsidR="00B328CE" w:rsidRPr="00B328CE">
        <w:rPr>
          <w:rFonts w:ascii="Calibri" w:hAnsi="Calibri" w:cs="Trebuchet MS"/>
          <w:szCs w:val="20"/>
        </w:rPr>
        <w:t>er le attività/servizi per i quali l’</w:t>
      </w:r>
      <w:proofErr w:type="spellStart"/>
      <w:r w:rsidR="00B328CE" w:rsidRPr="00B328CE">
        <w:rPr>
          <w:rFonts w:ascii="Calibri" w:hAnsi="Calibri" w:cs="Trebuchet MS"/>
          <w:szCs w:val="20"/>
        </w:rPr>
        <w:t>effort</w:t>
      </w:r>
      <w:proofErr w:type="spellEnd"/>
      <w:r w:rsidR="00B328CE" w:rsidRPr="00B328CE">
        <w:rPr>
          <w:rFonts w:ascii="Calibri" w:hAnsi="Calibri" w:cs="Trebuchet MS"/>
          <w:szCs w:val="20"/>
        </w:rPr>
        <w:t xml:space="preserve"> non è quantificato in documentazione di gara</w:t>
      </w:r>
      <w:r w:rsidR="005E0A67">
        <w:rPr>
          <w:rFonts w:ascii="Calibri" w:hAnsi="Calibri" w:cs="Trebuchet MS"/>
          <w:szCs w:val="20"/>
        </w:rPr>
        <w:t>,</w:t>
      </w:r>
      <w:r w:rsidR="00D05EBF">
        <w:rPr>
          <w:rFonts w:ascii="Calibri" w:hAnsi="Calibri" w:cs="Trebuchet MS"/>
          <w:szCs w:val="20"/>
        </w:rPr>
        <w:t xml:space="preserve"> per </w:t>
      </w:r>
      <w:r w:rsidR="00D05EBF" w:rsidRPr="00D05EBF">
        <w:rPr>
          <w:rFonts w:ascii="Calibri" w:hAnsi="Calibri" w:cs="Trebuchet MS"/>
          <w:szCs w:val="20"/>
        </w:rPr>
        <w:t>ciascuna voce presente in offerta economica</w:t>
      </w:r>
      <w:r w:rsidR="00D05EBF">
        <w:rPr>
          <w:rFonts w:ascii="Calibri" w:hAnsi="Calibri" w:cs="Trebuchet MS"/>
          <w:szCs w:val="20"/>
        </w:rPr>
        <w:t xml:space="preserve"> </w:t>
      </w:r>
      <w:r w:rsidR="00D05EBF" w:rsidRPr="00D05EBF">
        <w:rPr>
          <w:rFonts w:ascii="Calibri" w:hAnsi="Calibri" w:cs="Trebuchet MS"/>
          <w:szCs w:val="20"/>
        </w:rPr>
        <w:t>che preveda il ricorso alla manodopera</w:t>
      </w:r>
      <w:r w:rsidR="00D05EBF">
        <w:rPr>
          <w:rFonts w:ascii="Calibri" w:hAnsi="Calibri" w:cs="Trebuchet MS"/>
          <w:szCs w:val="20"/>
        </w:rPr>
        <w:t>,</w:t>
      </w:r>
      <w:r w:rsidR="00B328CE" w:rsidRPr="00B328CE">
        <w:rPr>
          <w:rFonts w:ascii="Calibri" w:hAnsi="Calibri" w:cs="Trebuchet MS"/>
          <w:szCs w:val="20"/>
        </w:rPr>
        <w:t xml:space="preserve"> </w:t>
      </w:r>
      <w:r w:rsidR="00B328CE">
        <w:rPr>
          <w:rFonts w:ascii="Calibri" w:hAnsi="Calibri" w:cs="Trebuchet MS"/>
          <w:szCs w:val="20"/>
        </w:rPr>
        <w:t>i</w:t>
      </w:r>
      <w:r w:rsidRPr="001E0CCD">
        <w:rPr>
          <w:rFonts w:ascii="Calibri" w:hAnsi="Calibri" w:cs="Trebuchet MS"/>
          <w:szCs w:val="20"/>
        </w:rPr>
        <w:t>l Concorrente dovrà indicare la propria stima</w:t>
      </w:r>
      <w:r w:rsidR="006A4ACD">
        <w:rPr>
          <w:rFonts w:ascii="Calibri" w:hAnsi="Calibri" w:cs="Trebuchet MS"/>
          <w:szCs w:val="20"/>
        </w:rPr>
        <w:t xml:space="preserve"> </w:t>
      </w:r>
      <w:r w:rsidR="005D0125">
        <w:rPr>
          <w:rFonts w:ascii="Calibri" w:hAnsi="Calibri" w:cs="Trebuchet MS"/>
          <w:szCs w:val="20"/>
        </w:rPr>
        <w:t>del numero di interventi</w:t>
      </w:r>
      <w:r w:rsidR="006B4047">
        <w:rPr>
          <w:rFonts w:ascii="Calibri" w:hAnsi="Calibri" w:cs="Trebuchet MS"/>
          <w:szCs w:val="20"/>
        </w:rPr>
        <w:t xml:space="preserve"> e del relativo </w:t>
      </w:r>
      <w:proofErr w:type="spellStart"/>
      <w:r w:rsidR="006A4ACD">
        <w:rPr>
          <w:rFonts w:ascii="Calibri" w:hAnsi="Calibri" w:cs="Trebuchet MS"/>
          <w:szCs w:val="20"/>
        </w:rPr>
        <w:t>effort</w:t>
      </w:r>
      <w:proofErr w:type="spellEnd"/>
      <w:r w:rsidR="006A4ACD">
        <w:rPr>
          <w:rFonts w:ascii="Calibri" w:hAnsi="Calibri" w:cs="Trebuchet MS"/>
          <w:szCs w:val="20"/>
        </w:rPr>
        <w:t>, espresso in ore lavorative</w:t>
      </w:r>
      <w:r w:rsidR="00D05EBF">
        <w:rPr>
          <w:rFonts w:ascii="Calibri" w:hAnsi="Calibri" w:cs="Trebuchet MS"/>
          <w:szCs w:val="20"/>
        </w:rPr>
        <w:t xml:space="preserve">, dando evidenza della durata delle attività, delle </w:t>
      </w:r>
      <w:r w:rsidR="00D05EBF" w:rsidRPr="00D05EBF">
        <w:rPr>
          <w:rFonts w:ascii="Calibri" w:hAnsi="Calibri" w:cs="Trebuchet MS"/>
          <w:szCs w:val="20"/>
        </w:rPr>
        <w:t>figure professionali utilizzate (con indicazione del CCNL, del livello e del costo orario), quantità complessiva attività.</w:t>
      </w:r>
      <w:r w:rsidR="006B4047">
        <w:rPr>
          <w:rFonts w:ascii="Calibri" w:hAnsi="Calibri" w:cs="Trebuchet MS"/>
          <w:szCs w:val="20"/>
        </w:rPr>
        <w:t xml:space="preserve"> Ove possibile</w:t>
      </w:r>
      <w:r w:rsidR="003C0B76">
        <w:rPr>
          <w:rFonts w:ascii="Calibri" w:hAnsi="Calibri" w:cs="Trebuchet MS"/>
          <w:szCs w:val="20"/>
        </w:rPr>
        <w:t>/applicabile</w:t>
      </w:r>
      <w:r w:rsidR="006B4047">
        <w:rPr>
          <w:rFonts w:ascii="Calibri" w:hAnsi="Calibri" w:cs="Trebuchet MS"/>
          <w:szCs w:val="20"/>
        </w:rPr>
        <w:t>, dovrà adottare</w:t>
      </w:r>
      <w:r w:rsidRPr="001E0CCD">
        <w:rPr>
          <w:rFonts w:ascii="Calibri" w:hAnsi="Calibri" w:cs="Trebuchet MS"/>
          <w:szCs w:val="20"/>
        </w:rPr>
        <w:t xml:space="preserve"> il metodo di calcolo presente </w:t>
      </w:r>
      <w:r w:rsidR="006B4047" w:rsidRPr="001E0CCD">
        <w:rPr>
          <w:rFonts w:ascii="Calibri" w:hAnsi="Calibri" w:cs="Trebuchet MS"/>
          <w:szCs w:val="20"/>
        </w:rPr>
        <w:t>ne</w:t>
      </w:r>
      <w:r w:rsidR="006B4047">
        <w:rPr>
          <w:rFonts w:ascii="Calibri" w:hAnsi="Calibri" w:cs="Trebuchet MS"/>
          <w:szCs w:val="20"/>
        </w:rPr>
        <w:t>gli schemi di</w:t>
      </w:r>
      <w:r w:rsidR="006B4047" w:rsidRPr="001E0CCD">
        <w:rPr>
          <w:rFonts w:ascii="Calibri" w:hAnsi="Calibri" w:cs="Trebuchet MS"/>
          <w:szCs w:val="20"/>
        </w:rPr>
        <w:t xml:space="preserve"> </w:t>
      </w:r>
      <w:r w:rsidR="00206E9C">
        <w:rPr>
          <w:rFonts w:ascii="Calibri" w:hAnsi="Calibri" w:cs="Trebuchet MS"/>
          <w:szCs w:val="20"/>
        </w:rPr>
        <w:t>f</w:t>
      </w:r>
      <w:r w:rsidRPr="001E0CCD">
        <w:rPr>
          <w:rFonts w:ascii="Calibri" w:hAnsi="Calibri" w:cs="Trebuchet MS"/>
          <w:szCs w:val="20"/>
        </w:rPr>
        <w:t xml:space="preserve">ogli di calcolo </w:t>
      </w:r>
      <w:r w:rsidR="006B4047">
        <w:rPr>
          <w:rFonts w:ascii="Calibri" w:hAnsi="Calibri" w:cs="Trebuchet MS"/>
          <w:szCs w:val="20"/>
        </w:rPr>
        <w:t>(</w:t>
      </w:r>
      <w:r w:rsidR="006B4047" w:rsidRPr="0032477C">
        <w:rPr>
          <w:rFonts w:ascii="Calibri" w:hAnsi="Calibri" w:cs="Trebuchet MS"/>
          <w:i/>
          <w:szCs w:val="20"/>
        </w:rPr>
        <w:t>Conto economico di commessa</w:t>
      </w:r>
      <w:r w:rsidR="006B4047">
        <w:rPr>
          <w:rFonts w:ascii="Calibri" w:hAnsi="Calibri" w:cs="Trebuchet MS"/>
          <w:szCs w:val="20"/>
        </w:rPr>
        <w:t xml:space="preserve"> o </w:t>
      </w:r>
      <w:r w:rsidR="006B4047" w:rsidRPr="0032477C">
        <w:rPr>
          <w:rFonts w:ascii="Calibri" w:hAnsi="Calibri" w:cs="Trebuchet MS"/>
          <w:i/>
          <w:szCs w:val="20"/>
        </w:rPr>
        <w:t>Costi della manodopera</w:t>
      </w:r>
      <w:r w:rsidR="006B4047">
        <w:rPr>
          <w:rFonts w:ascii="Calibri" w:hAnsi="Calibri" w:cs="Trebuchet MS"/>
          <w:szCs w:val="20"/>
        </w:rPr>
        <w:t>)</w:t>
      </w:r>
      <w:r w:rsidRPr="001E0CCD">
        <w:rPr>
          <w:rFonts w:ascii="Calibri" w:hAnsi="Calibri" w:cs="Trebuchet MS"/>
          <w:szCs w:val="20"/>
        </w:rPr>
        <w:t xml:space="preserve">, ove necessario illustrando la metodologia adottata </w:t>
      </w:r>
      <w:r w:rsidR="006B4047">
        <w:rPr>
          <w:rFonts w:ascii="Calibri" w:hAnsi="Calibri" w:cs="Trebuchet MS"/>
          <w:szCs w:val="20"/>
        </w:rPr>
        <w:t xml:space="preserve">nella </w:t>
      </w:r>
      <w:r w:rsidR="005E0A67">
        <w:rPr>
          <w:rFonts w:ascii="Calibri" w:hAnsi="Calibri" w:cs="Trebuchet MS"/>
          <w:szCs w:val="20"/>
        </w:rPr>
        <w:t xml:space="preserve">colonna Note dei fogli di calcolo stessi o </w:t>
      </w:r>
      <w:r w:rsidR="005E0A67" w:rsidRPr="001E0CCD">
        <w:rPr>
          <w:rFonts w:ascii="Calibri" w:hAnsi="Calibri" w:cs="Trebuchet MS"/>
          <w:szCs w:val="20"/>
        </w:rPr>
        <w:t>nella Dichiarazione</w:t>
      </w:r>
      <w:r w:rsidR="005E0A67">
        <w:rPr>
          <w:rFonts w:ascii="Calibri" w:hAnsi="Calibri" w:cs="Trebuchet MS"/>
          <w:szCs w:val="20"/>
        </w:rPr>
        <w:t xml:space="preserve">, </w:t>
      </w:r>
      <w:r w:rsidRPr="001E0CCD">
        <w:rPr>
          <w:rFonts w:ascii="Calibri" w:hAnsi="Calibri" w:cs="Trebuchet MS"/>
          <w:szCs w:val="20"/>
        </w:rPr>
        <w:t xml:space="preserve">se </w:t>
      </w:r>
      <w:r w:rsidR="00206E9C">
        <w:rPr>
          <w:rFonts w:ascii="Calibri" w:hAnsi="Calibri" w:cs="Trebuchet MS"/>
          <w:szCs w:val="20"/>
        </w:rPr>
        <w:t>necessario</w:t>
      </w:r>
      <w:r w:rsidRPr="001E0CCD">
        <w:rPr>
          <w:rFonts w:ascii="Calibri" w:hAnsi="Calibri" w:cs="Trebuchet MS"/>
          <w:szCs w:val="20"/>
        </w:rPr>
        <w:t>, evidenziandone la coerenza con quanto proposto in Offerta Tecnica.</w:t>
      </w:r>
      <w:r w:rsidR="004D385A" w:rsidRPr="0013581C">
        <w:t xml:space="preserve"> </w:t>
      </w:r>
    </w:p>
    <w:p w:rsidR="00A71928" w:rsidRDefault="003037A5" w:rsidP="00A71928">
      <w:pPr>
        <w:autoSpaceDE/>
        <w:autoSpaceDN/>
        <w:adjustRightInd/>
        <w:ind w:left="357"/>
        <w:outlineLvl w:val="0"/>
        <w:rPr>
          <w:rFonts w:ascii="Calibri" w:hAnsi="Calibri" w:cs="Trebuchet MS"/>
          <w:b/>
          <w:i/>
          <w:color w:val="0000CC"/>
          <w:szCs w:val="20"/>
        </w:rPr>
      </w:pPr>
      <w:r>
        <w:rPr>
          <w:rFonts w:ascii="Calibri" w:hAnsi="Calibri" w:cs="Trebuchet MS"/>
          <w:szCs w:val="20"/>
        </w:rPr>
        <w:t>In ogni caso, i costi del personale</w:t>
      </w:r>
      <w:r w:rsidRPr="008071EC">
        <w:rPr>
          <w:rFonts w:ascii="Calibri" w:hAnsi="Calibri" w:cs="Trebuchet MS"/>
          <w:szCs w:val="20"/>
        </w:rPr>
        <w:t>/della manodopera indicati</w:t>
      </w:r>
      <w:r>
        <w:rPr>
          <w:rFonts w:ascii="Calibri" w:hAnsi="Calibri" w:cs="Trebuchet MS"/>
          <w:szCs w:val="20"/>
        </w:rPr>
        <w:t xml:space="preserve"> dovranno essere riferiti all’intera durata del contratto</w:t>
      </w:r>
      <w:r w:rsidR="00A71928">
        <w:rPr>
          <w:rFonts w:ascii="Calibri" w:hAnsi="Calibri" w:cs="Trebuchet MS"/>
          <w:b/>
          <w:i/>
          <w:color w:val="0000CC"/>
          <w:szCs w:val="20"/>
        </w:rPr>
        <w:t>.</w:t>
      </w:r>
    </w:p>
    <w:p w:rsidR="003037A5" w:rsidRDefault="003037A5" w:rsidP="00A71928">
      <w:pPr>
        <w:autoSpaceDE/>
        <w:autoSpaceDN/>
        <w:adjustRightInd/>
        <w:ind w:left="357"/>
        <w:outlineLvl w:val="0"/>
        <w:rPr>
          <w:rFonts w:ascii="Calibri" w:hAnsi="Calibri" w:cs="Trebuchet MS"/>
          <w:b/>
          <w:szCs w:val="20"/>
        </w:rPr>
      </w:pPr>
    </w:p>
    <w:p w:rsidR="003037A5" w:rsidRPr="000C4D80" w:rsidRDefault="003037A5"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t xml:space="preserve">Calcolo del costo orario medio. </w:t>
      </w:r>
      <w:r w:rsidRPr="000C4D80">
        <w:rPr>
          <w:rFonts w:ascii="Calibri" w:hAnsi="Calibri" w:cs="Trebuchet MS"/>
          <w:szCs w:val="20"/>
        </w:rPr>
        <w:t xml:space="preserve">In base allo schema fornito </w:t>
      </w:r>
      <w:r w:rsidR="00EB0845" w:rsidRPr="000C4D80">
        <w:rPr>
          <w:rFonts w:ascii="Calibri" w:hAnsi="Calibri" w:cs="Trebuchet MS"/>
          <w:szCs w:val="20"/>
        </w:rPr>
        <w:t>ne</w:t>
      </w:r>
      <w:r w:rsidR="00EB0845">
        <w:rPr>
          <w:rFonts w:ascii="Calibri" w:hAnsi="Calibri" w:cs="Trebuchet MS"/>
          <w:szCs w:val="20"/>
        </w:rPr>
        <w:t>i</w:t>
      </w:r>
      <w:r w:rsidR="00EB0845" w:rsidRPr="000C4D80">
        <w:rPr>
          <w:rFonts w:ascii="Calibri" w:hAnsi="Calibri" w:cs="Trebuchet MS"/>
          <w:szCs w:val="20"/>
        </w:rPr>
        <w:t xml:space="preserve"> </w:t>
      </w:r>
      <w:r w:rsidR="00206E9C">
        <w:rPr>
          <w:rFonts w:ascii="Calibri" w:hAnsi="Calibri" w:cs="Trebuchet MS"/>
          <w:szCs w:val="20"/>
        </w:rPr>
        <w:t>f</w:t>
      </w:r>
      <w:r w:rsidRPr="000C4D80">
        <w:rPr>
          <w:rFonts w:ascii="Calibri" w:hAnsi="Calibri" w:cs="Trebuchet MS"/>
          <w:szCs w:val="20"/>
        </w:rPr>
        <w:t>ogli di calcolo</w:t>
      </w:r>
      <w:r w:rsidR="006B4047">
        <w:rPr>
          <w:rFonts w:ascii="Calibri" w:hAnsi="Calibri" w:cs="Trebuchet MS"/>
          <w:szCs w:val="20"/>
        </w:rPr>
        <w:t xml:space="preserve"> allegati</w:t>
      </w:r>
      <w:r w:rsidRPr="000C4D80">
        <w:rPr>
          <w:rFonts w:ascii="Calibri" w:hAnsi="Calibri" w:cs="Trebuchet MS"/>
          <w:szCs w:val="20"/>
        </w:rPr>
        <w:t xml:space="preserve">, i costi del </w:t>
      </w:r>
      <w:r>
        <w:rPr>
          <w:rFonts w:ascii="Calibri" w:hAnsi="Calibri" w:cs="Trebuchet MS"/>
          <w:szCs w:val="20"/>
        </w:rPr>
        <w:t>personale</w:t>
      </w:r>
      <w:r w:rsidRPr="000C4D80">
        <w:rPr>
          <w:rFonts w:ascii="Calibri" w:hAnsi="Calibri" w:cs="Trebuchet MS"/>
          <w:szCs w:val="20"/>
        </w:rPr>
        <w:t xml:space="preserve"> sono determinati moltiplicando il costo orario medio di ciascuna figura professionale </w:t>
      </w:r>
      <w:r w:rsidR="006B4047">
        <w:rPr>
          <w:rFonts w:ascii="Calibri" w:hAnsi="Calibri" w:cs="Trebuchet MS"/>
          <w:szCs w:val="20"/>
        </w:rPr>
        <w:lastRenderedPageBreak/>
        <w:t xml:space="preserve">impiegata </w:t>
      </w:r>
      <w:r w:rsidRPr="000C4D80">
        <w:rPr>
          <w:rFonts w:ascii="Calibri" w:hAnsi="Calibri" w:cs="Trebuchet MS"/>
          <w:szCs w:val="20"/>
        </w:rPr>
        <w:t xml:space="preserve">per il relativo </w:t>
      </w:r>
      <w:proofErr w:type="spellStart"/>
      <w:r w:rsidRPr="000C4D80">
        <w:rPr>
          <w:rFonts w:ascii="Calibri" w:hAnsi="Calibri" w:cs="Trebuchet MS"/>
          <w:szCs w:val="20"/>
        </w:rPr>
        <w:t>effort</w:t>
      </w:r>
      <w:proofErr w:type="spellEnd"/>
      <w:r w:rsidRPr="000C4D80">
        <w:rPr>
          <w:rFonts w:ascii="Calibri" w:hAnsi="Calibri" w:cs="Trebuchet MS"/>
          <w:szCs w:val="20"/>
        </w:rPr>
        <w:t xml:space="preserve"> stimato, espresso in ore lavorative, per l’intera durata del contratto. </w:t>
      </w:r>
    </w:p>
    <w:p w:rsidR="003037A5" w:rsidRDefault="003037A5" w:rsidP="003037A5">
      <w:pPr>
        <w:autoSpaceDE/>
        <w:autoSpaceDN/>
        <w:adjustRightInd/>
        <w:spacing w:before="120"/>
        <w:ind w:left="360"/>
        <w:outlineLvl w:val="0"/>
        <w:rPr>
          <w:rFonts w:ascii="Calibri" w:hAnsi="Calibri" w:cs="Trebuchet MS"/>
          <w:szCs w:val="20"/>
        </w:rPr>
      </w:pPr>
      <w:r w:rsidRPr="00746959">
        <w:rPr>
          <w:rFonts w:ascii="Calibri" w:hAnsi="Calibri" w:cs="Trebuchet MS"/>
          <w:szCs w:val="20"/>
        </w:rPr>
        <w:t xml:space="preserve">Per i </w:t>
      </w:r>
      <w:r w:rsidRPr="004416A1">
        <w:rPr>
          <w:rFonts w:ascii="Calibri" w:hAnsi="Calibri" w:cs="Trebuchet MS"/>
          <w:b/>
          <w:szCs w:val="20"/>
          <w:u w:val="single"/>
        </w:rPr>
        <w:t>lavoratori dipendenti</w:t>
      </w:r>
      <w:r w:rsidRPr="00746959">
        <w:rPr>
          <w:rFonts w:ascii="Calibri" w:hAnsi="Calibri" w:cs="Trebuchet MS"/>
          <w:szCs w:val="20"/>
        </w:rPr>
        <w:t xml:space="preserve"> (o assimilabili, quali i lavoratori assunti mediante agenzie di somministrazion</w:t>
      </w:r>
      <w:r>
        <w:rPr>
          <w:rFonts w:ascii="Calibri" w:hAnsi="Calibri" w:cs="Trebuchet MS"/>
          <w:szCs w:val="20"/>
        </w:rPr>
        <w:t>e)</w:t>
      </w:r>
      <w:r w:rsidRPr="00746959">
        <w:rPr>
          <w:rFonts w:ascii="Calibri" w:hAnsi="Calibri" w:cs="Trebuchet MS"/>
          <w:szCs w:val="20"/>
        </w:rPr>
        <w:t xml:space="preserve">, il </w:t>
      </w:r>
      <w:r w:rsidRPr="00746959">
        <w:rPr>
          <w:rFonts w:ascii="Calibri" w:hAnsi="Calibri" w:cs="Trebuchet MS"/>
          <w:b/>
          <w:szCs w:val="20"/>
        </w:rPr>
        <w:t>costo orario medio</w:t>
      </w:r>
      <w:r w:rsidRPr="0029005E">
        <w:rPr>
          <w:rFonts w:ascii="Calibri" w:hAnsi="Calibri" w:cs="Trebuchet MS"/>
          <w:szCs w:val="20"/>
        </w:rPr>
        <w:t xml:space="preserve"> </w:t>
      </w:r>
      <w:r w:rsidR="0029005E" w:rsidRPr="0029005E">
        <w:rPr>
          <w:rFonts w:ascii="Calibri" w:hAnsi="Calibri" w:cs="Trebuchet MS"/>
          <w:szCs w:val="20"/>
        </w:rPr>
        <w:t>è d</w:t>
      </w:r>
      <w:r w:rsidR="0029005E">
        <w:rPr>
          <w:rFonts w:ascii="Calibri" w:hAnsi="Calibri" w:cs="Trebuchet MS"/>
          <w:szCs w:val="20"/>
        </w:rPr>
        <w:t>e</w:t>
      </w:r>
      <w:r w:rsidR="0029005E" w:rsidRPr="0029005E">
        <w:rPr>
          <w:rFonts w:ascii="Calibri" w:hAnsi="Calibri" w:cs="Trebuchet MS"/>
          <w:szCs w:val="20"/>
        </w:rPr>
        <w:t>terminat</w:t>
      </w:r>
      <w:r w:rsidR="007D0DBC">
        <w:rPr>
          <w:rFonts w:ascii="Calibri" w:hAnsi="Calibri" w:cs="Trebuchet MS"/>
          <w:szCs w:val="20"/>
        </w:rPr>
        <w:t>o in base alla seguente formula:</w:t>
      </w:r>
      <w:r>
        <w:rPr>
          <w:rFonts w:ascii="Calibri" w:hAnsi="Calibri" w:cs="Trebuchet MS"/>
          <w:szCs w:val="20"/>
        </w:rPr>
        <w:t xml:space="preserve"> </w:t>
      </w:r>
    </w:p>
    <w:p w:rsidR="003037A5" w:rsidRPr="002C4E3B" w:rsidRDefault="003037A5" w:rsidP="003037A5">
      <w:pPr>
        <w:autoSpaceDE/>
        <w:autoSpaceDN/>
        <w:adjustRightInd/>
        <w:spacing w:before="120"/>
        <w:ind w:left="360"/>
        <w:outlineLvl w:val="0"/>
        <w:rPr>
          <w:rFonts w:ascii="Calibri" w:hAnsi="Calibri" w:cs="Trebuchet MS"/>
          <w:i/>
          <w:szCs w:val="20"/>
        </w:rPr>
      </w:pPr>
      <w:r>
        <w:rPr>
          <w:rFonts w:ascii="Calibri" w:hAnsi="Calibri" w:cs="Trebuchet MS"/>
          <w:szCs w:val="20"/>
        </w:rPr>
        <w:tab/>
      </w:r>
      <w:r w:rsidRPr="002C4E3B">
        <w:rPr>
          <w:rFonts w:ascii="Calibri" w:hAnsi="Calibri" w:cs="Trebuchet MS"/>
          <w:i/>
          <w:szCs w:val="20"/>
        </w:rPr>
        <w:t>Costo orario medio = costo annuo medio / ore annue mediamente lavorate</w:t>
      </w:r>
    </w:p>
    <w:p w:rsidR="003037A5" w:rsidRDefault="003037A5" w:rsidP="003037A5">
      <w:pPr>
        <w:autoSpaceDE/>
        <w:autoSpaceDN/>
        <w:adjustRightInd/>
        <w:spacing w:before="120"/>
        <w:ind w:left="360"/>
        <w:outlineLvl w:val="0"/>
        <w:rPr>
          <w:rFonts w:ascii="Calibri" w:hAnsi="Calibri" w:cs="Trebuchet MS"/>
          <w:szCs w:val="20"/>
        </w:rPr>
      </w:pPr>
      <w:r>
        <w:rPr>
          <w:rFonts w:ascii="Calibri" w:hAnsi="Calibri" w:cs="Trebuchet MS"/>
          <w:szCs w:val="20"/>
        </w:rPr>
        <w:t>Dove:</w:t>
      </w:r>
      <w:r w:rsidR="008071EC">
        <w:rPr>
          <w:rFonts w:ascii="Calibri" w:hAnsi="Calibri" w:cs="Trebuchet MS"/>
          <w:szCs w:val="20"/>
        </w:rPr>
        <w:t xml:space="preserve"> </w:t>
      </w:r>
    </w:p>
    <w:p w:rsidR="003037A5" w:rsidRPr="00746959" w:rsidRDefault="003037A5" w:rsidP="003D1C68">
      <w:pPr>
        <w:numPr>
          <w:ilvl w:val="1"/>
          <w:numId w:val="10"/>
        </w:numPr>
        <w:autoSpaceDE/>
        <w:autoSpaceDN/>
        <w:adjustRightInd/>
        <w:spacing w:before="120"/>
        <w:outlineLvl w:val="0"/>
        <w:rPr>
          <w:rFonts w:ascii="Calibri" w:hAnsi="Calibri" w:cs="Trebuchet MS"/>
          <w:b/>
          <w:szCs w:val="20"/>
        </w:rPr>
      </w:pPr>
      <w:r w:rsidRPr="004416A1">
        <w:rPr>
          <w:rFonts w:ascii="Calibri" w:hAnsi="Calibri" w:cs="Trebuchet MS"/>
          <w:i/>
          <w:szCs w:val="20"/>
          <w:u w:val="single"/>
        </w:rPr>
        <w:t>Il Costo annuo medio</w:t>
      </w:r>
      <w:r>
        <w:rPr>
          <w:rFonts w:ascii="Calibri" w:hAnsi="Calibri" w:cs="Trebuchet MS"/>
          <w:szCs w:val="20"/>
        </w:rPr>
        <w:t xml:space="preserve"> è ottenuto come media, rispetto ai lavori impiegati per cia</w:t>
      </w:r>
      <w:r w:rsidR="00C16C78">
        <w:rPr>
          <w:rFonts w:ascii="Calibri" w:hAnsi="Calibri" w:cs="Trebuchet MS"/>
          <w:szCs w:val="20"/>
        </w:rPr>
        <w:t>s</w:t>
      </w:r>
      <w:r>
        <w:rPr>
          <w:rFonts w:ascii="Calibri" w:hAnsi="Calibri" w:cs="Trebuchet MS"/>
          <w:szCs w:val="20"/>
        </w:rPr>
        <w:t>cun livello/qualifica, del valore annuo delle seguenti componenti</w:t>
      </w:r>
      <w:r w:rsidR="00C16C78">
        <w:rPr>
          <w:rFonts w:ascii="Calibri" w:hAnsi="Calibri" w:cs="Trebuchet MS"/>
          <w:szCs w:val="20"/>
        </w:rPr>
        <w:t xml:space="preserve"> (si vedano anche le tabelle nel foglio Dettaglio costi del lavoro </w:t>
      </w:r>
      <w:r w:rsidR="00C16C78" w:rsidRPr="00CC500A">
        <w:rPr>
          <w:rFonts w:ascii="Calibri" w:hAnsi="Calibri" w:cs="Trebuchet MS"/>
          <w:szCs w:val="20"/>
        </w:rPr>
        <w:t xml:space="preserve">contenute negli Allegati </w:t>
      </w:r>
      <w:r w:rsidR="00CC500A" w:rsidRPr="00CC500A">
        <w:rPr>
          <w:rFonts w:ascii="Calibri" w:hAnsi="Calibri" w:cs="Trebuchet MS"/>
          <w:szCs w:val="20"/>
        </w:rPr>
        <w:t>6</w:t>
      </w:r>
      <w:r w:rsidR="008071EC" w:rsidRPr="00CC500A">
        <w:rPr>
          <w:rFonts w:ascii="Calibri" w:hAnsi="Calibri" w:cs="Trebuchet MS"/>
          <w:szCs w:val="20"/>
        </w:rPr>
        <w:t>.1</w:t>
      </w:r>
      <w:r w:rsidR="00C16C78" w:rsidRPr="00CC500A">
        <w:rPr>
          <w:rFonts w:ascii="Calibri" w:hAnsi="Calibri" w:cs="Trebuchet MS"/>
          <w:szCs w:val="20"/>
        </w:rPr>
        <w:t xml:space="preserve"> e </w:t>
      </w:r>
      <w:r w:rsidR="00CC500A" w:rsidRPr="00CC500A">
        <w:rPr>
          <w:rFonts w:ascii="Calibri" w:hAnsi="Calibri" w:cs="Trebuchet MS"/>
          <w:szCs w:val="20"/>
        </w:rPr>
        <w:t>6</w:t>
      </w:r>
      <w:r w:rsidR="008071EC" w:rsidRPr="00CC500A">
        <w:rPr>
          <w:rFonts w:ascii="Calibri" w:hAnsi="Calibri" w:cs="Trebuchet MS"/>
          <w:szCs w:val="20"/>
        </w:rPr>
        <w:t>.2</w:t>
      </w:r>
      <w:r w:rsidR="00C16C78" w:rsidRPr="00CC500A">
        <w:rPr>
          <w:rFonts w:ascii="Calibri" w:hAnsi="Calibri" w:cs="Trebuchet MS"/>
          <w:szCs w:val="20"/>
        </w:rPr>
        <w:t>)</w:t>
      </w:r>
      <w:r w:rsidRPr="00CC500A">
        <w:rPr>
          <w:rFonts w:ascii="Calibri" w:hAnsi="Calibri" w:cs="Trebuchet MS"/>
          <w:szCs w:val="20"/>
        </w:rPr>
        <w:t>:</w:t>
      </w:r>
    </w:p>
    <w:p w:rsidR="003037A5" w:rsidRDefault="003037A5" w:rsidP="003D1C68">
      <w:pPr>
        <w:numPr>
          <w:ilvl w:val="2"/>
          <w:numId w:val="10"/>
        </w:numPr>
        <w:autoSpaceDE/>
        <w:autoSpaceDN/>
        <w:adjustRightInd/>
        <w:outlineLvl w:val="0"/>
        <w:rPr>
          <w:rFonts w:ascii="Calibri" w:hAnsi="Calibri" w:cs="Trebuchet MS"/>
          <w:szCs w:val="20"/>
        </w:rPr>
      </w:pPr>
      <w:r w:rsidRPr="002C4E3B">
        <w:rPr>
          <w:rFonts w:ascii="Calibri" w:hAnsi="Calibri" w:cs="Trebuchet MS"/>
          <w:szCs w:val="20"/>
          <w:u w:val="single"/>
        </w:rPr>
        <w:t>Componente retributiva</w:t>
      </w:r>
      <w:r>
        <w:rPr>
          <w:rFonts w:ascii="Calibri" w:hAnsi="Calibri" w:cs="Trebuchet MS"/>
          <w:szCs w:val="20"/>
        </w:rPr>
        <w:t xml:space="preserve">: include retribuzione base, scatti di anzianità, </w:t>
      </w:r>
      <w:r w:rsidR="00C16C78">
        <w:rPr>
          <w:rFonts w:ascii="Calibri" w:hAnsi="Calibri" w:cs="Trebuchet MS"/>
          <w:szCs w:val="20"/>
        </w:rPr>
        <w:t>una tantum, elemento perequativo, festività retribuite, tredicesima mensilità)</w:t>
      </w:r>
      <w:r>
        <w:rPr>
          <w:rFonts w:ascii="Calibri" w:hAnsi="Calibri" w:cs="Trebuchet MS"/>
          <w:szCs w:val="20"/>
        </w:rPr>
        <w:t>;</w:t>
      </w:r>
    </w:p>
    <w:p w:rsidR="003037A5" w:rsidRDefault="003037A5" w:rsidP="003D1C68">
      <w:pPr>
        <w:numPr>
          <w:ilvl w:val="2"/>
          <w:numId w:val="10"/>
        </w:numPr>
        <w:autoSpaceDE/>
        <w:autoSpaceDN/>
        <w:adjustRightInd/>
        <w:outlineLvl w:val="0"/>
        <w:rPr>
          <w:rFonts w:ascii="Calibri" w:hAnsi="Calibri" w:cs="Trebuchet MS"/>
          <w:szCs w:val="20"/>
        </w:rPr>
      </w:pPr>
      <w:r w:rsidRPr="002C4E3B">
        <w:rPr>
          <w:rFonts w:ascii="Calibri" w:hAnsi="Calibri" w:cs="Trebuchet MS"/>
          <w:szCs w:val="20"/>
          <w:u w:val="single"/>
        </w:rPr>
        <w:t>Costi ulteriori</w:t>
      </w:r>
      <w:r>
        <w:rPr>
          <w:rFonts w:ascii="Calibri" w:hAnsi="Calibri" w:cs="Trebuchet MS"/>
          <w:szCs w:val="20"/>
        </w:rPr>
        <w:t xml:space="preserve">: include gli oneri previdenziali e assistenziali (Inps, </w:t>
      </w:r>
      <w:proofErr w:type="spellStart"/>
      <w:r>
        <w:rPr>
          <w:rFonts w:ascii="Calibri" w:hAnsi="Calibri" w:cs="Trebuchet MS"/>
          <w:szCs w:val="20"/>
        </w:rPr>
        <w:t>Inail</w:t>
      </w:r>
      <w:proofErr w:type="spellEnd"/>
      <w:r>
        <w:rPr>
          <w:rFonts w:ascii="Calibri" w:hAnsi="Calibri" w:cs="Trebuchet MS"/>
          <w:szCs w:val="20"/>
        </w:rPr>
        <w:t xml:space="preserve">), il trattamento di fine rapporto, </w:t>
      </w:r>
      <w:r w:rsidR="00C16C78">
        <w:rPr>
          <w:rFonts w:ascii="Calibri" w:hAnsi="Calibri" w:cs="Trebuchet MS"/>
          <w:szCs w:val="20"/>
        </w:rPr>
        <w:t xml:space="preserve">l’assistenza sanitaria integrativa e </w:t>
      </w:r>
      <w:proofErr w:type="spellStart"/>
      <w:r>
        <w:rPr>
          <w:rFonts w:ascii="Calibri" w:hAnsi="Calibri" w:cs="Trebuchet MS"/>
          <w:szCs w:val="20"/>
        </w:rPr>
        <w:t>e</w:t>
      </w:r>
      <w:proofErr w:type="spellEnd"/>
      <w:r>
        <w:rPr>
          <w:rFonts w:ascii="Calibri" w:hAnsi="Calibri" w:cs="Trebuchet MS"/>
          <w:szCs w:val="20"/>
        </w:rPr>
        <w:t xml:space="preserve"> altre voci di costo eventualmente previste dal CCNL applicato.</w:t>
      </w:r>
    </w:p>
    <w:p w:rsidR="00C16C78" w:rsidRDefault="00C16C78" w:rsidP="00C16C78">
      <w:pPr>
        <w:autoSpaceDE/>
        <w:autoSpaceDN/>
        <w:adjustRightInd/>
        <w:ind w:left="1083"/>
        <w:outlineLvl w:val="0"/>
        <w:rPr>
          <w:rFonts w:ascii="Calibri" w:hAnsi="Calibri" w:cs="Trebuchet MS"/>
          <w:b/>
          <w:szCs w:val="20"/>
          <w:u w:val="single"/>
        </w:rPr>
      </w:pPr>
      <w:r w:rsidRPr="00CC500A">
        <w:rPr>
          <w:rFonts w:ascii="Calibri" w:hAnsi="Calibri" w:cs="Trebuchet MS"/>
          <w:b/>
          <w:szCs w:val="20"/>
          <w:u w:val="single"/>
        </w:rPr>
        <w:t xml:space="preserve">Si precisa che le voci qui elencate, riportate in maggior dettaglio anche nel foglio “Dettaglio costi del lavoro” all’interno degli allegati </w:t>
      </w:r>
      <w:r w:rsidR="00CC500A" w:rsidRPr="00CC500A">
        <w:rPr>
          <w:rFonts w:ascii="Calibri" w:hAnsi="Calibri" w:cs="Trebuchet MS"/>
          <w:b/>
          <w:szCs w:val="20"/>
          <w:u w:val="single"/>
        </w:rPr>
        <w:t>6</w:t>
      </w:r>
      <w:r w:rsidR="008071EC" w:rsidRPr="00CC500A">
        <w:rPr>
          <w:rFonts w:ascii="Calibri" w:hAnsi="Calibri" w:cs="Trebuchet MS"/>
          <w:b/>
          <w:szCs w:val="20"/>
          <w:u w:val="single"/>
        </w:rPr>
        <w:t>.1</w:t>
      </w:r>
      <w:r w:rsidRPr="00CC500A">
        <w:rPr>
          <w:rFonts w:ascii="Calibri" w:hAnsi="Calibri" w:cs="Trebuchet MS"/>
          <w:b/>
          <w:szCs w:val="20"/>
          <w:u w:val="single"/>
        </w:rPr>
        <w:t xml:space="preserve"> e </w:t>
      </w:r>
      <w:r w:rsidR="00CC500A" w:rsidRPr="00CC500A">
        <w:rPr>
          <w:rFonts w:ascii="Calibri" w:hAnsi="Calibri" w:cs="Trebuchet MS"/>
          <w:b/>
          <w:szCs w:val="20"/>
          <w:u w:val="single"/>
        </w:rPr>
        <w:t>6</w:t>
      </w:r>
      <w:r w:rsidR="008071EC" w:rsidRPr="00CC500A">
        <w:rPr>
          <w:rFonts w:ascii="Calibri" w:hAnsi="Calibri" w:cs="Trebuchet MS"/>
          <w:b/>
          <w:szCs w:val="20"/>
          <w:u w:val="single"/>
        </w:rPr>
        <w:t>.2</w:t>
      </w:r>
      <w:r w:rsidRPr="00CC500A">
        <w:rPr>
          <w:rFonts w:ascii="Calibri" w:hAnsi="Calibri" w:cs="Trebuchet MS"/>
          <w:b/>
          <w:szCs w:val="20"/>
          <w:u w:val="single"/>
        </w:rPr>
        <w:t xml:space="preserve">, sono basate sulla Tabella Ministeriale di cui al punto successivo, riferita al CCNL </w:t>
      </w:r>
      <w:r w:rsidR="00A71928" w:rsidRPr="00CC500A">
        <w:rPr>
          <w:rFonts w:ascii="Calibri" w:hAnsi="Calibri" w:cs="Trebuchet MS"/>
          <w:b/>
          <w:szCs w:val="20"/>
          <w:u w:val="single"/>
        </w:rPr>
        <w:t>Metalmeccanico</w:t>
      </w:r>
      <w:r w:rsidRPr="00CC500A">
        <w:rPr>
          <w:rFonts w:ascii="Calibri" w:hAnsi="Calibri" w:cs="Trebuchet MS"/>
          <w:b/>
          <w:szCs w:val="20"/>
          <w:u w:val="single"/>
        </w:rPr>
        <w:t xml:space="preserve">. Tali voci possono pertanto essere modificate dal Concorrente </w:t>
      </w:r>
      <w:r w:rsidR="000C08A0" w:rsidRPr="00CC500A">
        <w:rPr>
          <w:rFonts w:ascii="Calibri" w:hAnsi="Calibri" w:cs="Trebuchet MS"/>
          <w:b/>
          <w:szCs w:val="20"/>
          <w:u w:val="single"/>
        </w:rPr>
        <w:t>in ragione del CCNL applicato.</w:t>
      </w:r>
    </w:p>
    <w:p w:rsidR="003037A5" w:rsidRDefault="003037A5" w:rsidP="008F2846">
      <w:pPr>
        <w:numPr>
          <w:ilvl w:val="1"/>
          <w:numId w:val="10"/>
        </w:numPr>
        <w:autoSpaceDE/>
        <w:autoSpaceDN/>
        <w:adjustRightInd/>
        <w:spacing w:before="120"/>
        <w:outlineLvl w:val="0"/>
        <w:rPr>
          <w:rFonts w:ascii="Calibri" w:hAnsi="Calibri" w:cs="Trebuchet MS"/>
          <w:szCs w:val="20"/>
        </w:rPr>
      </w:pPr>
      <w:r w:rsidRPr="00604A5D">
        <w:rPr>
          <w:rFonts w:ascii="Calibri" w:hAnsi="Calibri" w:cs="Trebuchet MS"/>
          <w:i/>
          <w:szCs w:val="20"/>
          <w:u w:val="single"/>
        </w:rPr>
        <w:t>Le ore annue mediamente lavorate</w:t>
      </w:r>
      <w:r w:rsidRPr="00604A5D">
        <w:rPr>
          <w:rFonts w:ascii="Calibri" w:hAnsi="Calibri" w:cs="Trebuchet MS"/>
          <w:szCs w:val="20"/>
        </w:rPr>
        <w:t xml:space="preserve"> sono ottenute detraendo dal numero di ore teoriche contrattualmente previste ferie, festività, festività soppresse, assemblee e permessi sindacali, diritto allo studio, malattie, infortuni, maternità, formazione, permessi, secondo quanto previsto dal CCNL applicato.</w:t>
      </w:r>
      <w:r w:rsidR="00604A5D" w:rsidRPr="00604A5D">
        <w:rPr>
          <w:rFonts w:ascii="Calibri" w:hAnsi="Calibri" w:cs="Trebuchet MS"/>
          <w:szCs w:val="20"/>
        </w:rPr>
        <w:t xml:space="preserve"> Qualora il “Numero Medio giorni Lavorativi” indicato </w:t>
      </w:r>
      <w:r w:rsidR="00604A5D">
        <w:rPr>
          <w:rFonts w:ascii="Calibri" w:hAnsi="Calibri" w:cs="Trebuchet MS"/>
          <w:szCs w:val="20"/>
        </w:rPr>
        <w:t>si discosti da</w:t>
      </w:r>
      <w:r w:rsidR="00604A5D" w:rsidRPr="00604A5D">
        <w:rPr>
          <w:rFonts w:ascii="Calibri" w:hAnsi="Calibri" w:cs="Trebuchet MS"/>
          <w:szCs w:val="20"/>
        </w:rPr>
        <w:t xml:space="preserve">l numero medio di giorni lavorativi annui riportato nelle rispettive tabelle ministeriali di riferimento </w:t>
      </w:r>
      <w:r w:rsidR="00604A5D">
        <w:rPr>
          <w:rFonts w:ascii="Calibri" w:hAnsi="Calibri" w:cs="Trebuchet MS"/>
          <w:szCs w:val="20"/>
        </w:rPr>
        <w:t xml:space="preserve">(ove presenti), </w:t>
      </w:r>
      <w:r w:rsidR="00604A5D" w:rsidRPr="00604A5D">
        <w:rPr>
          <w:rFonts w:ascii="Calibri" w:hAnsi="Calibri" w:cs="Trebuchet MS"/>
          <w:szCs w:val="20"/>
        </w:rPr>
        <w:t>si chiede di illustrare le ragioni dello scostamento</w:t>
      </w:r>
      <w:r w:rsidR="00722FFD">
        <w:rPr>
          <w:rFonts w:ascii="Calibri" w:hAnsi="Calibri" w:cs="Trebuchet MS"/>
          <w:szCs w:val="20"/>
        </w:rPr>
        <w:t xml:space="preserve">, eventualmente fornendo documentazione idonea a </w:t>
      </w:r>
      <w:r w:rsidR="004F49BA">
        <w:rPr>
          <w:rFonts w:ascii="Calibri" w:hAnsi="Calibri" w:cs="Trebuchet MS"/>
          <w:szCs w:val="20"/>
        </w:rPr>
        <w:t>corredo (es. contratto di lavoro integrativo), ove opportuno evidenziandone i passaggi rilevanti</w:t>
      </w:r>
      <w:r w:rsidR="00604A5D" w:rsidRPr="00604A5D">
        <w:rPr>
          <w:rFonts w:ascii="Calibri" w:hAnsi="Calibri" w:cs="Trebuchet MS"/>
          <w:szCs w:val="20"/>
        </w:rPr>
        <w:t>.</w:t>
      </w:r>
    </w:p>
    <w:p w:rsidR="00715280" w:rsidRDefault="00715280" w:rsidP="005508E2">
      <w:pPr>
        <w:autoSpaceDE/>
        <w:autoSpaceDN/>
        <w:adjustRightInd/>
        <w:spacing w:before="120"/>
        <w:ind w:left="363"/>
        <w:outlineLvl w:val="0"/>
        <w:rPr>
          <w:rFonts w:ascii="Calibri" w:hAnsi="Calibri" w:cs="Trebuchet MS"/>
          <w:szCs w:val="20"/>
        </w:rPr>
      </w:pPr>
    </w:p>
    <w:p w:rsidR="006B4047" w:rsidRDefault="006B4047" w:rsidP="005508E2">
      <w:pPr>
        <w:autoSpaceDE/>
        <w:autoSpaceDN/>
        <w:adjustRightInd/>
        <w:spacing w:before="120"/>
        <w:ind w:left="363"/>
        <w:outlineLvl w:val="0"/>
        <w:rPr>
          <w:rFonts w:ascii="Calibri" w:hAnsi="Calibri" w:cs="Trebuchet MS"/>
          <w:szCs w:val="20"/>
        </w:rPr>
      </w:pPr>
      <w:r>
        <w:rPr>
          <w:rFonts w:ascii="Calibri" w:hAnsi="Calibri" w:cs="Trebuchet MS"/>
          <w:szCs w:val="20"/>
        </w:rPr>
        <w:t>A</w:t>
      </w:r>
      <w:r w:rsidR="003037A5" w:rsidRPr="00BD1452">
        <w:rPr>
          <w:rFonts w:ascii="Calibri" w:hAnsi="Calibri" w:cs="Trebuchet MS"/>
          <w:szCs w:val="20"/>
        </w:rPr>
        <w:t xml:space="preserve">l fine di agevolare </w:t>
      </w:r>
      <w:r>
        <w:rPr>
          <w:rFonts w:ascii="Calibri" w:hAnsi="Calibri" w:cs="Trebuchet MS"/>
          <w:szCs w:val="20"/>
        </w:rPr>
        <w:t>si</w:t>
      </w:r>
      <w:r w:rsidR="007D0DBC">
        <w:rPr>
          <w:rFonts w:ascii="Calibri" w:hAnsi="Calibri" w:cs="Trebuchet MS"/>
          <w:szCs w:val="20"/>
        </w:rPr>
        <w:t>a la compilazione da parte del C</w:t>
      </w:r>
      <w:r>
        <w:rPr>
          <w:rFonts w:ascii="Calibri" w:hAnsi="Calibri" w:cs="Trebuchet MS"/>
          <w:szCs w:val="20"/>
        </w:rPr>
        <w:t xml:space="preserve">oncorrente che </w:t>
      </w:r>
      <w:r w:rsidR="003037A5" w:rsidRPr="00BD1452">
        <w:rPr>
          <w:rFonts w:ascii="Calibri" w:hAnsi="Calibri" w:cs="Trebuchet MS"/>
          <w:szCs w:val="20"/>
        </w:rPr>
        <w:t xml:space="preserve">la valutazione da parte della </w:t>
      </w:r>
      <w:r w:rsidR="0018461C">
        <w:rPr>
          <w:rFonts w:ascii="Calibri" w:hAnsi="Calibri" w:cs="Trebuchet MS"/>
          <w:szCs w:val="20"/>
        </w:rPr>
        <w:t>Stazione appaltante</w:t>
      </w:r>
      <w:r w:rsidR="003037A5" w:rsidRPr="00BD1452">
        <w:rPr>
          <w:rFonts w:ascii="Calibri" w:hAnsi="Calibri" w:cs="Trebuchet MS"/>
          <w:szCs w:val="20"/>
        </w:rPr>
        <w:t>, lo schema proposto prevede</w:t>
      </w:r>
      <w:r>
        <w:rPr>
          <w:rFonts w:ascii="Calibri" w:hAnsi="Calibri" w:cs="Trebuchet MS"/>
          <w:szCs w:val="20"/>
        </w:rPr>
        <w:t>:</w:t>
      </w:r>
    </w:p>
    <w:p w:rsidR="006B4047" w:rsidRDefault="00572058" w:rsidP="003D1C68">
      <w:pPr>
        <w:numPr>
          <w:ilvl w:val="1"/>
          <w:numId w:val="10"/>
        </w:numPr>
        <w:autoSpaceDE/>
        <w:autoSpaceDN/>
        <w:adjustRightInd/>
        <w:spacing w:before="120"/>
        <w:outlineLvl w:val="0"/>
        <w:rPr>
          <w:rFonts w:ascii="Calibri" w:hAnsi="Calibri" w:cs="Trebuchet MS"/>
          <w:szCs w:val="20"/>
        </w:rPr>
      </w:pPr>
      <w:r>
        <w:rPr>
          <w:rFonts w:ascii="Calibri" w:hAnsi="Calibri" w:cs="Trebuchet MS"/>
          <w:szCs w:val="20"/>
        </w:rPr>
        <w:t>o</w:t>
      </w:r>
      <w:r w:rsidR="006B4047">
        <w:rPr>
          <w:rFonts w:ascii="Calibri" w:hAnsi="Calibri" w:cs="Trebuchet MS"/>
          <w:szCs w:val="20"/>
        </w:rPr>
        <w:t>ve possibile, la compilazione del</w:t>
      </w:r>
      <w:r w:rsidR="007D0DBC">
        <w:rPr>
          <w:rFonts w:ascii="Calibri" w:hAnsi="Calibri" w:cs="Trebuchet MS"/>
          <w:szCs w:val="20"/>
        </w:rPr>
        <w:t xml:space="preserve"> foglio </w:t>
      </w:r>
      <w:r w:rsidR="006B4047">
        <w:rPr>
          <w:rFonts w:ascii="Calibri" w:hAnsi="Calibri" w:cs="Trebuchet MS"/>
          <w:szCs w:val="20"/>
        </w:rPr>
        <w:t xml:space="preserve">“Dettaglio </w:t>
      </w:r>
      <w:r w:rsidR="00126430">
        <w:rPr>
          <w:rFonts w:ascii="Calibri" w:hAnsi="Calibri" w:cs="Trebuchet MS"/>
          <w:szCs w:val="20"/>
        </w:rPr>
        <w:t>costi del lavoro</w:t>
      </w:r>
      <w:r w:rsidR="006B4047">
        <w:rPr>
          <w:rFonts w:ascii="Calibri" w:hAnsi="Calibri" w:cs="Trebuchet MS"/>
          <w:szCs w:val="20"/>
        </w:rPr>
        <w:t xml:space="preserve">”, presente negli </w:t>
      </w:r>
      <w:r w:rsidR="006B4047" w:rsidRPr="00635EA2">
        <w:rPr>
          <w:rFonts w:ascii="Calibri" w:hAnsi="Calibri" w:cs="Trebuchet MS"/>
          <w:szCs w:val="20"/>
        </w:rPr>
        <w:t>schemi allegati</w:t>
      </w:r>
      <w:r w:rsidR="006B4047">
        <w:rPr>
          <w:rFonts w:ascii="Calibri" w:hAnsi="Calibri" w:cs="Trebuchet MS"/>
          <w:szCs w:val="20"/>
        </w:rPr>
        <w:t xml:space="preserve"> che include, per ciascuna figura professionale, il dettaglio di tutte le componenti di costo sopra citate</w:t>
      </w:r>
      <w:r w:rsidR="007D0DBC">
        <w:rPr>
          <w:rFonts w:ascii="Calibri" w:hAnsi="Calibri" w:cs="Trebuchet MS"/>
          <w:szCs w:val="20"/>
        </w:rPr>
        <w:t>;</w:t>
      </w:r>
    </w:p>
    <w:p w:rsidR="003037A5" w:rsidRDefault="00572058" w:rsidP="003D1C68">
      <w:pPr>
        <w:numPr>
          <w:ilvl w:val="1"/>
          <w:numId w:val="10"/>
        </w:numPr>
        <w:autoSpaceDE/>
        <w:autoSpaceDN/>
        <w:adjustRightInd/>
        <w:spacing w:before="120"/>
        <w:outlineLvl w:val="0"/>
        <w:rPr>
          <w:rFonts w:ascii="Calibri" w:hAnsi="Calibri" w:cs="Trebuchet MS"/>
          <w:szCs w:val="20"/>
        </w:rPr>
      </w:pPr>
      <w:r>
        <w:rPr>
          <w:rFonts w:ascii="Calibri" w:hAnsi="Calibri" w:cs="Trebuchet MS"/>
          <w:szCs w:val="20"/>
        </w:rPr>
        <w:t>a</w:t>
      </w:r>
      <w:r w:rsidR="006B4047">
        <w:rPr>
          <w:rFonts w:ascii="Calibri" w:hAnsi="Calibri" w:cs="Trebuchet MS"/>
          <w:szCs w:val="20"/>
        </w:rPr>
        <w:t>ll’</w:t>
      </w:r>
      <w:r w:rsidR="007D0DBC">
        <w:rPr>
          <w:rFonts w:ascii="Calibri" w:hAnsi="Calibri" w:cs="Trebuchet MS"/>
          <w:szCs w:val="20"/>
        </w:rPr>
        <w:t>interno del foglio</w:t>
      </w:r>
      <w:r w:rsidR="006B4047">
        <w:rPr>
          <w:rFonts w:ascii="Calibri" w:hAnsi="Calibri" w:cs="Trebuchet MS"/>
          <w:szCs w:val="20"/>
        </w:rPr>
        <w:t xml:space="preserve"> </w:t>
      </w:r>
      <w:r w:rsidR="003A774E" w:rsidRPr="003A774E">
        <w:rPr>
          <w:rFonts w:ascii="Calibri" w:hAnsi="Calibri" w:cs="Trebuchet MS"/>
          <w:i/>
          <w:szCs w:val="20"/>
        </w:rPr>
        <w:t>Schema di</w:t>
      </w:r>
      <w:r w:rsidR="003A774E">
        <w:rPr>
          <w:rFonts w:ascii="Calibri" w:hAnsi="Calibri" w:cs="Trebuchet MS"/>
          <w:szCs w:val="20"/>
        </w:rPr>
        <w:t xml:space="preserve"> </w:t>
      </w:r>
      <w:r w:rsidR="006B4047" w:rsidRPr="003A774E">
        <w:rPr>
          <w:rFonts w:ascii="Calibri" w:hAnsi="Calibri" w:cs="Trebuchet MS"/>
          <w:i/>
          <w:szCs w:val="20"/>
        </w:rPr>
        <w:t>Conto economico</w:t>
      </w:r>
      <w:r w:rsidR="003A774E">
        <w:rPr>
          <w:rFonts w:ascii="Calibri" w:hAnsi="Calibri" w:cs="Trebuchet MS"/>
          <w:i/>
          <w:szCs w:val="20"/>
        </w:rPr>
        <w:t xml:space="preserve"> di commessa</w:t>
      </w:r>
      <w:r w:rsidR="006B4047">
        <w:rPr>
          <w:rFonts w:ascii="Calibri" w:hAnsi="Calibri" w:cs="Trebuchet MS"/>
          <w:szCs w:val="20"/>
        </w:rPr>
        <w:t xml:space="preserve"> o </w:t>
      </w:r>
      <w:r w:rsidR="003A774E" w:rsidRPr="003A774E">
        <w:rPr>
          <w:rFonts w:ascii="Calibri" w:hAnsi="Calibri" w:cs="Trebuchet MS"/>
          <w:i/>
          <w:szCs w:val="20"/>
        </w:rPr>
        <w:t xml:space="preserve">Schema di </w:t>
      </w:r>
      <w:r w:rsidR="006B4047" w:rsidRPr="003A774E">
        <w:rPr>
          <w:rFonts w:ascii="Calibri" w:hAnsi="Calibri" w:cs="Trebuchet MS"/>
          <w:i/>
          <w:szCs w:val="20"/>
        </w:rPr>
        <w:t>Costi manodopera</w:t>
      </w:r>
      <w:r w:rsidR="006B4047">
        <w:rPr>
          <w:rFonts w:ascii="Calibri" w:hAnsi="Calibri" w:cs="Trebuchet MS"/>
          <w:szCs w:val="20"/>
        </w:rPr>
        <w:t xml:space="preserve">, </w:t>
      </w:r>
      <w:r w:rsidR="003037A5" w:rsidRPr="00BD1452">
        <w:rPr>
          <w:rFonts w:ascii="Calibri" w:hAnsi="Calibri" w:cs="Trebuchet MS"/>
          <w:szCs w:val="20"/>
        </w:rPr>
        <w:t>che del costo medio orario siano esplicitate le due componenti sopra descritte (componente</w:t>
      </w:r>
      <w:r w:rsidR="003037A5">
        <w:rPr>
          <w:rFonts w:ascii="Calibri" w:hAnsi="Calibri" w:cs="Trebuchet MS"/>
          <w:szCs w:val="20"/>
        </w:rPr>
        <w:t xml:space="preserve"> retributiva e costi ulteriori).</w:t>
      </w:r>
    </w:p>
    <w:p w:rsidR="003037A5" w:rsidRDefault="003037A5" w:rsidP="003037A5">
      <w:pPr>
        <w:autoSpaceDE/>
        <w:autoSpaceDN/>
        <w:adjustRightInd/>
        <w:ind w:left="360"/>
        <w:outlineLvl w:val="0"/>
        <w:rPr>
          <w:rFonts w:ascii="Calibri" w:hAnsi="Calibri" w:cs="Trebuchet MS"/>
          <w:szCs w:val="20"/>
        </w:rPr>
      </w:pPr>
    </w:p>
    <w:p w:rsidR="003A774E" w:rsidRDefault="003037A5" w:rsidP="003037A5">
      <w:pPr>
        <w:autoSpaceDE/>
        <w:autoSpaceDN/>
        <w:adjustRightInd/>
        <w:ind w:left="360"/>
        <w:outlineLvl w:val="0"/>
        <w:rPr>
          <w:rFonts w:ascii="Calibri" w:hAnsi="Calibri" w:cs="Trebuchet MS"/>
          <w:szCs w:val="20"/>
        </w:rPr>
      </w:pPr>
      <w:r>
        <w:rPr>
          <w:rFonts w:ascii="Calibri" w:hAnsi="Calibri" w:cs="Trebuchet MS"/>
          <w:szCs w:val="20"/>
        </w:rPr>
        <w:t xml:space="preserve">Per quanto concerne i costi del </w:t>
      </w:r>
      <w:r w:rsidRPr="004416A1">
        <w:rPr>
          <w:rFonts w:ascii="Calibri" w:hAnsi="Calibri" w:cs="Trebuchet MS"/>
          <w:b/>
          <w:szCs w:val="20"/>
          <w:u w:val="single"/>
        </w:rPr>
        <w:t>personale non dipendente</w:t>
      </w:r>
      <w:r>
        <w:rPr>
          <w:rFonts w:ascii="Calibri" w:hAnsi="Calibri" w:cs="Trebuchet MS"/>
          <w:szCs w:val="20"/>
        </w:rPr>
        <w:t xml:space="preserve"> della/e impresa/e concorrente/i (es., </w:t>
      </w:r>
      <w:r>
        <w:rPr>
          <w:rFonts w:ascii="Calibri" w:hAnsi="Calibri" w:cs="Trebuchet MS"/>
          <w:szCs w:val="20"/>
        </w:rPr>
        <w:lastRenderedPageBreak/>
        <w:t xml:space="preserve">lavoratori a progetto, collaboratori occasionali, lavoratori autonomi), si invita ad adottare, per quanto possibile, una metodologia analoga a quella sopra descritta, dandone adeguata evidenza nel </w:t>
      </w:r>
      <w:r w:rsidR="004C054F">
        <w:rPr>
          <w:rFonts w:ascii="Calibri" w:hAnsi="Calibri" w:cs="Trebuchet MS"/>
          <w:szCs w:val="20"/>
        </w:rPr>
        <w:t xml:space="preserve">foglio </w:t>
      </w:r>
      <w:r>
        <w:rPr>
          <w:rFonts w:ascii="Calibri" w:hAnsi="Calibri" w:cs="Trebuchet MS"/>
          <w:szCs w:val="20"/>
        </w:rPr>
        <w:t xml:space="preserve">di calcolo e, se necessario, nella Dichiarazione. </w:t>
      </w:r>
    </w:p>
    <w:p w:rsidR="003037A5" w:rsidRDefault="003037A5" w:rsidP="003037A5">
      <w:pPr>
        <w:autoSpaceDE/>
        <w:autoSpaceDN/>
        <w:adjustRightInd/>
        <w:ind w:left="360"/>
        <w:outlineLvl w:val="0"/>
        <w:rPr>
          <w:rFonts w:ascii="Calibri" w:hAnsi="Calibri" w:cs="Trebuchet MS"/>
          <w:szCs w:val="20"/>
        </w:rPr>
      </w:pPr>
    </w:p>
    <w:p w:rsidR="003037A5" w:rsidRDefault="003037A5" w:rsidP="003D1C68">
      <w:pPr>
        <w:numPr>
          <w:ilvl w:val="0"/>
          <w:numId w:val="18"/>
        </w:numPr>
        <w:autoSpaceDE/>
        <w:autoSpaceDN/>
        <w:adjustRightInd/>
        <w:outlineLvl w:val="0"/>
        <w:rPr>
          <w:rFonts w:ascii="Calibri" w:hAnsi="Calibri" w:cs="Trebuchet MS"/>
          <w:szCs w:val="20"/>
        </w:rPr>
      </w:pPr>
      <w:r w:rsidRPr="00C83164">
        <w:rPr>
          <w:rFonts w:ascii="Calibri" w:hAnsi="Calibri" w:cs="Trebuchet MS"/>
          <w:b/>
          <w:szCs w:val="20"/>
        </w:rPr>
        <w:t xml:space="preserve">Contratti </w:t>
      </w:r>
      <w:r>
        <w:rPr>
          <w:rFonts w:ascii="Calibri" w:hAnsi="Calibri" w:cs="Trebuchet MS"/>
          <w:b/>
          <w:szCs w:val="20"/>
        </w:rPr>
        <w:t>Collettivi N</w:t>
      </w:r>
      <w:r w:rsidRPr="00C83164">
        <w:rPr>
          <w:rFonts w:ascii="Calibri" w:hAnsi="Calibri" w:cs="Trebuchet MS"/>
          <w:b/>
          <w:szCs w:val="20"/>
        </w:rPr>
        <w:t xml:space="preserve">azionali </w:t>
      </w:r>
      <w:r>
        <w:rPr>
          <w:rFonts w:ascii="Calibri" w:hAnsi="Calibri" w:cs="Trebuchet MS"/>
          <w:b/>
          <w:szCs w:val="20"/>
        </w:rPr>
        <w:t xml:space="preserve">del Lavoro </w:t>
      </w:r>
      <w:r w:rsidRPr="00C83164">
        <w:rPr>
          <w:rFonts w:ascii="Calibri" w:hAnsi="Calibri" w:cs="Trebuchet MS"/>
          <w:b/>
          <w:szCs w:val="20"/>
        </w:rPr>
        <w:t xml:space="preserve">e Tabelle del Ministero del Lavoro. </w:t>
      </w:r>
      <w:r w:rsidRPr="00C83164">
        <w:rPr>
          <w:rFonts w:ascii="Calibri" w:hAnsi="Calibri" w:cs="Trebuchet MS"/>
          <w:szCs w:val="20"/>
        </w:rPr>
        <w:t xml:space="preserve">Il metodo sopra indicato per la determinazione del costo orario medio è analogo a quello utilizzato nelle tabelle predisposte dal Ministero del Lavoro e delle Politiche Sociali, di cui all’art. 23 comma 16 del Codice. Il metodo è lo stesso che Consip ha utilizzato per la propria stima dei costi della manodopera, di cui al par. </w:t>
      </w:r>
      <w:r w:rsidR="00A71928">
        <w:rPr>
          <w:rFonts w:ascii="Calibri" w:hAnsi="Calibri" w:cs="Trebuchet MS"/>
          <w:szCs w:val="20"/>
        </w:rPr>
        <w:t xml:space="preserve">4 </w:t>
      </w:r>
      <w:r w:rsidRPr="00C83164">
        <w:rPr>
          <w:rFonts w:ascii="Calibri" w:hAnsi="Calibri" w:cs="Trebuchet MS"/>
          <w:szCs w:val="20"/>
        </w:rPr>
        <w:t xml:space="preserve">del </w:t>
      </w:r>
      <w:r w:rsidRPr="00A71928">
        <w:rPr>
          <w:rFonts w:ascii="Calibri" w:hAnsi="Calibri"/>
        </w:rPr>
        <w:t>Capitolato d’Oneri</w:t>
      </w:r>
      <w:r w:rsidRPr="00C83164">
        <w:rPr>
          <w:rFonts w:ascii="Calibri" w:hAnsi="Calibri" w:cs="Trebuchet MS"/>
          <w:szCs w:val="20"/>
        </w:rPr>
        <w:t>, basandosi sul CCNL ivi indicato. È pertanto richiesto al Concorrente di indicare, nello Schema di Dettaglio dei costi del</w:t>
      </w:r>
      <w:r>
        <w:rPr>
          <w:rFonts w:ascii="Calibri" w:hAnsi="Calibri" w:cs="Trebuchet MS"/>
          <w:szCs w:val="20"/>
        </w:rPr>
        <w:t xml:space="preserve"> personale/della manodopera</w:t>
      </w:r>
      <w:r w:rsidRPr="00C83164">
        <w:rPr>
          <w:rFonts w:ascii="Calibri" w:hAnsi="Calibri" w:cs="Trebuchet MS"/>
          <w:szCs w:val="20"/>
        </w:rPr>
        <w:t xml:space="preserve">, il CCNL applicato per ciascuna </w:t>
      </w:r>
      <w:r>
        <w:rPr>
          <w:rFonts w:ascii="Calibri" w:hAnsi="Calibri" w:cs="Trebuchet MS"/>
          <w:szCs w:val="20"/>
        </w:rPr>
        <w:t>figura professionale impiegata.</w:t>
      </w:r>
    </w:p>
    <w:p w:rsidR="003037A5" w:rsidRDefault="003037A5" w:rsidP="003037A5">
      <w:pPr>
        <w:autoSpaceDE/>
        <w:autoSpaceDN/>
        <w:adjustRightInd/>
        <w:spacing w:before="120"/>
        <w:ind w:left="357"/>
        <w:outlineLvl w:val="0"/>
        <w:rPr>
          <w:rFonts w:ascii="Calibri" w:hAnsi="Calibri" w:cs="Trebuchet MS"/>
          <w:szCs w:val="20"/>
        </w:rPr>
      </w:pPr>
      <w:r w:rsidRPr="00C83164">
        <w:rPr>
          <w:rFonts w:ascii="Calibri" w:hAnsi="Calibri" w:cs="Trebuchet MS"/>
          <w:szCs w:val="20"/>
        </w:rPr>
        <w:t xml:space="preserve">Qualora il CCNL applicato dalla/e impresa/e concorrente/i </w:t>
      </w:r>
      <w:r w:rsidRPr="00C83164">
        <w:rPr>
          <w:rFonts w:ascii="Calibri" w:hAnsi="Calibri" w:cs="Trebuchet MS"/>
          <w:szCs w:val="20"/>
          <w:u w:val="single"/>
        </w:rPr>
        <w:t>non sia lo stesso a cui fa riferimento la documentazione di gara</w:t>
      </w:r>
      <w:r w:rsidRPr="00C83164">
        <w:rPr>
          <w:rFonts w:ascii="Calibri" w:hAnsi="Calibri" w:cs="Trebuchet MS"/>
          <w:szCs w:val="20"/>
        </w:rPr>
        <w:t xml:space="preserve">, si invita il Concorrente a </w:t>
      </w:r>
      <w:r>
        <w:rPr>
          <w:rFonts w:ascii="Calibri" w:hAnsi="Calibri" w:cs="Trebuchet MS"/>
          <w:szCs w:val="20"/>
        </w:rPr>
        <w:t xml:space="preserve">evidenziare, ove necessario, la coerenza con quanto </w:t>
      </w:r>
      <w:r w:rsidRPr="00C83164">
        <w:rPr>
          <w:rFonts w:ascii="Calibri" w:hAnsi="Calibri" w:cs="Trebuchet MS"/>
          <w:szCs w:val="20"/>
        </w:rPr>
        <w:t xml:space="preserve">disposto dall’art. 30 comma 4 del Codice, secondo cui al personale impiegato </w:t>
      </w:r>
      <w:r>
        <w:rPr>
          <w:rFonts w:ascii="Calibri" w:hAnsi="Calibri" w:cs="Trebuchet MS"/>
          <w:szCs w:val="20"/>
        </w:rPr>
        <w:t xml:space="preserve">dalle imprese appaltatrici </w:t>
      </w:r>
      <w:r w:rsidRPr="00C83164">
        <w:rPr>
          <w:rFonts w:ascii="Calibri" w:hAnsi="Calibri" w:cs="Trebuchet MS"/>
          <w:szCs w:val="20"/>
        </w:rPr>
        <w:t>“</w:t>
      </w:r>
      <w:r w:rsidRPr="003017CD">
        <w:rPr>
          <w:rFonts w:ascii="Calibri" w:hAnsi="Calibri" w:cs="Trebuchet MS"/>
          <w:i/>
          <w:szCs w:val="20"/>
        </w:rPr>
        <w:t>è applicato il contratto collettivo nazionale e territoriale in vigore per il settore e per la zona nella quale si eseguono le prestazioni di lavoro stipulato dalle associazioni dei datori e dei prestatori di lavoro comparativamente più rappresentative sul piano nazionale e quelli il cui ambito di applicazione sia strettamente connesso con l’attività oggetto dell’appalto o della concessione svolta dall’impresa anche in maniera prevalente</w:t>
      </w:r>
      <w:r w:rsidRPr="00C83164">
        <w:rPr>
          <w:rFonts w:ascii="Calibri" w:hAnsi="Calibri" w:cs="Trebuchet MS"/>
          <w:szCs w:val="20"/>
        </w:rPr>
        <w:t>”.</w:t>
      </w:r>
    </w:p>
    <w:p w:rsidR="003037A5" w:rsidRDefault="003037A5" w:rsidP="003037A5">
      <w:pPr>
        <w:autoSpaceDE/>
        <w:autoSpaceDN/>
        <w:adjustRightInd/>
        <w:ind w:left="360"/>
        <w:outlineLvl w:val="0"/>
        <w:rPr>
          <w:rFonts w:ascii="Calibri" w:hAnsi="Calibri" w:cs="Trebuchet MS"/>
          <w:szCs w:val="20"/>
        </w:rPr>
      </w:pPr>
    </w:p>
    <w:p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rsidR="007A297B" w:rsidRPr="0042515E" w:rsidRDefault="007A297B" w:rsidP="007A297B">
      <w:pPr>
        <w:autoSpaceDE/>
        <w:autoSpaceDN/>
        <w:adjustRightInd/>
        <w:ind w:left="360"/>
        <w:jc w:val="center"/>
        <w:outlineLvl w:val="0"/>
        <w:rPr>
          <w:rFonts w:ascii="Calibri" w:hAnsi="Calibri" w:cs="Trebuchet MS"/>
          <w:color w:val="000000"/>
          <w:szCs w:val="20"/>
        </w:rPr>
      </w:pPr>
    </w:p>
    <w:p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cotesto organizzativo e la propria struttura dei costi di produzione;</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gli allegati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contenenti</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Pr="007A297B">
        <w:rPr>
          <w:rFonts w:ascii="Calibri" w:hAnsi="Calibri" w:cs="Trebuchet MS"/>
          <w:b/>
          <w:color w:val="000000"/>
          <w:szCs w:val="20"/>
        </w:rPr>
        <w:t>;</w:t>
      </w:r>
    </w:p>
    <w:p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o, ove richiesta, nella Relazione Illustrativa sei Costi della Manodopera (cfr. successivi Schemi di dichiarazione B.1 e B.2).</w:t>
      </w:r>
    </w:p>
    <w:p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DELLE DICHIARAZIONI</w:t>
      </w:r>
    </w:p>
    <w:p w:rsidR="001638AA" w:rsidRPr="00257F98" w:rsidRDefault="00F94B5A" w:rsidP="00F94B5A">
      <w:pPr>
        <w:autoSpaceDE/>
        <w:autoSpaceDN/>
        <w:adjustRightInd/>
        <w:ind w:left="426" w:hanging="426"/>
        <w:outlineLvl w:val="0"/>
        <w:rPr>
          <w:rFonts w:ascii="Calibri" w:hAnsi="Calibri"/>
          <w:bCs/>
          <w:caps/>
          <w:kern w:val="32"/>
        </w:rPr>
      </w:pPr>
      <w:r>
        <w:rPr>
          <w:rFonts w:ascii="Calibri" w:hAnsi="Calibri" w:cs="Arial"/>
          <w:b/>
          <w:bCs/>
          <w:caps/>
          <w:kern w:val="32"/>
          <w:szCs w:val="20"/>
        </w:rPr>
        <w:t>B</w:t>
      </w:r>
      <w:r w:rsidR="004F49BA">
        <w:rPr>
          <w:rFonts w:ascii="Calibri" w:hAnsi="Calibri" w:cs="Arial"/>
          <w:b/>
          <w:bCs/>
          <w:caps/>
          <w:kern w:val="32"/>
          <w:szCs w:val="20"/>
        </w:rPr>
        <w:t>.</w:t>
      </w:r>
      <w:r>
        <w:rPr>
          <w:rFonts w:ascii="Calibri" w:hAnsi="Calibri" w:cs="Arial"/>
          <w:b/>
          <w:bCs/>
          <w:caps/>
          <w:kern w:val="32"/>
          <w:szCs w:val="20"/>
        </w:rPr>
        <w:t xml:space="preserve">1 </w:t>
      </w:r>
      <w:r w:rsidR="001638AA">
        <w:rPr>
          <w:rFonts w:ascii="Calibri" w:hAnsi="Calibri" w:cs="Arial"/>
          <w:b/>
          <w:bCs/>
          <w:caps/>
          <w:kern w:val="32"/>
          <w:szCs w:val="20"/>
        </w:rPr>
        <w:t xml:space="preserve">Schema DICHIARAZIONE RELATIVA ALL’ANOMALIA DELL’OFFERTA </w:t>
      </w:r>
      <w:r w:rsidR="001638AA" w:rsidRPr="007C6087">
        <w:rPr>
          <w:rFonts w:ascii="Calibri" w:hAnsi="Calibri" w:cs="Arial"/>
          <w:b/>
          <w:bCs/>
          <w:caps/>
          <w:kern w:val="32"/>
          <w:szCs w:val="20"/>
        </w:rPr>
        <w:t xml:space="preserve">e Costi </w:t>
      </w:r>
      <w:r w:rsidR="001638AA" w:rsidRPr="00F870B1">
        <w:rPr>
          <w:rFonts w:ascii="Calibri" w:hAnsi="Calibri"/>
          <w:b/>
          <w:caps/>
          <w:kern w:val="32"/>
        </w:rPr>
        <w:t>della Manodopera</w:t>
      </w:r>
      <w:r w:rsidR="001638AA" w:rsidRPr="00F870B1" w:rsidDel="007C6087">
        <w:rPr>
          <w:rFonts w:ascii="Calibri" w:hAnsi="Calibri"/>
          <w:b/>
          <w:caps/>
          <w:kern w:val="32"/>
        </w:rPr>
        <w:t xml:space="preserve"> </w:t>
      </w:r>
      <w:r w:rsidR="001638AA" w:rsidRPr="00F870B1">
        <w:rPr>
          <w:rFonts w:ascii="Calibri" w:hAnsi="Calibri"/>
          <w:b/>
          <w:caps/>
          <w:kern w:val="32"/>
        </w:rPr>
        <w:t>E</w:t>
      </w:r>
      <w:r w:rsidR="001638AA" w:rsidRPr="00433912">
        <w:rPr>
          <w:rFonts w:ascii="Calibri" w:hAnsi="Calibri" w:cs="Arial"/>
          <w:b/>
          <w:bCs/>
          <w:caps/>
          <w:kern w:val="32"/>
          <w:szCs w:val="20"/>
        </w:rPr>
        <w:t xml:space="preserve"> DELLA SICUREZZA</w:t>
      </w:r>
      <w:r w:rsidR="001638AA">
        <w:rPr>
          <w:rFonts w:ascii="Calibri" w:hAnsi="Calibri"/>
          <w:bCs/>
          <w:kern w:val="32"/>
        </w:rPr>
        <w:t xml:space="preserve"> </w:t>
      </w:r>
    </w:p>
    <w:p w:rsidR="001638AA" w:rsidRPr="00257F98" w:rsidRDefault="00F94B5A" w:rsidP="00F94B5A">
      <w:pPr>
        <w:autoSpaceDE/>
        <w:autoSpaceDN/>
        <w:adjustRightInd/>
        <w:outlineLvl w:val="0"/>
        <w:rPr>
          <w:rFonts w:ascii="Calibri" w:hAnsi="Calibri" w:cs="Arial"/>
          <w:b/>
          <w:bCs/>
          <w:caps/>
          <w:kern w:val="32"/>
          <w:szCs w:val="20"/>
        </w:rPr>
      </w:pPr>
      <w:r>
        <w:rPr>
          <w:rFonts w:ascii="Calibri" w:hAnsi="Calibri" w:cs="Arial"/>
          <w:b/>
          <w:bCs/>
          <w:caps/>
          <w:kern w:val="32"/>
          <w:szCs w:val="20"/>
        </w:rPr>
        <w:t>B</w:t>
      </w:r>
      <w:r w:rsidR="004F49BA">
        <w:rPr>
          <w:rFonts w:ascii="Calibri" w:hAnsi="Calibri" w:cs="Arial"/>
          <w:b/>
          <w:bCs/>
          <w:caps/>
          <w:kern w:val="32"/>
          <w:szCs w:val="20"/>
        </w:rPr>
        <w:t>.</w:t>
      </w:r>
      <w:r>
        <w:rPr>
          <w:rFonts w:ascii="Calibri" w:hAnsi="Calibri" w:cs="Arial"/>
          <w:b/>
          <w:bCs/>
          <w:caps/>
          <w:kern w:val="32"/>
          <w:szCs w:val="20"/>
        </w:rPr>
        <w:t xml:space="preserve">2    </w:t>
      </w:r>
      <w:r w:rsidR="001638AA" w:rsidRPr="00257F98">
        <w:rPr>
          <w:rFonts w:ascii="Calibri" w:hAnsi="Calibri" w:cs="Arial"/>
          <w:b/>
          <w:bCs/>
          <w:caps/>
          <w:kern w:val="32"/>
          <w:szCs w:val="20"/>
        </w:rPr>
        <w:t xml:space="preserve">Schema </w:t>
      </w:r>
      <w:r w:rsidR="001638AA">
        <w:rPr>
          <w:rFonts w:ascii="Calibri" w:hAnsi="Calibri" w:cs="Arial"/>
          <w:b/>
          <w:bCs/>
          <w:caps/>
          <w:kern w:val="32"/>
          <w:szCs w:val="20"/>
        </w:rPr>
        <w:t xml:space="preserve">dICHIARAZIONE DEI </w:t>
      </w:r>
      <w:r w:rsidR="001638AA" w:rsidRPr="00257F98">
        <w:rPr>
          <w:rFonts w:ascii="Calibri" w:hAnsi="Calibri" w:cs="Arial"/>
          <w:b/>
          <w:bCs/>
          <w:caps/>
          <w:kern w:val="32"/>
          <w:szCs w:val="20"/>
        </w:rPr>
        <w:t>costi della manodopera</w:t>
      </w:r>
    </w:p>
    <w:p w:rsidR="001638AA" w:rsidRDefault="001638AA" w:rsidP="0042515E">
      <w:pPr>
        <w:autoSpaceDE/>
        <w:autoSpaceDN/>
        <w:adjustRightInd/>
        <w:outlineLvl w:val="0"/>
        <w:rPr>
          <w:rFonts w:ascii="Calibri" w:hAnsi="Calibri" w:cs="Trebuchet MS"/>
          <w:b/>
          <w:color w:val="000000"/>
          <w:szCs w:val="20"/>
        </w:rPr>
      </w:pPr>
    </w:p>
    <w:p w:rsidR="0042515E" w:rsidRDefault="0042515E" w:rsidP="0042515E">
      <w:pPr>
        <w:autoSpaceDE/>
        <w:autoSpaceDN/>
        <w:adjustRightInd/>
        <w:outlineLvl w:val="0"/>
        <w:rPr>
          <w:rFonts w:ascii="Calibri" w:hAnsi="Calibri" w:cs="Arial"/>
          <w:b/>
          <w:bCs/>
          <w:caps/>
          <w:kern w:val="32"/>
          <w:szCs w:val="20"/>
        </w:rPr>
      </w:pPr>
      <w:r w:rsidRPr="00BB1A27">
        <w:rPr>
          <w:rFonts w:ascii="Calibri" w:hAnsi="Calibri" w:cs="Arial"/>
          <w:b/>
          <w:bCs/>
          <w:i/>
          <w:caps/>
          <w:kern w:val="32"/>
          <w:szCs w:val="20"/>
        </w:rPr>
        <w:t>B.1 SCHEMA DI</w:t>
      </w:r>
      <w:r w:rsidR="007D0DBC">
        <w:rPr>
          <w:rFonts w:ascii="Calibri" w:hAnsi="Calibri" w:cs="Arial"/>
          <w:b/>
          <w:bCs/>
          <w:i/>
          <w:caps/>
          <w:kern w:val="32"/>
          <w:szCs w:val="20"/>
        </w:rPr>
        <w:t xml:space="preserve"> </w:t>
      </w:r>
      <w:r>
        <w:rPr>
          <w:rFonts w:ascii="Calibri" w:hAnsi="Calibri" w:cs="Arial"/>
          <w:b/>
          <w:bCs/>
          <w:caps/>
          <w:kern w:val="32"/>
          <w:szCs w:val="20"/>
        </w:rPr>
        <w:t xml:space="preserve">DICHIARAZIONE </w:t>
      </w:r>
      <w:r w:rsidR="007D0DBC">
        <w:rPr>
          <w:rFonts w:ascii="Calibri" w:hAnsi="Calibri" w:cs="Arial"/>
          <w:b/>
          <w:bCs/>
          <w:caps/>
          <w:kern w:val="32"/>
          <w:szCs w:val="20"/>
        </w:rPr>
        <w:t>relativa all</w:t>
      </w:r>
      <w:r>
        <w:rPr>
          <w:rFonts w:ascii="Calibri" w:hAnsi="Calibri" w:cs="Arial"/>
          <w:b/>
          <w:bCs/>
          <w:caps/>
          <w:kern w:val="32"/>
          <w:szCs w:val="20"/>
        </w:rPr>
        <w:t>’ANOMALIA DELL’OFFERTA</w:t>
      </w:r>
      <w:r w:rsidR="004C054F">
        <w:rPr>
          <w:rFonts w:ascii="Calibri" w:hAnsi="Calibri" w:cs="Arial"/>
          <w:b/>
          <w:bCs/>
          <w:caps/>
          <w:kern w:val="32"/>
          <w:szCs w:val="20"/>
        </w:rPr>
        <w:t xml:space="preserve"> </w:t>
      </w:r>
      <w:r w:rsidR="003017CD">
        <w:rPr>
          <w:rFonts w:ascii="Calibri" w:hAnsi="Calibri" w:cs="Arial"/>
          <w:b/>
          <w:bCs/>
          <w:caps/>
          <w:kern w:val="32"/>
          <w:szCs w:val="20"/>
        </w:rPr>
        <w:t>e</w:t>
      </w:r>
      <w:r w:rsidR="003017CD" w:rsidRPr="0075220A">
        <w:rPr>
          <w:rFonts w:ascii="Calibri" w:hAnsi="Calibri"/>
          <w:b/>
          <w:caps/>
          <w:kern w:val="32"/>
        </w:rPr>
        <w:t xml:space="preserve"> costi della manodopera</w:t>
      </w:r>
      <w:r w:rsidR="00433912">
        <w:rPr>
          <w:rFonts w:ascii="Calibri" w:hAnsi="Calibri" w:cs="Arial"/>
          <w:b/>
          <w:bCs/>
          <w:caps/>
          <w:kern w:val="32"/>
          <w:szCs w:val="20"/>
        </w:rPr>
        <w:t xml:space="preserve"> e della sicurezza</w:t>
      </w:r>
    </w:p>
    <w:p w:rsidR="00155482" w:rsidRDefault="00155482" w:rsidP="0042515E">
      <w:pPr>
        <w:autoSpaceDE/>
        <w:autoSpaceDN/>
        <w:adjustRightInd/>
        <w:outlineLvl w:val="0"/>
        <w:rPr>
          <w:rFonts w:ascii="Calibri" w:hAnsi="Calibri" w:cs="Trebuchet MS"/>
          <w:szCs w:val="20"/>
        </w:rPr>
      </w:pPr>
    </w:p>
    <w:p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w:t>
      </w:r>
      <w:r w:rsidR="00A71928">
        <w:rPr>
          <w:rFonts w:ascii="Calibri" w:hAnsi="Calibri" w:cs="Trebuchet MS"/>
          <w:i/>
          <w:szCs w:val="20"/>
        </w:rPr>
        <w:t>nel</w:t>
      </w:r>
      <w:r w:rsidR="00A71928" w:rsidRPr="00155482">
        <w:rPr>
          <w:rFonts w:ascii="Calibri" w:hAnsi="Calibri" w:cs="Trebuchet MS"/>
          <w:i/>
          <w:szCs w:val="20"/>
        </w:rPr>
        <w:t xml:space="preserve"> </w:t>
      </w:r>
      <w:r w:rsidRPr="00A71928">
        <w:rPr>
          <w:rFonts w:ascii="Calibri" w:hAnsi="Calibri" w:cs="Trebuchet MS"/>
          <w:i/>
          <w:szCs w:val="20"/>
        </w:rPr>
        <w:t>Capitolato d’Oneri</w:t>
      </w:r>
      <w:r w:rsidRPr="00155482">
        <w:rPr>
          <w:rFonts w:ascii="Calibri" w:hAnsi="Calibri" w:cs="Trebuchet MS"/>
          <w:i/>
          <w:szCs w:val="20"/>
        </w:rPr>
        <w:t>, oppure, in caso di mancata presentazione anticipat</w:t>
      </w:r>
      <w:r w:rsidR="007124A8">
        <w:rPr>
          <w:rFonts w:ascii="Calibri" w:hAnsi="Calibri" w:cs="Trebuchet MS"/>
          <w:i/>
          <w:szCs w:val="20"/>
        </w:rPr>
        <w:t>a</w:t>
      </w:r>
      <w:r w:rsidRPr="00155482">
        <w:rPr>
          <w:rFonts w:ascii="Calibri" w:hAnsi="Calibri" w:cs="Trebuchet MS"/>
          <w:i/>
          <w:szCs w:val="20"/>
        </w:rPr>
        <w:t>, su richiesta della Stazione Appaltante nel caso di verifica dell’anomalia.</w:t>
      </w:r>
    </w:p>
    <w:p w:rsidR="0042515E" w:rsidRDefault="0042515E" w:rsidP="0042515E">
      <w:pPr>
        <w:widowControl/>
        <w:snapToGrid w:val="0"/>
        <w:jc w:val="left"/>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42515E" w:rsidRPr="00882C0A" w:rsidRDefault="0042515E" w:rsidP="0042515E">
      <w:pPr>
        <w:widowControl/>
        <w:snapToGrid w:val="0"/>
        <w:rPr>
          <w:rFonts w:ascii="Calibri" w:hAnsi="Calibri" w:cs="Calibri"/>
          <w:b/>
          <w:color w:val="000000"/>
          <w:kern w:val="0"/>
        </w:rPr>
      </w:pPr>
    </w:p>
    <w:p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rsidR="0042515E" w:rsidRPr="00882C0A"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rsidR="0042515E"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rsidR="0042515E" w:rsidRDefault="0042515E" w:rsidP="0042515E">
      <w:pPr>
        <w:widowControl/>
        <w:snapToGrid w:val="0"/>
        <w:rPr>
          <w:rFonts w:ascii="Calibri" w:hAnsi="Calibri" w:cs="Calibri"/>
          <w:color w:val="000000"/>
          <w:kern w:val="0"/>
        </w:rPr>
      </w:pP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rsidR="0042515E" w:rsidRPr="00E73559" w:rsidRDefault="0042515E" w:rsidP="0042515E">
      <w:pPr>
        <w:widowControl/>
        <w:snapToGrid w:val="0"/>
        <w:rPr>
          <w:rFonts w:ascii="Calibri" w:hAnsi="Calibri" w:cs="Calibri"/>
          <w:color w:val="000000"/>
          <w:kern w:val="0"/>
        </w:rPr>
      </w:pPr>
    </w:p>
    <w:p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rsidR="003616B8" w:rsidRPr="0032477C" w:rsidRDefault="003616B8" w:rsidP="0042515E">
      <w:pPr>
        <w:widowControl/>
        <w:snapToGrid w:val="0"/>
        <w:rPr>
          <w:rFonts w:ascii="Calibri" w:hAnsi="Calibri" w:cs="Calibri"/>
          <w:i/>
          <w:color w:val="0000CC"/>
          <w:kern w:val="0"/>
        </w:rPr>
      </w:pPr>
    </w:p>
    <w:p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rsidR="0042515E" w:rsidRDefault="0042515E" w:rsidP="0042515E">
      <w:pPr>
        <w:rPr>
          <w:rFonts w:ascii="Calibri" w:hAnsi="Calibri" w:cs="Calibri"/>
          <w:kern w:val="0"/>
        </w:rPr>
      </w:pPr>
    </w:p>
    <w:p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rsidR="0042515E" w:rsidRDefault="0042515E" w:rsidP="0042515E">
      <w:pPr>
        <w:rPr>
          <w:rFonts w:ascii="Calibri" w:hAnsi="Calibri" w:cs="Calibri"/>
          <w:kern w:val="0"/>
        </w:rPr>
      </w:pPr>
    </w:p>
    <w:p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rsidR="004C054F" w:rsidRPr="004C054F" w:rsidRDefault="004C054F" w:rsidP="004C054F">
      <w:pPr>
        <w:spacing w:before="120"/>
        <w:ind w:left="714"/>
        <w:rPr>
          <w:rFonts w:ascii="Calibri" w:hAnsi="Calibri" w:cs="Calibri"/>
          <w:kern w:val="0"/>
        </w:rPr>
      </w:pPr>
    </w:p>
    <w:p w:rsidR="0042515E" w:rsidRPr="004C054F"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w:t>
      </w:r>
      <w:proofErr w:type="spellStart"/>
      <w:r w:rsidR="00EB0845">
        <w:rPr>
          <w:rFonts w:ascii="Calibri" w:hAnsi="Calibri" w:cs="Calibri"/>
          <w:i/>
          <w:kern w:val="0"/>
        </w:rPr>
        <w:t>e</w:t>
      </w:r>
      <w:r w:rsidR="004C054F">
        <w:rPr>
          <w:rFonts w:ascii="Calibri" w:hAnsi="Calibri" w:cs="Calibri"/>
          <w:i/>
          <w:kern w:val="0"/>
        </w:rPr>
        <w:t>f</w:t>
      </w:r>
      <w:r w:rsidR="00EB0845">
        <w:rPr>
          <w:rFonts w:ascii="Calibri" w:hAnsi="Calibri" w:cs="Calibri"/>
          <w:i/>
          <w:kern w:val="0"/>
        </w:rPr>
        <w:t>fort</w:t>
      </w:r>
      <w:proofErr w:type="spellEnd"/>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nonché in considerazione dei contenuti dell’Offerta Tecnica</w:t>
      </w:r>
      <w:r w:rsidRPr="00A60DD3">
        <w:rPr>
          <w:rFonts w:ascii="Calibri" w:hAnsi="Calibri" w:cs="Calibri"/>
          <w:i/>
          <w:kern w:val="0"/>
        </w:rPr>
        <w:t>&gt;</w:t>
      </w:r>
    </w:p>
    <w:p w:rsidR="004C054F" w:rsidRDefault="004C054F" w:rsidP="004C054F">
      <w:pPr>
        <w:pStyle w:val="Paragrafoelenco"/>
        <w:rPr>
          <w:rFonts w:ascii="Calibri" w:hAnsi="Calibri" w:cs="Calibri"/>
        </w:rPr>
      </w:pPr>
    </w:p>
    <w:p w:rsidR="00D329E3" w:rsidRPr="0018461C"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 xml:space="preserve">Costi </w:t>
      </w:r>
      <w:r w:rsidR="004C054F" w:rsidRPr="0075220A">
        <w:rPr>
          <w:rFonts w:ascii="Calibri" w:hAnsi="Calibri"/>
          <w:b/>
          <w:kern w:val="0"/>
        </w:rPr>
        <w:t xml:space="preserve">della manodopera </w:t>
      </w:r>
      <w:r w:rsidR="004C054F">
        <w:rPr>
          <w:rFonts w:ascii="Calibri" w:hAnsi="Calibri" w:cs="Calibri"/>
          <w:b/>
          <w:kern w:val="0"/>
        </w:rPr>
        <w:t>e altri costi</w:t>
      </w:r>
      <w:r w:rsidR="004C054F" w:rsidRPr="0075220A">
        <w:rPr>
          <w:rFonts w:ascii="Calibri" w:hAnsi="Calibri"/>
          <w:b/>
          <w:kern w:val="0"/>
        </w:rPr>
        <w:t xml:space="preserve"> del personale</w:t>
      </w:r>
      <w:r>
        <w:rPr>
          <w:rFonts w:ascii="Calibri" w:hAnsi="Calibri" w:cs="Calibri"/>
          <w:kern w:val="0"/>
        </w:rPr>
        <w:t xml:space="preserve"> </w:t>
      </w:r>
      <w:r w:rsidRPr="00A60DD3">
        <w:rPr>
          <w:rFonts w:ascii="Calibri" w:hAnsi="Calibri" w:cs="Calibri"/>
          <w:i/>
          <w:kern w:val="0"/>
        </w:rPr>
        <w:t>&lt;Descrizione di elementi</w:t>
      </w:r>
      <w:r w:rsidR="004C054F">
        <w:rPr>
          <w:rFonts w:ascii="Calibri" w:hAnsi="Calibri" w:cs="Calibri"/>
          <w:i/>
          <w:kern w:val="0"/>
        </w:rPr>
        <w:t>,</w:t>
      </w:r>
      <w:r w:rsidRPr="00A60DD3">
        <w:rPr>
          <w:rFonts w:ascii="Calibri" w:hAnsi="Calibri" w:cs="Calibri"/>
          <w:i/>
          <w:kern w:val="0"/>
        </w:rPr>
        <w:t xml:space="preserve"> </w:t>
      </w:r>
      <w:r w:rsidR="004C054F">
        <w:rPr>
          <w:rFonts w:ascii="Calibri" w:hAnsi="Calibri" w:cs="Calibri"/>
          <w:i/>
          <w:kern w:val="0"/>
        </w:rPr>
        <w:t xml:space="preserve">ulteriori rispetto a quelli riportati nel Conto Economico di commessa, </w:t>
      </w:r>
      <w:r w:rsidRPr="00A60DD3">
        <w:rPr>
          <w:rFonts w:ascii="Calibri" w:hAnsi="Calibri" w:cs="Calibri"/>
          <w:i/>
          <w:kern w:val="0"/>
        </w:rPr>
        <w:t>necessari a suffragare la congruità della stima dei costi del lavoro</w:t>
      </w:r>
      <w:r w:rsidR="004C054F">
        <w:rPr>
          <w:rFonts w:ascii="Calibri" w:hAnsi="Calibri" w:cs="Calibri"/>
          <w:i/>
          <w:kern w:val="0"/>
        </w:rPr>
        <w:t>.</w:t>
      </w:r>
      <w:r w:rsidR="004C054F" w:rsidRPr="00A60DD3" w:rsidDel="004C054F">
        <w:rPr>
          <w:rFonts w:ascii="Calibri" w:hAnsi="Calibri" w:cs="Calibri"/>
          <w:i/>
          <w:kern w:val="0"/>
        </w:rPr>
        <w:t xml:space="preserve"> </w:t>
      </w:r>
      <w:r w:rsidR="004C054F">
        <w:rPr>
          <w:rFonts w:ascii="Calibri" w:hAnsi="Calibri" w:cs="Calibri"/>
          <w:i/>
          <w:kern w:val="0"/>
        </w:rPr>
        <w:t xml:space="preserve">Tali elementi possono includere, ad esempio e ove necessario: </w:t>
      </w:r>
      <w:r w:rsidR="00D329E3">
        <w:rPr>
          <w:rFonts w:ascii="Calibri" w:hAnsi="Calibri" w:cs="Calibri"/>
          <w:i/>
          <w:kern w:val="0"/>
        </w:rPr>
        <w:t>spiegazioni in merito alle metodologie di calcolo adottate;</w:t>
      </w:r>
      <w:r w:rsidR="002B0047">
        <w:rPr>
          <w:rFonts w:ascii="Calibri" w:hAnsi="Calibri" w:cs="Calibri"/>
          <w:i/>
          <w:kern w:val="0"/>
        </w:rPr>
        <w:t xml:space="preserve"> motivazioni di eventuali scostamenti rispetto ai valori riportati dalle tabelle ministeriali;</w:t>
      </w:r>
      <w:r w:rsidR="00D329E3">
        <w:rPr>
          <w:rFonts w:ascii="Calibri" w:hAnsi="Calibri" w:cs="Calibri"/>
          <w:i/>
          <w:kern w:val="0"/>
        </w:rPr>
        <w:t xml:space="preserve"> </w:t>
      </w:r>
      <w:r w:rsidR="004C054F" w:rsidRPr="00635EA2">
        <w:rPr>
          <w:rFonts w:ascii="Calibri" w:hAnsi="Calibri" w:cs="Calibri"/>
          <w:i/>
          <w:kern w:val="0"/>
        </w:rPr>
        <w:t>indicazioni relative alla coerenza del CCNL adottato</w:t>
      </w:r>
      <w:r w:rsidR="00D329E3" w:rsidRPr="00635EA2">
        <w:rPr>
          <w:rFonts w:ascii="Calibri" w:hAnsi="Calibri" w:cs="Trebuchet MS"/>
          <w:szCs w:val="20"/>
        </w:rPr>
        <w:t xml:space="preserve"> </w:t>
      </w:r>
      <w:r w:rsidR="004C054F" w:rsidRPr="00635EA2">
        <w:rPr>
          <w:rFonts w:ascii="Calibri" w:hAnsi="Calibri" w:cs="Trebuchet MS"/>
          <w:i/>
          <w:szCs w:val="20"/>
        </w:rPr>
        <w:t>con quanto disposto dall’art. 30 comma 4 del Codice</w:t>
      </w:r>
      <w:r w:rsidR="00D329E3" w:rsidRPr="00635EA2">
        <w:rPr>
          <w:rFonts w:ascii="Calibri" w:hAnsi="Calibri" w:cs="Trebuchet MS"/>
          <w:i/>
          <w:szCs w:val="20"/>
        </w:rPr>
        <w:t>;</w:t>
      </w:r>
      <w:r w:rsidR="00D329E3">
        <w:rPr>
          <w:rFonts w:ascii="Calibri" w:hAnsi="Calibri" w:cs="Trebuchet MS"/>
          <w:i/>
          <w:szCs w:val="20"/>
        </w:rPr>
        <w:t xml:space="preserve"> metodologie di calcolo adottate per</w:t>
      </w:r>
      <w:r w:rsidR="00D329E3" w:rsidRPr="0075220A">
        <w:rPr>
          <w:rFonts w:ascii="Calibri" w:hAnsi="Calibri"/>
          <w:i/>
        </w:rPr>
        <w:t xml:space="preserve"> la </w:t>
      </w:r>
      <w:r w:rsidR="00D329E3">
        <w:rPr>
          <w:rFonts w:ascii="Calibri" w:hAnsi="Calibri" w:cs="Trebuchet MS"/>
          <w:i/>
          <w:szCs w:val="20"/>
        </w:rPr>
        <w:t>determinazione del costo orario medio</w:t>
      </w:r>
      <w:r w:rsidR="00D329E3" w:rsidRPr="0075220A">
        <w:rPr>
          <w:rFonts w:ascii="Calibri" w:hAnsi="Calibri"/>
          <w:i/>
        </w:rPr>
        <w:t xml:space="preserve"> di </w:t>
      </w:r>
      <w:r w:rsidR="00D329E3">
        <w:rPr>
          <w:rFonts w:ascii="Calibri" w:hAnsi="Calibri" w:cs="Trebuchet MS"/>
          <w:i/>
          <w:szCs w:val="20"/>
        </w:rPr>
        <w:t>lavoratori non dipendenti</w:t>
      </w:r>
      <w:r w:rsidR="00EB6911">
        <w:rPr>
          <w:rFonts w:ascii="Calibri" w:hAnsi="Calibri" w:cs="Trebuchet MS"/>
          <w:i/>
          <w:szCs w:val="20"/>
        </w:rPr>
        <w:t>; informazioni relative al costo di figure professional</w:t>
      </w:r>
      <w:r w:rsidR="008A34C8">
        <w:rPr>
          <w:rFonts w:ascii="Calibri" w:hAnsi="Calibri" w:cs="Trebuchet MS"/>
          <w:i/>
          <w:szCs w:val="20"/>
        </w:rPr>
        <w:t>i</w:t>
      </w:r>
      <w:r w:rsidR="00EB6911">
        <w:rPr>
          <w:rFonts w:ascii="Calibri" w:hAnsi="Calibri" w:cs="Trebuchet MS"/>
          <w:i/>
          <w:szCs w:val="20"/>
        </w:rPr>
        <w:t xml:space="preserve"> non rientranti nella </w:t>
      </w:r>
      <w:r w:rsidR="00EB6911" w:rsidRPr="0075220A">
        <w:rPr>
          <w:rFonts w:ascii="Calibri" w:hAnsi="Calibri"/>
          <w:i/>
        </w:rPr>
        <w:t>manodopera</w:t>
      </w:r>
      <w:r w:rsidR="008A34C8">
        <w:rPr>
          <w:rFonts w:ascii="Calibri" w:hAnsi="Calibri" w:cs="Trebuchet MS"/>
          <w:i/>
          <w:szCs w:val="20"/>
        </w:rPr>
        <w:t xml:space="preserve"> (come definita nella parte A del presente Allegato)</w:t>
      </w:r>
      <w:r w:rsidR="00EB6911">
        <w:rPr>
          <w:rFonts w:ascii="Calibri" w:hAnsi="Calibri" w:cs="Trebuchet MS"/>
          <w:i/>
          <w:szCs w:val="20"/>
        </w:rPr>
        <w:t xml:space="preserve"> ma incluse nel</w:t>
      </w:r>
      <w:r w:rsidR="00EB6911" w:rsidRPr="0075220A">
        <w:rPr>
          <w:rFonts w:ascii="Calibri" w:hAnsi="Calibri"/>
          <w:i/>
        </w:rPr>
        <w:t xml:space="preserve"> Conto Economico</w:t>
      </w:r>
      <w:r w:rsidR="00EB6911">
        <w:rPr>
          <w:rFonts w:ascii="Calibri" w:hAnsi="Calibri" w:cs="Trebuchet MS"/>
          <w:i/>
          <w:szCs w:val="20"/>
        </w:rPr>
        <w:t xml:space="preserve"> di Commessa come costi del personale.</w:t>
      </w:r>
      <w:r w:rsidR="00D329E3">
        <w:rPr>
          <w:rFonts w:ascii="Calibri" w:hAnsi="Calibri" w:cs="Trebuchet MS"/>
          <w:i/>
          <w:szCs w:val="20"/>
        </w:rPr>
        <w:t>&gt;</w:t>
      </w:r>
    </w:p>
    <w:p w:rsidR="0018461C" w:rsidRDefault="0018461C" w:rsidP="0018461C">
      <w:pPr>
        <w:pStyle w:val="Paragrafoelenco"/>
        <w:rPr>
          <w:rFonts w:ascii="Calibri" w:hAnsi="Calibri" w:cs="Calibri"/>
        </w:rPr>
      </w:pPr>
    </w:p>
    <w:p w:rsidR="00444659" w:rsidRDefault="00444659" w:rsidP="003D1C68">
      <w:pPr>
        <w:numPr>
          <w:ilvl w:val="0"/>
          <w:numId w:val="17"/>
        </w:numPr>
        <w:autoSpaceDE/>
        <w:autoSpaceDN/>
        <w:adjustRightInd/>
        <w:outlineLvl w:val="0"/>
        <w:rPr>
          <w:rFonts w:ascii="Calibri" w:hAnsi="Calibri" w:cs="Trebuchet MS"/>
          <w:szCs w:val="20"/>
        </w:rPr>
      </w:pPr>
      <w:r w:rsidRPr="00EB076F">
        <w:rPr>
          <w:rFonts w:ascii="Calibri" w:hAnsi="Calibri" w:cs="Calibri"/>
          <w:b/>
          <w:kern w:val="0"/>
        </w:rPr>
        <w:t>Oneri della sicurezza</w:t>
      </w:r>
      <w:r>
        <w:rPr>
          <w:rFonts w:ascii="Calibri" w:hAnsi="Calibri" w:cs="Calibri"/>
          <w:kern w:val="0"/>
        </w:rPr>
        <w:t xml:space="preserve"> &lt;</w:t>
      </w:r>
      <w:r w:rsidRPr="0018461C">
        <w:rPr>
          <w:rFonts w:ascii="Calibri" w:hAnsi="Calibri" w:cs="Trebuchet MS"/>
          <w:i/>
          <w:szCs w:val="20"/>
        </w:rPr>
        <w:t>Il concorrente, relativamente a questa voce, deve produrre le spiegazioni a giustificazione del costo indicato in offerta economica</w:t>
      </w:r>
      <w:r>
        <w:rPr>
          <w:rFonts w:ascii="Calibri" w:hAnsi="Calibri" w:cs="Trebuchet MS"/>
          <w:szCs w:val="20"/>
        </w:rPr>
        <w:t>&gt;.</w:t>
      </w:r>
    </w:p>
    <w:p w:rsidR="00D329E3" w:rsidRDefault="00D329E3" w:rsidP="0075220A">
      <w:pPr>
        <w:spacing w:before="120"/>
        <w:ind w:left="714"/>
        <w:rPr>
          <w:rFonts w:ascii="Calibri" w:hAnsi="Calibri" w:cs="Calibri"/>
          <w:kern w:val="0"/>
        </w:rPr>
      </w:pPr>
    </w:p>
    <w:p w:rsidR="00D329E3" w:rsidRPr="00ED7D85"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rsidR="00ED7D85" w:rsidRDefault="00ED7D85" w:rsidP="00ED7D85">
      <w:pPr>
        <w:pStyle w:val="Paragrafoelenco"/>
        <w:rPr>
          <w:rFonts w:ascii="Calibri" w:hAnsi="Calibri" w:cs="Calibri"/>
        </w:rPr>
      </w:pPr>
    </w:p>
    <w:p w:rsidR="00ED7D85" w:rsidRPr="000C4948" w:rsidRDefault="00ED7D85" w:rsidP="00ED7D85">
      <w:pPr>
        <w:numPr>
          <w:ilvl w:val="0"/>
          <w:numId w:val="17"/>
        </w:numPr>
        <w:spacing w:before="120"/>
        <w:ind w:left="714" w:hanging="357"/>
        <w:rPr>
          <w:rFonts w:ascii="Calibri" w:hAnsi="Calibri" w:cs="Calibri"/>
          <w:i/>
          <w:kern w:val="0"/>
        </w:rPr>
      </w:pPr>
      <w:r w:rsidRPr="000C4948">
        <w:rPr>
          <w:rFonts w:ascii="Calibri" w:hAnsi="Calibri" w:cs="Calibri"/>
          <w:i/>
          <w:kern w:val="0"/>
        </w:rPr>
        <w:t>&lt;Eventuale e se del caso, le parti dell’offerta da segretare anche alla luce di quanto dichiarato</w:t>
      </w:r>
      <w:r>
        <w:rPr>
          <w:rFonts w:ascii="Calibri" w:hAnsi="Calibri" w:cs="Calibri"/>
          <w:i/>
          <w:kern w:val="0"/>
        </w:rPr>
        <w:t xml:space="preserve"> </w:t>
      </w:r>
      <w:r w:rsidRPr="000C4948">
        <w:rPr>
          <w:rFonts w:ascii="Calibri" w:hAnsi="Calibri" w:cs="Calibri"/>
          <w:i/>
          <w:kern w:val="0"/>
        </w:rPr>
        <w:t>nella domanda di partecipazione</w:t>
      </w:r>
      <w:r>
        <w:rPr>
          <w:rFonts w:ascii="Calibri" w:hAnsi="Calibri" w:cs="Calibri"/>
          <w:i/>
          <w:kern w:val="0"/>
        </w:rPr>
        <w:t>&gt;</w:t>
      </w:r>
    </w:p>
    <w:p w:rsidR="00ED7D85" w:rsidRDefault="00ED7D85" w:rsidP="00ED7D85">
      <w:pPr>
        <w:spacing w:before="120"/>
        <w:ind w:left="714"/>
        <w:rPr>
          <w:rFonts w:ascii="Calibri" w:hAnsi="Calibri" w:cs="Calibri"/>
          <w:kern w:val="0"/>
        </w:rPr>
      </w:pPr>
    </w:p>
    <w:p w:rsidR="0042515E" w:rsidRPr="0075220A" w:rsidRDefault="0042515E" w:rsidP="0075220A">
      <w:pPr>
        <w:spacing w:before="120"/>
        <w:rPr>
          <w:rFonts w:ascii="Calibri" w:hAnsi="Calibri"/>
          <w:kern w:val="0"/>
        </w:rPr>
      </w:pPr>
    </w:p>
    <w:p w:rsidR="0042515E" w:rsidRPr="0075220A" w:rsidRDefault="0042515E" w:rsidP="0075220A">
      <w:pPr>
        <w:rPr>
          <w:rFonts w:ascii="Calibri" w:hAnsi="Calibri"/>
          <w:color w:val="0000CC"/>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Pr="0025198D" w:rsidRDefault="0042515E" w:rsidP="0042515E">
      <w:pPr>
        <w:widowControl/>
        <w:snapToGrid w:val="0"/>
        <w:jc w:val="left"/>
        <w:rPr>
          <w:rFonts w:ascii="Calibri" w:hAnsi="Calibri" w:cs="Calibri"/>
          <w:color w:val="000000"/>
          <w:kern w:val="0"/>
        </w:rPr>
      </w:pPr>
    </w:p>
    <w:p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42515E" w:rsidRPr="00960AE4" w:rsidRDefault="0042515E" w:rsidP="0042515E">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42515E" w:rsidRDefault="0042515E" w:rsidP="0042515E">
      <w:pPr>
        <w:autoSpaceDE/>
        <w:autoSpaceDN/>
        <w:adjustRightInd/>
        <w:outlineLvl w:val="0"/>
        <w:rPr>
          <w:rFonts w:ascii="Calibri" w:hAnsi="Calibri" w:cs="Arial"/>
          <w:b/>
          <w:bCs/>
          <w:caps/>
          <w:kern w:val="32"/>
          <w:szCs w:val="20"/>
        </w:rPr>
      </w:pPr>
      <w:r>
        <w:rPr>
          <w:rFonts w:ascii="Calibri" w:hAnsi="Calibri" w:cs="Calibri"/>
          <w:b/>
          <w:color w:val="000000"/>
          <w:kern w:val="0"/>
        </w:rPr>
        <w:br w:type="page"/>
      </w:r>
      <w:r w:rsidRPr="001C3EA8">
        <w:rPr>
          <w:rFonts w:ascii="Calibri" w:hAnsi="Calibri" w:cs="Arial"/>
          <w:b/>
          <w:bCs/>
          <w:i/>
          <w:caps/>
          <w:kern w:val="32"/>
          <w:szCs w:val="20"/>
        </w:rPr>
        <w:lastRenderedPageBreak/>
        <w:t>B.</w:t>
      </w:r>
      <w:r>
        <w:rPr>
          <w:rFonts w:ascii="Calibri" w:hAnsi="Calibri" w:cs="Arial"/>
          <w:b/>
          <w:bCs/>
          <w:i/>
          <w:caps/>
          <w:kern w:val="32"/>
          <w:szCs w:val="20"/>
        </w:rPr>
        <w:t>2</w:t>
      </w:r>
      <w:r w:rsidRPr="001C3EA8">
        <w:rPr>
          <w:rFonts w:ascii="Calibri" w:hAnsi="Calibri" w:cs="Arial"/>
          <w:b/>
          <w:bCs/>
          <w:i/>
          <w:caps/>
          <w:kern w:val="32"/>
          <w:szCs w:val="20"/>
        </w:rPr>
        <w:t xml:space="preserve"> SCHEMA DI</w:t>
      </w:r>
      <w:r>
        <w:rPr>
          <w:rFonts w:ascii="Calibri" w:hAnsi="Calibri" w:cs="Arial"/>
          <w:b/>
          <w:bCs/>
          <w:caps/>
          <w:kern w:val="32"/>
          <w:szCs w:val="20"/>
        </w:rPr>
        <w:t xml:space="preserve"> DICHIARAZIONE DEI COSTI DELLA MANODOPERA</w:t>
      </w:r>
    </w:p>
    <w:p w:rsidR="007B4B84" w:rsidRDefault="007B4B84" w:rsidP="0042515E">
      <w:pPr>
        <w:autoSpaceDE/>
        <w:autoSpaceDN/>
        <w:adjustRightInd/>
        <w:outlineLvl w:val="0"/>
        <w:rPr>
          <w:rFonts w:ascii="Calibri" w:hAnsi="Calibri" w:cs="Arial"/>
          <w:b/>
          <w:bCs/>
          <w:caps/>
          <w:kern w:val="32"/>
          <w:szCs w:val="20"/>
        </w:rPr>
      </w:pPr>
    </w:p>
    <w:p w:rsidR="007B4B84" w:rsidRDefault="00155482" w:rsidP="0042515E">
      <w:pPr>
        <w:autoSpaceDE/>
        <w:autoSpaceDN/>
        <w:adjustRightInd/>
        <w:outlineLvl w:val="0"/>
        <w:rPr>
          <w:rFonts w:ascii="Calibri" w:hAnsi="Calibri" w:cs="Arial"/>
          <w:b/>
          <w:bCs/>
          <w:caps/>
          <w:kern w:val="32"/>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 </w:t>
      </w:r>
      <w:r>
        <w:rPr>
          <w:rFonts w:ascii="Calibri" w:hAnsi="Calibri" w:cs="Trebuchet MS"/>
          <w:i/>
          <w:szCs w:val="20"/>
        </w:rPr>
        <w:t>dovr</w:t>
      </w:r>
      <w:r w:rsidRPr="00155482">
        <w:rPr>
          <w:rFonts w:ascii="Calibri" w:hAnsi="Calibri" w:cs="Trebuchet MS"/>
          <w:i/>
          <w:szCs w:val="20"/>
        </w:rPr>
        <w:t xml:space="preserve">à essere presentata </w:t>
      </w:r>
      <w:r>
        <w:rPr>
          <w:rFonts w:ascii="Calibri" w:hAnsi="Calibri" w:cs="Trebuchet MS"/>
          <w:i/>
          <w:szCs w:val="20"/>
        </w:rPr>
        <w:t>su</w:t>
      </w:r>
      <w:r w:rsidRPr="00155482">
        <w:rPr>
          <w:rFonts w:ascii="Calibri" w:hAnsi="Calibri" w:cs="Trebuchet MS"/>
          <w:i/>
          <w:szCs w:val="20"/>
        </w:rPr>
        <w:t xml:space="preserve"> richiesta dalla Stazione Appaltante in sede di aggiudicazione della procedura, </w:t>
      </w:r>
      <w:r w:rsidRPr="00155482">
        <w:rPr>
          <w:rFonts w:ascii="Calibri" w:hAnsi="Calibri" w:cs="Trebuchet MS"/>
          <w:i/>
          <w:szCs w:val="20"/>
          <w:u w:val="single"/>
        </w:rPr>
        <w:t>se non è stata presentata</w:t>
      </w:r>
      <w:r w:rsidRPr="00155482">
        <w:rPr>
          <w:rFonts w:ascii="Calibri" w:hAnsi="Calibri" w:cs="Trebuchet MS"/>
          <w:i/>
          <w:szCs w:val="20"/>
        </w:rPr>
        <w:t xml:space="preserve"> la Dichiarazione relativa all’anomalia</w:t>
      </w:r>
      <w:r w:rsidRPr="00155482">
        <w:rPr>
          <w:rFonts w:ascii="Calibri" w:hAnsi="Calibri"/>
          <w:i/>
        </w:rPr>
        <w:t xml:space="preserve"> dell’offerta e costi della manodopera</w:t>
      </w:r>
      <w:r w:rsidRPr="00155482">
        <w:rPr>
          <w:rFonts w:ascii="Calibri" w:hAnsi="Calibri" w:cs="Trebuchet MS"/>
          <w:i/>
          <w:szCs w:val="20"/>
        </w:rPr>
        <w:t>&gt;</w:t>
      </w:r>
    </w:p>
    <w:p w:rsidR="007B4B84" w:rsidRDefault="007B4B84" w:rsidP="0042515E">
      <w:pPr>
        <w:autoSpaceDE/>
        <w:autoSpaceDN/>
        <w:adjustRightInd/>
        <w:outlineLvl w:val="0"/>
        <w:rPr>
          <w:rFonts w:ascii="Calibri" w:hAnsi="Calibri" w:cs="Arial"/>
          <w:b/>
          <w:bCs/>
          <w:caps/>
          <w:kern w:val="32"/>
          <w:szCs w:val="20"/>
        </w:rPr>
      </w:pPr>
    </w:p>
    <w:p w:rsidR="0042515E" w:rsidRDefault="0042515E" w:rsidP="0042515E">
      <w:pPr>
        <w:widowControl/>
        <w:snapToGrid w:val="0"/>
        <w:jc w:val="left"/>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E25594">
        <w:rPr>
          <w:rFonts w:ascii="Calibri" w:hAnsi="Calibri" w:cs="Calibri"/>
          <w:color w:val="000000"/>
          <w:kern w:val="0"/>
        </w:rPr>
        <w:t xml:space="preserve"> PEC________,</w:t>
      </w:r>
      <w:r w:rsidRPr="00E73559">
        <w:rPr>
          <w:rFonts w:ascii="Calibri" w:hAnsi="Calibri" w:cs="Calibri"/>
          <w:color w:val="000000"/>
          <w:kern w:val="0"/>
        </w:rPr>
        <w:t xml:space="preserve"> Capitale sociale ____________ codice fiscale __________, partita IVA n. ___________ iscritta nel Registro delle </w:t>
      </w:r>
      <w:r w:rsidRPr="00882C0A">
        <w:rPr>
          <w:rFonts w:ascii="Calibri" w:hAnsi="Calibri" w:cs="Calibri"/>
          <w:color w:val="000000"/>
          <w:kern w:val="0"/>
        </w:rPr>
        <w:t xml:space="preserve">Imprese di ________ al n. _____, in persona del __________ e legale rappresentante 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42515E" w:rsidRPr="00882C0A" w:rsidRDefault="0042515E" w:rsidP="0042515E">
      <w:pPr>
        <w:widowControl/>
        <w:snapToGrid w:val="0"/>
        <w:rPr>
          <w:rFonts w:ascii="Calibri" w:hAnsi="Calibri" w:cs="Calibri"/>
          <w:b/>
          <w:color w:val="000000"/>
          <w:kern w:val="0"/>
        </w:rPr>
      </w:pPr>
    </w:p>
    <w:p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rsidR="0042515E" w:rsidRPr="00882C0A" w:rsidRDefault="0042515E" w:rsidP="0042515E">
      <w:pPr>
        <w:widowControl/>
        <w:snapToGrid w:val="0"/>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882C0A">
        <w:rPr>
          <w:rFonts w:ascii="Calibri" w:hAnsi="Calibri" w:cs="Calibri"/>
          <w:color w:val="000000"/>
          <w:kern w:val="0"/>
        </w:rPr>
        <w:t>di fornire la descrizione puntuale dei costi della manodopera già quantificati in Offerta Economica, redigendo</w:t>
      </w:r>
      <w:r w:rsidR="003616B8">
        <w:rPr>
          <w:rFonts w:ascii="Calibri" w:hAnsi="Calibri" w:cs="Calibri"/>
          <w:color w:val="000000"/>
          <w:kern w:val="0"/>
        </w:rPr>
        <w:t xml:space="preserve"> </w:t>
      </w:r>
      <w:r w:rsidRPr="00882C0A">
        <w:rPr>
          <w:rFonts w:ascii="Calibri" w:hAnsi="Calibri" w:cs="Calibri"/>
          <w:color w:val="000000"/>
          <w:kern w:val="0"/>
        </w:rPr>
        <w:t xml:space="preserve">il </w:t>
      </w:r>
      <w:r w:rsidR="00E25594" w:rsidRPr="00882C0A">
        <w:rPr>
          <w:rFonts w:ascii="Calibri" w:hAnsi="Calibri" w:cs="Calibri"/>
          <w:color w:val="000000"/>
          <w:kern w:val="0"/>
        </w:rPr>
        <w:t>f</w:t>
      </w:r>
      <w:r w:rsidRPr="00882C0A">
        <w:rPr>
          <w:rFonts w:ascii="Calibri" w:hAnsi="Calibri" w:cs="Calibri"/>
          <w:color w:val="000000"/>
          <w:kern w:val="0"/>
        </w:rPr>
        <w:t xml:space="preserve">oglio di </w:t>
      </w:r>
      <w:r w:rsidR="00E25594" w:rsidRPr="00882C0A">
        <w:rPr>
          <w:rFonts w:ascii="Calibri" w:hAnsi="Calibri" w:cs="Calibri"/>
          <w:color w:val="000000"/>
          <w:kern w:val="0"/>
        </w:rPr>
        <w:t>c</w:t>
      </w:r>
      <w:r w:rsidRPr="00882C0A">
        <w:rPr>
          <w:rFonts w:ascii="Calibri" w:hAnsi="Calibri" w:cs="Calibri"/>
          <w:color w:val="000000"/>
          <w:kern w:val="0"/>
        </w:rPr>
        <w:t>al</w:t>
      </w:r>
      <w:r w:rsidR="00E25594" w:rsidRPr="00882C0A">
        <w:rPr>
          <w:rFonts w:ascii="Calibri" w:hAnsi="Calibri" w:cs="Calibri"/>
          <w:color w:val="000000"/>
          <w:kern w:val="0"/>
        </w:rPr>
        <w:t>c</w:t>
      </w:r>
      <w:r w:rsidRPr="00882C0A">
        <w:rPr>
          <w:rFonts w:ascii="Calibri" w:hAnsi="Calibri" w:cs="Calibri"/>
          <w:color w:val="000000"/>
          <w:kern w:val="0"/>
        </w:rPr>
        <w:t xml:space="preserve">olo dei </w:t>
      </w:r>
      <w:r w:rsidR="00E25594" w:rsidRPr="00882C0A">
        <w:rPr>
          <w:rFonts w:ascii="Calibri" w:hAnsi="Calibri" w:cs="Calibri"/>
          <w:color w:val="000000"/>
          <w:kern w:val="0"/>
        </w:rPr>
        <w:t>“</w:t>
      </w:r>
      <w:r w:rsidRPr="00882C0A">
        <w:rPr>
          <w:rFonts w:ascii="Calibri" w:hAnsi="Calibri" w:cs="Calibri"/>
          <w:color w:val="000000"/>
          <w:kern w:val="0"/>
        </w:rPr>
        <w:t>Costi della Manodopera</w:t>
      </w:r>
      <w:r w:rsidR="00E25594" w:rsidRPr="00882C0A">
        <w:rPr>
          <w:rFonts w:ascii="Calibri" w:hAnsi="Calibri" w:cs="Calibri"/>
          <w:color w:val="000000"/>
          <w:kern w:val="0"/>
        </w:rPr>
        <w:t>”</w:t>
      </w:r>
      <w:r w:rsidRPr="00882C0A">
        <w:rPr>
          <w:rFonts w:ascii="Calibri" w:hAnsi="Calibri" w:cs="Calibri"/>
          <w:color w:val="000000"/>
          <w:kern w:val="0"/>
        </w:rPr>
        <w:t xml:space="preserve"> e le ulteriori indicazioni riportate</w:t>
      </w:r>
      <w:r w:rsidR="00257F98" w:rsidRPr="00882C0A">
        <w:rPr>
          <w:rFonts w:ascii="Calibri" w:hAnsi="Calibri" w:cs="Calibri"/>
          <w:color w:val="000000"/>
          <w:kern w:val="0"/>
        </w:rPr>
        <w:t xml:space="preserve"> di seguito nella Relazione illustrativa</w:t>
      </w:r>
      <w:r w:rsidRPr="00882C0A">
        <w:rPr>
          <w:rFonts w:ascii="Calibri" w:hAnsi="Calibri" w:cs="Calibri"/>
          <w:color w:val="000000"/>
          <w:kern w:val="0"/>
        </w:rPr>
        <w:t>.</w:t>
      </w:r>
    </w:p>
    <w:p w:rsidR="0042515E" w:rsidRPr="00882C0A"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Si allegano alla presente i seguenti documenti, che ne costituiscono parte integrante:</w:t>
      </w:r>
    </w:p>
    <w:p w:rsidR="0042515E" w:rsidRDefault="0042515E" w:rsidP="0042515E">
      <w:pPr>
        <w:widowControl/>
        <w:snapToGrid w:val="0"/>
        <w:rPr>
          <w:rFonts w:ascii="Calibri" w:hAnsi="Calibri" w:cs="Calibri"/>
          <w:color w:val="000000"/>
          <w:kern w:val="0"/>
        </w:rPr>
      </w:pPr>
    </w:p>
    <w:p w:rsidR="0042515E" w:rsidRPr="0042515E" w:rsidRDefault="00E25594" w:rsidP="003D1C68">
      <w:pPr>
        <w:widowControl/>
        <w:numPr>
          <w:ilvl w:val="0"/>
          <w:numId w:val="9"/>
        </w:numPr>
        <w:snapToGrid w:val="0"/>
        <w:rPr>
          <w:rFonts w:ascii="Calibri" w:hAnsi="Calibri" w:cs="Calibri"/>
          <w:color w:val="000000"/>
          <w:kern w:val="0"/>
        </w:rPr>
      </w:pPr>
      <w:r>
        <w:rPr>
          <w:rFonts w:ascii="Calibri" w:hAnsi="Calibri" w:cs="Calibri"/>
          <w:color w:val="000000"/>
          <w:kern w:val="0"/>
        </w:rPr>
        <w:t>C</w:t>
      </w:r>
      <w:r w:rsidR="0042515E" w:rsidRPr="0042515E">
        <w:rPr>
          <w:rFonts w:ascii="Calibri" w:hAnsi="Calibri" w:cs="Calibri"/>
          <w:color w:val="000000"/>
          <w:kern w:val="0"/>
        </w:rPr>
        <w:t>osti della manodopera in formato MS Excel</w:t>
      </w:r>
    </w:p>
    <w:p w:rsidR="0042515E" w:rsidRPr="0042515E" w:rsidRDefault="0042515E" w:rsidP="003D1C68">
      <w:pPr>
        <w:widowControl/>
        <w:numPr>
          <w:ilvl w:val="0"/>
          <w:numId w:val="9"/>
        </w:numPr>
        <w:snapToGrid w:val="0"/>
        <w:rPr>
          <w:rFonts w:ascii="Calibri" w:hAnsi="Calibri" w:cs="Calibri"/>
          <w:color w:val="000000"/>
          <w:kern w:val="0"/>
        </w:rPr>
      </w:pPr>
      <w:r w:rsidRPr="0042515E">
        <w:rPr>
          <w:rFonts w:ascii="Calibri" w:hAnsi="Calibri" w:cs="Calibri"/>
          <w:color w:val="000000"/>
          <w:kern w:val="0"/>
        </w:rPr>
        <w:t>_______________________________</w:t>
      </w:r>
    </w:p>
    <w:p w:rsidR="0042515E" w:rsidRDefault="0042515E" w:rsidP="00665D48">
      <w:pPr>
        <w:widowControl/>
        <w:snapToGrid w:val="0"/>
        <w:rPr>
          <w:rFonts w:ascii="Calibri" w:hAnsi="Calibri" w:cs="Calibri"/>
          <w:b/>
          <w:color w:val="000000"/>
          <w:kern w:val="0"/>
        </w:rPr>
      </w:pPr>
      <w:r>
        <w:rPr>
          <w:rFonts w:ascii="Calibri" w:hAnsi="Calibri" w:cs="Calibri"/>
          <w:b/>
          <w:color w:val="000000"/>
          <w:kern w:val="0"/>
        </w:rPr>
        <w:br w:type="page"/>
      </w:r>
    </w:p>
    <w:p w:rsidR="00665D48" w:rsidRPr="00E73559" w:rsidRDefault="00665D48" w:rsidP="00665D48">
      <w:pPr>
        <w:widowControl/>
        <w:snapToGrid w:val="0"/>
        <w:rPr>
          <w:rFonts w:ascii="Calibri" w:hAnsi="Calibri" w:cs="Calibri"/>
          <w:b/>
          <w:color w:val="000000"/>
          <w:kern w:val="0"/>
        </w:rPr>
      </w:pPr>
      <w:r w:rsidRPr="00E73559">
        <w:rPr>
          <w:rFonts w:ascii="Calibri" w:hAnsi="Calibri" w:cs="Calibri"/>
          <w:b/>
          <w:color w:val="000000"/>
          <w:kern w:val="0"/>
        </w:rPr>
        <w:lastRenderedPageBreak/>
        <w:t xml:space="preserve">RELAZIONE </w:t>
      </w:r>
      <w:r>
        <w:rPr>
          <w:rFonts w:ascii="Calibri" w:hAnsi="Calibri" w:cs="Calibri"/>
          <w:b/>
          <w:color w:val="000000"/>
          <w:kern w:val="0"/>
        </w:rPr>
        <w:t>ILLUSTRATIVA SUI COSTI DELLA MANODOPERA</w:t>
      </w:r>
      <w:r>
        <w:rPr>
          <w:rFonts w:ascii="Calibri" w:hAnsi="Calibri" w:cs="Calibri"/>
          <w:b/>
          <w:color w:val="000000"/>
          <w:kern w:val="0"/>
        </w:rPr>
        <w:tab/>
      </w:r>
    </w:p>
    <w:p w:rsidR="00665D48" w:rsidRDefault="00665D48" w:rsidP="00665D48">
      <w:pPr>
        <w:widowControl/>
        <w:snapToGrid w:val="0"/>
        <w:rPr>
          <w:rFonts w:ascii="Calibri" w:hAnsi="Calibri" w:cs="Calibri"/>
          <w:color w:val="000000"/>
          <w:kern w:val="0"/>
        </w:rPr>
      </w:pPr>
    </w:p>
    <w:p w:rsidR="007B0E46" w:rsidRPr="00E73559" w:rsidRDefault="008A34C8" w:rsidP="007B0E46">
      <w:pPr>
        <w:widowControl/>
        <w:snapToGrid w:val="0"/>
        <w:rPr>
          <w:rFonts w:ascii="Calibri" w:hAnsi="Calibri" w:cs="Calibri"/>
          <w:b/>
          <w:color w:val="000000"/>
          <w:kern w:val="0"/>
        </w:rPr>
      </w:pPr>
      <w:r w:rsidRPr="00A60DD3">
        <w:rPr>
          <w:rFonts w:ascii="Calibri" w:hAnsi="Calibri" w:cs="Calibri"/>
          <w:i/>
          <w:kern w:val="0"/>
        </w:rPr>
        <w:t>&lt;Descrizione di elementi</w:t>
      </w:r>
      <w:r>
        <w:rPr>
          <w:rFonts w:ascii="Calibri" w:hAnsi="Calibri" w:cs="Calibri"/>
          <w:i/>
          <w:kern w:val="0"/>
        </w:rPr>
        <w:t>,</w:t>
      </w:r>
      <w:r w:rsidRPr="00A60DD3">
        <w:rPr>
          <w:rFonts w:ascii="Calibri" w:hAnsi="Calibri" w:cs="Calibri"/>
          <w:i/>
          <w:kern w:val="0"/>
        </w:rPr>
        <w:t xml:space="preserve"> </w:t>
      </w:r>
      <w:r>
        <w:rPr>
          <w:rFonts w:ascii="Calibri" w:hAnsi="Calibri" w:cs="Calibri"/>
          <w:i/>
          <w:kern w:val="0"/>
        </w:rPr>
        <w:t xml:space="preserve">ulteriori rispetto a quelli riportati nel foglio di calcolo Costi della Manodopera, </w:t>
      </w:r>
      <w:r w:rsidR="00515BCF">
        <w:rPr>
          <w:rFonts w:ascii="Calibri" w:hAnsi="Calibri" w:cs="Calibri"/>
          <w:i/>
          <w:kern w:val="0"/>
        </w:rPr>
        <w:t xml:space="preserve">se </w:t>
      </w:r>
      <w:r w:rsidRPr="00A60DD3">
        <w:rPr>
          <w:rFonts w:ascii="Calibri" w:hAnsi="Calibri" w:cs="Calibri"/>
          <w:i/>
          <w:kern w:val="0"/>
        </w:rPr>
        <w:t>necessari a suffragare la congruità della stima dei costi del</w:t>
      </w:r>
      <w:r>
        <w:rPr>
          <w:rFonts w:ascii="Calibri" w:hAnsi="Calibri" w:cs="Calibri"/>
          <w:i/>
          <w:kern w:val="0"/>
        </w:rPr>
        <w:t>la manodopera, come definita nella Parte A del presente allegato.</w:t>
      </w:r>
      <w:r w:rsidRPr="00A60DD3" w:rsidDel="004C054F">
        <w:rPr>
          <w:rFonts w:ascii="Calibri" w:hAnsi="Calibri" w:cs="Calibri"/>
          <w:i/>
          <w:kern w:val="0"/>
        </w:rPr>
        <w:t xml:space="preserve"> </w:t>
      </w:r>
      <w:r>
        <w:rPr>
          <w:rFonts w:ascii="Calibri" w:hAnsi="Calibri" w:cs="Calibri"/>
          <w:i/>
          <w:kern w:val="0"/>
        </w:rPr>
        <w:t xml:space="preserve">Tali elementi possono includere, ad esempio e ove </w:t>
      </w:r>
      <w:r w:rsidR="00515BCF">
        <w:rPr>
          <w:rFonts w:ascii="Calibri" w:hAnsi="Calibri" w:cs="Calibri"/>
          <w:i/>
          <w:kern w:val="0"/>
        </w:rPr>
        <w:t>opportuno</w:t>
      </w:r>
      <w:r>
        <w:rPr>
          <w:rFonts w:ascii="Calibri" w:hAnsi="Calibri" w:cs="Calibri"/>
          <w:i/>
          <w:kern w:val="0"/>
        </w:rPr>
        <w:t>: spiegazioni in merito alle metodologie di calcolo adottate; indicazioni relative alla coerenza del CCNL adottato</w:t>
      </w:r>
      <w:r>
        <w:rPr>
          <w:rFonts w:ascii="Calibri" w:hAnsi="Calibri" w:cs="Trebuchet MS"/>
          <w:szCs w:val="20"/>
        </w:rPr>
        <w:t xml:space="preserve"> </w:t>
      </w:r>
      <w:r w:rsidRPr="00D329E3">
        <w:rPr>
          <w:rFonts w:ascii="Calibri" w:hAnsi="Calibri" w:cs="Trebuchet MS"/>
          <w:i/>
          <w:szCs w:val="20"/>
        </w:rPr>
        <w:t>con quanto disposto dall’art. 30 comma 4 del Codice</w:t>
      </w:r>
      <w:r>
        <w:rPr>
          <w:rFonts w:ascii="Calibri" w:hAnsi="Calibri" w:cs="Trebuchet MS"/>
          <w:i/>
          <w:szCs w:val="20"/>
        </w:rPr>
        <w:t>; metodologie di calcolo adottate per la determinazione del costo orario medio di lavoratori non dipendenti&gt;</w:t>
      </w: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Pr="0025198D" w:rsidRDefault="007B0E46" w:rsidP="007B0E46">
      <w:pPr>
        <w:widowControl/>
        <w:snapToGrid w:val="0"/>
        <w:jc w:val="left"/>
        <w:rPr>
          <w:rFonts w:ascii="Calibri" w:hAnsi="Calibri" w:cs="Calibri"/>
          <w:color w:val="000000"/>
          <w:kern w:val="0"/>
        </w:rPr>
      </w:pPr>
    </w:p>
    <w:p w:rsidR="007B0E46" w:rsidRPr="00E052C3" w:rsidRDefault="007B0E46" w:rsidP="007B0E46">
      <w:pPr>
        <w:rPr>
          <w:rFonts w:ascii="Calibri" w:hAnsi="Calibri" w:cs="Trebuchet MS"/>
          <w:szCs w:val="20"/>
        </w:rPr>
      </w:pPr>
      <w:r w:rsidRPr="00E052C3">
        <w:rPr>
          <w:rFonts w:ascii="Calibri" w:hAnsi="Calibri" w:cs="Trebuchet MS"/>
          <w:szCs w:val="20"/>
        </w:rPr>
        <w:t>______, li _________________</w:t>
      </w:r>
    </w:p>
    <w:p w:rsidR="007B0E46" w:rsidRPr="00E052C3" w:rsidRDefault="007B0E46" w:rsidP="007B0E46">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7B0E46" w:rsidRPr="00E052C3" w:rsidRDefault="007B0E46" w:rsidP="007B0E46">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7B0E46" w:rsidRPr="00960AE4" w:rsidRDefault="007B0E46" w:rsidP="007B0E46">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665D48" w:rsidRPr="00665D48" w:rsidRDefault="00665D48" w:rsidP="00665D48">
      <w:pPr>
        <w:widowControl/>
        <w:snapToGrid w:val="0"/>
        <w:rPr>
          <w:rFonts w:ascii="Calibri" w:hAnsi="Calibri" w:cs="Calibri"/>
          <w:color w:val="000000"/>
          <w:kern w:val="0"/>
          <w:highlight w:val="yellow"/>
        </w:rPr>
      </w:pPr>
    </w:p>
    <w:sectPr w:rsidR="00665D48" w:rsidRPr="00665D48" w:rsidSect="003E7549">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12A" w:rsidRDefault="001D512A" w:rsidP="00816101">
      <w:r>
        <w:separator/>
      </w:r>
    </w:p>
  </w:endnote>
  <w:endnote w:type="continuationSeparator" w:id="0">
    <w:p w:rsidR="001D512A" w:rsidRDefault="001D512A" w:rsidP="00816101">
      <w:r>
        <w:continuationSeparator/>
      </w:r>
    </w:p>
  </w:endnote>
  <w:endnote w:type="continuationNotice" w:id="1">
    <w:p w:rsidR="001D512A" w:rsidRDefault="001D512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FF4" w:rsidRDefault="00FB1FF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27E" w:rsidRDefault="00FB1FF4">
    <w:pPr>
      <w:pStyle w:val="Pidipagina"/>
    </w:pPr>
    <w:r w:rsidRPr="00FB1FF4">
      <w:t xml:space="preserve">Moduli di dichiarazione - Gara a procedura aperta ai sensi del </w:t>
    </w:r>
    <w:proofErr w:type="spellStart"/>
    <w:proofErr w:type="gramStart"/>
    <w:r w:rsidRPr="00FB1FF4">
      <w:t>D.Lgs</w:t>
    </w:r>
    <w:proofErr w:type="gramEnd"/>
    <w:r w:rsidRPr="00FB1FF4">
      <w:t>.</w:t>
    </w:r>
    <w:proofErr w:type="spellEnd"/>
    <w:r w:rsidRPr="00FB1FF4">
      <w:t xml:space="preserve"> 50/2016 e </w:t>
    </w:r>
    <w:proofErr w:type="spellStart"/>
    <w:r w:rsidRPr="00FB1FF4">
      <w:t>s.m.i.</w:t>
    </w:r>
    <w:proofErr w:type="spellEnd"/>
    <w:r w:rsidRPr="00FB1FF4">
      <w:t>, per la conclusione di un Accordo Quadro avente ad oggetto la fornitura di tomografi PET/CT, servizi connessi, dispositivi e servizi opzionali per le Pubbliche</w:t>
    </w:r>
    <w:r>
      <w:t xml:space="preserve"> – ID 2487</w:t>
    </w: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FF4" w:rsidRDefault="00FB1FF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12A" w:rsidRDefault="001D512A" w:rsidP="00816101">
      <w:r>
        <w:separator/>
      </w:r>
    </w:p>
  </w:footnote>
  <w:footnote w:type="continuationSeparator" w:id="0">
    <w:p w:rsidR="001D512A" w:rsidRDefault="001D512A" w:rsidP="00816101">
      <w:r>
        <w:continuationSeparator/>
      </w:r>
    </w:p>
  </w:footnote>
  <w:footnote w:type="continuationNotice" w:id="1">
    <w:p w:rsidR="001D512A" w:rsidRDefault="001D512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FF4" w:rsidRDefault="00FB1FF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EE6390" w:rsidP="00816101">
    <w:pPr>
      <w:pStyle w:val="Intestazione"/>
    </w:pPr>
  </w:p>
  <w:p w:rsidR="00356575" w:rsidRDefault="00356575">
    <w:pPr>
      <w:pStyle w:val="TAGTECNICI"/>
    </w:pPr>
  </w:p>
  <w:p w:rsidR="00356575" w:rsidRDefault="0035657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71227E" w:rsidP="00816101">
    <w:pPr>
      <w:pStyle w:val="Intestazione"/>
    </w:pPr>
    <w:r>
      <w:rPr>
        <w:noProof/>
      </w:rPr>
      <w:drawing>
        <wp:anchor distT="0" distB="0" distL="114300" distR="114300" simplePos="0" relativeHeight="251656704"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9B6CA8"/>
    <w:multiLevelType w:val="hybridMultilevel"/>
    <w:tmpl w:val="51BC13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6"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7"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8"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2"/>
  </w:num>
  <w:num w:numId="8">
    <w:abstractNumId w:val="26"/>
  </w:num>
  <w:num w:numId="9">
    <w:abstractNumId w:val="23"/>
  </w:num>
  <w:num w:numId="10">
    <w:abstractNumId w:val="25"/>
  </w:num>
  <w:num w:numId="11">
    <w:abstractNumId w:val="8"/>
  </w:num>
  <w:num w:numId="12">
    <w:abstractNumId w:val="24"/>
  </w:num>
  <w:num w:numId="13">
    <w:abstractNumId w:val="29"/>
  </w:num>
  <w:num w:numId="14">
    <w:abstractNumId w:val="16"/>
  </w:num>
  <w:num w:numId="15">
    <w:abstractNumId w:val="12"/>
  </w:num>
  <w:num w:numId="16">
    <w:abstractNumId w:val="28"/>
  </w:num>
  <w:num w:numId="17">
    <w:abstractNumId w:val="9"/>
  </w:num>
  <w:num w:numId="18">
    <w:abstractNumId w:val="17"/>
  </w:num>
  <w:num w:numId="19">
    <w:abstractNumId w:val="15"/>
  </w:num>
  <w:num w:numId="20">
    <w:abstractNumId w:val="10"/>
  </w:num>
  <w:num w:numId="21">
    <w:abstractNumId w:val="20"/>
  </w:num>
  <w:num w:numId="22">
    <w:abstractNumId w:val="11"/>
  </w:num>
  <w:num w:numId="23">
    <w:abstractNumId w:val="7"/>
  </w:num>
  <w:num w:numId="24">
    <w:abstractNumId w:val="13"/>
  </w:num>
  <w:num w:numId="25">
    <w:abstractNumId w:val="21"/>
  </w:num>
  <w:num w:numId="26">
    <w:abstractNumId w:val="27"/>
  </w:num>
  <w:num w:numId="27">
    <w:abstractNumId w:val="14"/>
  </w:num>
  <w:num w:numId="28">
    <w:abstractNumId w:val="19"/>
  </w:num>
  <w:num w:numId="29">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247F"/>
    <w:rsid w:val="00174296"/>
    <w:rsid w:val="0017566C"/>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12A"/>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5"/>
    <w:rsid w:val="00356577"/>
    <w:rsid w:val="0035666E"/>
    <w:rsid w:val="00357767"/>
    <w:rsid w:val="00357B42"/>
    <w:rsid w:val="00357C38"/>
    <w:rsid w:val="00357E11"/>
    <w:rsid w:val="00360432"/>
    <w:rsid w:val="003616B8"/>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804"/>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49"/>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FE6"/>
    <w:rsid w:val="0040089A"/>
    <w:rsid w:val="004010AE"/>
    <w:rsid w:val="0040195F"/>
    <w:rsid w:val="004032D2"/>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D69A4"/>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4DAE"/>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9CB"/>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869"/>
    <w:rsid w:val="006B0CD9"/>
    <w:rsid w:val="006B180B"/>
    <w:rsid w:val="006B2B65"/>
    <w:rsid w:val="006B3ADD"/>
    <w:rsid w:val="006B4047"/>
    <w:rsid w:val="006B4F03"/>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27E"/>
    <w:rsid w:val="007124A8"/>
    <w:rsid w:val="007132E8"/>
    <w:rsid w:val="00714451"/>
    <w:rsid w:val="00714AC2"/>
    <w:rsid w:val="00714BB6"/>
    <w:rsid w:val="0071523B"/>
    <w:rsid w:val="00715280"/>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464"/>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6E0A"/>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B6F38"/>
    <w:rsid w:val="008C0767"/>
    <w:rsid w:val="008C0C41"/>
    <w:rsid w:val="008C1054"/>
    <w:rsid w:val="008C1B60"/>
    <w:rsid w:val="008C1D6E"/>
    <w:rsid w:val="008C301C"/>
    <w:rsid w:val="008C3062"/>
    <w:rsid w:val="008C34BA"/>
    <w:rsid w:val="008C3BDE"/>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92C"/>
    <w:rsid w:val="009E0AE1"/>
    <w:rsid w:val="009E161F"/>
    <w:rsid w:val="009E1A72"/>
    <w:rsid w:val="009E24EA"/>
    <w:rsid w:val="009E32D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0A9A"/>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1928"/>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FC9"/>
    <w:rsid w:val="00B343FB"/>
    <w:rsid w:val="00B36A64"/>
    <w:rsid w:val="00B40448"/>
    <w:rsid w:val="00B4131F"/>
    <w:rsid w:val="00B4179A"/>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25C3"/>
    <w:rsid w:val="00B96E75"/>
    <w:rsid w:val="00B96F56"/>
    <w:rsid w:val="00B96FED"/>
    <w:rsid w:val="00B97CA4"/>
    <w:rsid w:val="00BA2DC0"/>
    <w:rsid w:val="00BA484F"/>
    <w:rsid w:val="00BA4E5C"/>
    <w:rsid w:val="00BA50F8"/>
    <w:rsid w:val="00BA536D"/>
    <w:rsid w:val="00BA5FC1"/>
    <w:rsid w:val="00BA6C58"/>
    <w:rsid w:val="00BA755A"/>
    <w:rsid w:val="00BB015B"/>
    <w:rsid w:val="00BB0A6B"/>
    <w:rsid w:val="00BB1914"/>
    <w:rsid w:val="00BB1A27"/>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4B"/>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A7F"/>
    <w:rsid w:val="00C91B80"/>
    <w:rsid w:val="00C94B86"/>
    <w:rsid w:val="00C961FF"/>
    <w:rsid w:val="00C9734F"/>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500A"/>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7AAB"/>
    <w:rsid w:val="00E47F6B"/>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D7D85"/>
    <w:rsid w:val="00EE3F0C"/>
    <w:rsid w:val="00EE6390"/>
    <w:rsid w:val="00EE68F2"/>
    <w:rsid w:val="00EE71A3"/>
    <w:rsid w:val="00EE7263"/>
    <w:rsid w:val="00EF08A6"/>
    <w:rsid w:val="00EF22AB"/>
    <w:rsid w:val="00EF2A02"/>
    <w:rsid w:val="00EF3C26"/>
    <w:rsid w:val="00EF40FF"/>
    <w:rsid w:val="00EF5E05"/>
    <w:rsid w:val="00EF5F73"/>
    <w:rsid w:val="00EF6896"/>
    <w:rsid w:val="00EF6C14"/>
    <w:rsid w:val="00EF76BD"/>
    <w:rsid w:val="00EF77EA"/>
    <w:rsid w:val="00EF7F71"/>
    <w:rsid w:val="00F00F8E"/>
    <w:rsid w:val="00F02A15"/>
    <w:rsid w:val="00F02EC6"/>
    <w:rsid w:val="00F03FA0"/>
    <w:rsid w:val="00F042C1"/>
    <w:rsid w:val="00F04AEB"/>
    <w:rsid w:val="00F057A5"/>
    <w:rsid w:val="00F057A7"/>
    <w:rsid w:val="00F05802"/>
    <w:rsid w:val="00F06208"/>
    <w:rsid w:val="00F06DA7"/>
    <w:rsid w:val="00F06E67"/>
    <w:rsid w:val="00F0797B"/>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1FF4"/>
    <w:rsid w:val="00FB28A2"/>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5381B7B"/>
  <w15:chartTrackingRefBased/>
  <w15:docId w15:val="{4138F733-1C02-45AF-A227-E6C6FC03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330257748">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2.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619972-A5D7-4A98-BF8C-3DE184B413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49A67F-59F4-47C3-83EA-E42B9C561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10</TotalTime>
  <Pages>13</Pages>
  <Words>3692</Words>
  <Characters>22907</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26546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cp:keywords/>
  <cp:lastModifiedBy>Pititto Martina</cp:lastModifiedBy>
  <cp:revision>3</cp:revision>
  <cp:lastPrinted>2018-01-17T13:34:00Z</cp:lastPrinted>
  <dcterms:created xsi:type="dcterms:W3CDTF">2022-04-11T09:40:00Z</dcterms:created>
  <dcterms:modified xsi:type="dcterms:W3CDTF">2022-04-20T09:43:00Z</dcterms:modified>
</cp:coreProperties>
</file>

<file path=docProps/custom.xml><?xml version="1.0" encoding="utf-8"?>
<Properties xmlns="http://schemas.openxmlformats.org/officeDocument/2006/custom-properties" xmlns:vt="http://schemas.openxmlformats.org/officeDocument/2006/docPropsVTypes">
  <property fmtid="{39E6658A-DE20-4F9F-A0F6-3FEEB0A62D5B}" pid="2" name="IDALFREF">
    <vt:lpwstr>workspace://SpacesStore/12c6e4ad-fe02-4525-b43b-c214e189de3b</vt:lpwstr>
  </property>
  <property fmtid="{EFEB5C85-C423-4888-8D82-EBE885B9B9DC}" pid="3" name="ALFVersion">
    <vt:lpwstr>workspace://SpacesStore/5a679013-b90a-4ca1-afc3-659623df3945</vt:lpwstr>
  </property>
  <property fmtid="{50A78474-F624-4B79-AB72-044E80764537}" pid="4" name="NomeTemplate">
    <vt:lpwstr>ALL44TTT</vt:lpwstr>
  </property>
  <property fmtid="{D604F6FA-FD1A-4BF8-96DD-08338706A1D8}" pid="5" name="MajorVersion">
    <vt:lpwstr>2</vt:lpwstr>
  </property>
  <property fmtid="{F91B52D0-39A3-4815-B0B6-AC8086B3A920}" pid="6" name="MinorVersion">
    <vt:lpwstr>0</vt:lpwstr>
  </property>
</Properties>
</file>