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DF6" w:rsidRDefault="007C2DF6">
      <w:pPr>
        <w:pStyle w:val="CLASSIFICAZIONEBODY1"/>
      </w:pPr>
    </w:p>
    <w:p w:rsidR="007F0195" w:rsidRPr="005639B1"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C7394E" w:rsidRDefault="00C7394E" w:rsidP="00BB0D67">
      <w:pPr>
        <w:pStyle w:val="StileTitolocopertinaCrenatura16pt"/>
        <w:spacing w:line="300" w:lineRule="exact"/>
        <w:rPr>
          <w:rFonts w:ascii="Calibri" w:hAnsi="Calibri"/>
          <w:sz w:val="20"/>
          <w:szCs w:val="20"/>
        </w:rPr>
      </w:pPr>
    </w:p>
    <w:p w:rsidR="00BB0D67" w:rsidRPr="008D63B8" w:rsidRDefault="00BB0D67" w:rsidP="00BB0D67">
      <w:pPr>
        <w:pStyle w:val="StileTitolocopertinaCrenatura16pt"/>
        <w:spacing w:line="300" w:lineRule="exact"/>
        <w:rPr>
          <w:rFonts w:ascii="Calibri" w:hAnsi="Calibri"/>
          <w:b/>
          <w:sz w:val="24"/>
          <w:szCs w:val="24"/>
        </w:rPr>
      </w:pPr>
      <w:r w:rsidRPr="008D63B8">
        <w:rPr>
          <w:rFonts w:ascii="Calibri" w:hAnsi="Calibri"/>
          <w:b/>
          <w:sz w:val="24"/>
          <w:szCs w:val="24"/>
        </w:rPr>
        <w:t xml:space="preserve">ALLEGATO </w:t>
      </w:r>
      <w:r w:rsidR="008D63B8" w:rsidRPr="008D63B8">
        <w:rPr>
          <w:rFonts w:ascii="Calibri" w:hAnsi="Calibri"/>
          <w:b/>
          <w:sz w:val="24"/>
          <w:szCs w:val="24"/>
        </w:rPr>
        <w:t>12</w:t>
      </w:r>
    </w:p>
    <w:p w:rsidR="00554627" w:rsidRDefault="00554627" w:rsidP="00BB0D67">
      <w:pPr>
        <w:pStyle w:val="StileTitolocopertinaCrenatura16pt"/>
        <w:spacing w:line="300" w:lineRule="exact"/>
        <w:jc w:val="both"/>
        <w:rPr>
          <w:rFonts w:ascii="Calibri" w:hAnsi="Calibri"/>
          <w:b/>
          <w:sz w:val="24"/>
          <w:szCs w:val="24"/>
        </w:rPr>
      </w:pPr>
    </w:p>
    <w:p w:rsidR="00BB0D67" w:rsidRPr="008D63B8" w:rsidRDefault="00BB0D67" w:rsidP="00BB0D67">
      <w:pPr>
        <w:pStyle w:val="StileTitolocopertinaCrenatura16pt"/>
        <w:spacing w:line="300" w:lineRule="exact"/>
        <w:jc w:val="both"/>
        <w:rPr>
          <w:rFonts w:ascii="Calibri" w:hAnsi="Calibri"/>
          <w:b/>
          <w:sz w:val="24"/>
          <w:szCs w:val="24"/>
        </w:rPr>
      </w:pPr>
      <w:r w:rsidRPr="008D63B8">
        <w:rPr>
          <w:rFonts w:ascii="Calibri" w:hAnsi="Calibri"/>
          <w:b/>
          <w:sz w:val="24"/>
          <w:szCs w:val="24"/>
        </w:rPr>
        <w:t>FACSIMILE dichiarazione titolare effettivo</w:t>
      </w:r>
    </w:p>
    <w:p w:rsidR="00BB0D67" w:rsidRPr="008D63B8" w:rsidRDefault="00BB0D67" w:rsidP="00BB0D67">
      <w:pPr>
        <w:pStyle w:val="StileTitolocopertinaCrenatura16pt"/>
        <w:spacing w:line="300" w:lineRule="exact"/>
        <w:jc w:val="both"/>
        <w:rPr>
          <w:rFonts w:ascii="Calibri" w:hAnsi="Calibri"/>
          <w:b/>
          <w:sz w:val="24"/>
          <w:szCs w:val="24"/>
        </w:rPr>
      </w:pPr>
      <w:r w:rsidRPr="008D63B8">
        <w:rPr>
          <w:rFonts w:ascii="Calibri" w:hAnsi="Calibri"/>
          <w:b/>
          <w:sz w:val="24"/>
          <w:szCs w:val="24"/>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8D63B8" w:rsidRDefault="00E15FF7" w:rsidP="007F0195">
      <w:pPr>
        <w:autoSpaceDE/>
        <w:autoSpaceDN/>
        <w:adjustRightInd/>
        <w:outlineLvl w:val="0"/>
        <w:rPr>
          <w:rFonts w:ascii="Calibri" w:hAnsi="Calibri" w:cs="Arial"/>
          <w:b/>
          <w:bCs/>
          <w:caps/>
          <w:kern w:val="32"/>
          <w:sz w:val="24"/>
        </w:rPr>
      </w:pPr>
      <w:r>
        <w:rPr>
          <w:rFonts w:ascii="Calibri" w:hAnsi="Calibri" w:cs="Arial"/>
          <w:b/>
          <w:bCs/>
          <w:caps/>
          <w:kern w:val="32"/>
          <w:sz w:val="24"/>
        </w:rPr>
        <w:t>ID 2486</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dichiarazione titolare effettivo</w:t>
      </w:r>
    </w:p>
    <w:p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2016 e s.m.i. per l’affidamento</w:t>
      </w:r>
      <w:r w:rsidRPr="00D63C6C">
        <w:rPr>
          <w:rStyle w:val="BLOCKBOLD"/>
          <w:rFonts w:ascii="Calibri" w:hAnsi="Calibri"/>
        </w:rPr>
        <w:t xml:space="preserve"> </w:t>
      </w:r>
      <w:r w:rsidR="00872A6F">
        <w:rPr>
          <w:rStyle w:val="BLOCKBOLD"/>
          <w:rFonts w:ascii="Calibri" w:hAnsi="Calibri"/>
        </w:rPr>
        <w:t>DI UN ACCORDO QUADRO</w:t>
      </w:r>
      <w:r w:rsidR="00E15FF7">
        <w:rPr>
          <w:rStyle w:val="BLOCKBOLD"/>
          <w:rFonts w:ascii="Calibri" w:hAnsi="Calibri"/>
        </w:rPr>
        <w:t>, per CIASCUN LOTTO,</w:t>
      </w:r>
      <w:r w:rsidR="00872A6F">
        <w:rPr>
          <w:rStyle w:val="BLOCKBOLD"/>
          <w:rFonts w:ascii="Calibri" w:hAnsi="Calibri"/>
        </w:rPr>
        <w:t xml:space="preserve"> AVENTE AD OGGETTO LA FORNITURA DI </w:t>
      </w:r>
      <w:r w:rsidR="00E15FF7">
        <w:rPr>
          <w:rStyle w:val="BLOCKBOLD"/>
          <w:rFonts w:ascii="Calibri" w:hAnsi="Calibri"/>
        </w:rPr>
        <w:t>Gamma CAmere e SISTEMI Gamma CamerA</w:t>
      </w:r>
      <w:r w:rsidR="00872A6F">
        <w:rPr>
          <w:rStyle w:val="BLOCKBOLD"/>
          <w:rFonts w:ascii="Calibri" w:hAnsi="Calibri"/>
        </w:rPr>
        <w:t>/CT, SERVIZI CONNESSI, DISPOSITIVI E SERVIZI OPZIONALI PER LE PUBBLICHE A</w:t>
      </w:r>
      <w:r w:rsidR="00E15FF7">
        <w:rPr>
          <w:rStyle w:val="BLOCKBOLD"/>
          <w:rFonts w:ascii="Calibri" w:hAnsi="Calibri"/>
        </w:rPr>
        <w:t>MMINISTRAZIONI – I ed. – ID 2486</w:t>
      </w: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bookmarkStart w:id="0" w:name="_GoBack"/>
      <w:bookmarkEnd w:id="0"/>
    </w:p>
    <w:p w:rsidR="0063625B" w:rsidRDefault="0063625B" w:rsidP="00BB0D67">
      <w:pPr>
        <w:rPr>
          <w:rFonts w:asciiTheme="minorHAnsi" w:hAnsiTheme="minorHAnsi" w:cs="Calibri"/>
          <w:b/>
          <w:i/>
          <w:szCs w:val="20"/>
          <w:u w:val="single"/>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lastRenderedPageBreak/>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BB0D67" w:rsidRDefault="00BB0D67"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sectPr w:rsidR="001105D3"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C48" w:rsidRDefault="00BA2C48" w:rsidP="007F0195">
      <w:pPr>
        <w:spacing w:line="240" w:lineRule="auto"/>
      </w:pPr>
      <w:r>
        <w:separator/>
      </w:r>
    </w:p>
  </w:endnote>
  <w:endnote w:type="continuationSeparator" w:id="0">
    <w:p w:rsidR="00BA2C48" w:rsidRDefault="00BA2C48"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C11" w:rsidRDefault="00872A6F" w:rsidP="00554627">
    <w:pPr>
      <w:pStyle w:val="Pidipagina"/>
      <w:ind w:right="332"/>
      <w:jc w:val="both"/>
      <w:rPr>
        <w:sz w:val="16"/>
        <w:szCs w:val="16"/>
      </w:rPr>
    </w:pPr>
    <w:r w:rsidRPr="00554627">
      <w:rPr>
        <w:sz w:val="16"/>
        <w:szCs w:val="16"/>
      </w:rPr>
      <w:t xml:space="preserve">Gara a procedura aperta ai sensi del </w:t>
    </w:r>
    <w:proofErr w:type="gramStart"/>
    <w:r w:rsidRPr="00554627">
      <w:rPr>
        <w:sz w:val="16"/>
        <w:szCs w:val="16"/>
      </w:rPr>
      <w:t>D.Lgs</w:t>
    </w:r>
    <w:proofErr w:type="gramEnd"/>
    <w:r w:rsidRPr="00554627">
      <w:rPr>
        <w:sz w:val="16"/>
        <w:szCs w:val="16"/>
      </w:rPr>
      <w:t xml:space="preserve">. 50/2016 e </w:t>
    </w:r>
    <w:proofErr w:type="spellStart"/>
    <w:r w:rsidRPr="00554627">
      <w:rPr>
        <w:sz w:val="16"/>
        <w:szCs w:val="16"/>
      </w:rPr>
      <w:t>s.m.i.</w:t>
    </w:r>
    <w:proofErr w:type="spellEnd"/>
    <w:r w:rsidRPr="00554627">
      <w:rPr>
        <w:sz w:val="16"/>
        <w:szCs w:val="16"/>
      </w:rPr>
      <w:t>, per</w:t>
    </w:r>
    <w:r w:rsidRPr="00554627">
      <w:rPr>
        <w:rStyle w:val="CorsivobluCarattere"/>
        <w:sz w:val="16"/>
        <w:szCs w:val="16"/>
      </w:rPr>
      <w:t xml:space="preserve"> </w:t>
    </w:r>
    <w:proofErr w:type="spellStart"/>
    <w:r w:rsidRPr="00554627">
      <w:rPr>
        <w:sz w:val="16"/>
        <w:szCs w:val="16"/>
      </w:rPr>
      <w:t>per</w:t>
    </w:r>
    <w:proofErr w:type="spellEnd"/>
    <w:r w:rsidRPr="00554627">
      <w:rPr>
        <w:sz w:val="16"/>
        <w:szCs w:val="16"/>
      </w:rPr>
      <w:t xml:space="preserve"> l’affidamento di un Accordo Quadro</w:t>
    </w:r>
    <w:r w:rsidR="00E15FF7">
      <w:rPr>
        <w:sz w:val="16"/>
        <w:szCs w:val="16"/>
      </w:rPr>
      <w:t>, per ciascun lotto,</w:t>
    </w:r>
    <w:r w:rsidRPr="00554627">
      <w:rPr>
        <w:sz w:val="16"/>
        <w:szCs w:val="16"/>
      </w:rPr>
      <w:t xml:space="preserve"> avente ad oggetto la fornitura di </w:t>
    </w:r>
    <w:r w:rsidR="00E15FF7">
      <w:rPr>
        <w:sz w:val="16"/>
        <w:szCs w:val="16"/>
      </w:rPr>
      <w:t>Gamma Camere e Sistemi Gamma Camera/</w:t>
    </w:r>
    <w:r w:rsidRPr="00554627">
      <w:rPr>
        <w:sz w:val="16"/>
        <w:szCs w:val="16"/>
      </w:rPr>
      <w:t>CT, servizi connessi, dispositivi e servizi opzionali per le Pub</w:t>
    </w:r>
    <w:r w:rsidR="00E15FF7">
      <w:rPr>
        <w:sz w:val="16"/>
        <w:szCs w:val="16"/>
      </w:rPr>
      <w:t>bliche Amministrazioni – ID 2486</w:t>
    </w:r>
  </w:p>
  <w:p w:rsidR="00B85DCF" w:rsidRPr="00554627" w:rsidRDefault="00B85DCF" w:rsidP="00554627">
    <w:pPr>
      <w:pStyle w:val="Pidipagina"/>
      <w:ind w:right="332"/>
      <w:jc w:val="both"/>
      <w:rPr>
        <w:rStyle w:val="Numeropagina"/>
        <w:rFonts w:asciiTheme="minorHAnsi" w:hAnsiTheme="minorHAnsi" w:cstheme="minorHAnsi"/>
      </w:rPr>
    </w:pPr>
    <w:r>
      <w:rPr>
        <w:sz w:val="16"/>
        <w:szCs w:val="16"/>
      </w:rPr>
      <w:t>Moduli di dichiarazione</w:t>
    </w:r>
  </w:p>
  <w:p w:rsidR="00AF2095" w:rsidRPr="007F0195" w:rsidRDefault="007F0195" w:rsidP="007F0195">
    <w:pPr>
      <w:pStyle w:val="Pidipagina"/>
    </w:pPr>
    <w:r>
      <w:fldChar w:fldCharType="begin"/>
    </w:r>
    <w:r>
      <w:instrText>PAGE   \* MERGEFORMAT</w:instrText>
    </w:r>
    <w:r>
      <w:fldChar w:fldCharType="separate"/>
    </w:r>
    <w:r w:rsidR="00B85DCF">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C48" w:rsidRDefault="00BA2C48" w:rsidP="007F0195">
      <w:pPr>
        <w:spacing w:line="240" w:lineRule="auto"/>
      </w:pPr>
      <w:r>
        <w:separator/>
      </w:r>
    </w:p>
  </w:footnote>
  <w:footnote w:type="continuationSeparator" w:id="0">
    <w:p w:rsidR="00BA2C48" w:rsidRDefault="00BA2C48"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proofErr w:type="spellStart"/>
      <w:r w:rsidRPr="00D242B8">
        <w:rPr>
          <w:rFonts w:asciiTheme="minorHAnsi" w:hAnsiTheme="minorHAnsi" w:cstheme="minorHAnsi"/>
          <w:i/>
          <w:sz w:val="16"/>
          <w:szCs w:val="16"/>
          <w:lang w:eastAsia="en-US"/>
        </w:rPr>
        <w:t>shareholders</w:t>
      </w:r>
      <w:proofErr w:type="spellEnd"/>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85DCF" w:rsidP="00816101">
    <w:pPr>
      <w:pStyle w:val="Intestazione"/>
    </w:pPr>
  </w:p>
  <w:p w:rsidR="0020189B" w:rsidRDefault="0020189B">
    <w:pPr>
      <w:pStyle w:val="TAGTECNICI"/>
    </w:pPr>
  </w:p>
  <w:p w:rsidR="0020189B" w:rsidRDefault="0020189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1D1B46"/>
    <w:rsid w:val="0020189B"/>
    <w:rsid w:val="00554627"/>
    <w:rsid w:val="0063625B"/>
    <w:rsid w:val="00637ACA"/>
    <w:rsid w:val="006C020F"/>
    <w:rsid w:val="00750C11"/>
    <w:rsid w:val="007C2DF6"/>
    <w:rsid w:val="007F0195"/>
    <w:rsid w:val="008032D6"/>
    <w:rsid w:val="00872A6F"/>
    <w:rsid w:val="008C4423"/>
    <w:rsid w:val="008D63B8"/>
    <w:rsid w:val="00965832"/>
    <w:rsid w:val="00A10D71"/>
    <w:rsid w:val="00A24851"/>
    <w:rsid w:val="00A457BC"/>
    <w:rsid w:val="00A70049"/>
    <w:rsid w:val="00AD0ED7"/>
    <w:rsid w:val="00B85DCF"/>
    <w:rsid w:val="00BA2C48"/>
    <w:rsid w:val="00BB0D67"/>
    <w:rsid w:val="00C7394E"/>
    <w:rsid w:val="00DE37F0"/>
    <w:rsid w:val="00E15FF7"/>
    <w:rsid w:val="00EC24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B03FEE"/>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858</Words>
  <Characters>4896</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Guarino Anna</dc:creator>
  <cp:keywords/>
  <dc:description/>
  <cp:lastModifiedBy>Filippone Giovanna (esterno)</cp:lastModifiedBy>
  <cp:revision>5</cp:revision>
  <cp:lastPrinted>2022-04-19T16:29:00Z</cp:lastPrinted>
  <dcterms:created xsi:type="dcterms:W3CDTF">2022-04-08T09:12:00Z</dcterms:created>
  <dcterms:modified xsi:type="dcterms:W3CDTF">2022-06-07T14:53:00Z</dcterms:modified>
</cp:coreProperties>
</file>