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4F3BBC">
        <w:rPr>
          <w:rFonts w:ascii="Calibri" w:hAnsi="Calibri"/>
          <w:sz w:val="20"/>
          <w:szCs w:val="20"/>
        </w:rPr>
        <w:t>13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B52DE5">
        <w:rPr>
          <w:rStyle w:val="BLOCKBOLD"/>
          <w:rFonts w:ascii="Calibri" w:hAnsi="Calibri"/>
        </w:rPr>
        <w:t>A PROCEDURA APERTA AI SENSI DEL D.LGS 50/2016 E S.M.I., IN 6 LOTTI, PER L’AFFIDAMENTO DELLA FORNITURA DI PERSONAL COMPUTER DESKTOP, WORKSTATION E MONITOR CON SERVIZI CONNESSI E OPZIONALI PER LE PUBBLICHE AMMINISTRAZIONI AI SENSI DELL’ART. 26 LEGGE N. 488/1999 E S.M.I. E DELL’ART. 58 LEGGE N. 488/1999 E S.M.I. E DELL’ART. 58 LEGGE N. 388/2000</w:t>
      </w:r>
      <w:r w:rsidR="006E65EC">
        <w:rPr>
          <w:rStyle w:val="BLOCKBOLD"/>
          <w:rFonts w:ascii="Calibri" w:hAnsi="Calibri"/>
        </w:rPr>
        <w:t xml:space="preserve"> – Ed. 2 -</w:t>
      </w:r>
      <w:r w:rsidR="00B52DE5">
        <w:rPr>
          <w:rStyle w:val="BLOCKBOLD"/>
          <w:rFonts w:ascii="Calibri" w:hAnsi="Calibri"/>
        </w:rPr>
        <w:t xml:space="preserve"> ID 2457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hanno esercitato il diritto di voto in base a procura irrevocabile o ne hanno avuto comunque diritto, </w:t>
      </w:r>
      <w:r w:rsidRPr="00D64475">
        <w:rPr>
          <w:rFonts w:ascii="Calibri" w:hAnsi="Calibri"/>
          <w:szCs w:val="20"/>
        </w:rPr>
        <w:lastRenderedPageBreak/>
        <w:t>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AE64DC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602" w:rsidRDefault="00446602" w:rsidP="00380E35">
      <w:pPr>
        <w:spacing w:line="240" w:lineRule="auto"/>
      </w:pPr>
      <w:r>
        <w:separator/>
      </w:r>
    </w:p>
  </w:endnote>
  <w:endnote w:type="continuationSeparator" w:id="0">
    <w:p w:rsidR="00446602" w:rsidRDefault="00446602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380E35" w:rsidRDefault="00380E35" w:rsidP="00AE64DC">
    <w:pPr>
      <w:pStyle w:val="Pidipagina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AE64DC">
      <w:rPr>
        <w:rStyle w:val="CorsivobluCarattere"/>
        <w:i w:val="0"/>
        <w:noProof/>
        <w:color w:val="auto"/>
      </w:rPr>
      <w:t>3</w:t>
    </w:r>
    <w:r w:rsidRPr="00380E35">
      <w:rPr>
        <w:rStyle w:val="CorsivobluCarattere"/>
        <w:i w:val="0"/>
        <w:color w:val="auto"/>
      </w:rPr>
      <w:fldChar w:fldCharType="end"/>
    </w:r>
  </w:p>
  <w:p w:rsidR="00AE64DC" w:rsidRDefault="00AE64DC" w:rsidP="00AE64DC">
    <w:pPr>
      <w:pStyle w:val="Pidipagina"/>
      <w:spacing w:line="276" w:lineRule="auto"/>
    </w:pPr>
    <w:r>
      <w:t xml:space="preserve">ID 2457 - Gara a procedura aperta ai sensi del </w:t>
    </w:r>
    <w:proofErr w:type="spellStart"/>
    <w:proofErr w:type="gramStart"/>
    <w:r>
      <w:t>D.Lgs</w:t>
    </w:r>
    <w:proofErr w:type="gramEnd"/>
    <w:r>
      <w:t>.</w:t>
    </w:r>
    <w:proofErr w:type="spellEnd"/>
    <w:r>
      <w:t xml:space="preserve"> 50/2016 e </w:t>
    </w:r>
    <w:proofErr w:type="spellStart"/>
    <w:r>
      <w:t>s.m.i.</w:t>
    </w:r>
    <w:proofErr w:type="spellEnd"/>
    <w:r>
      <w:t xml:space="preserve">, in 6 lotti, per l’affidamento della fornitura di Personal Computer Desktop, Workstation e Monitor con servizi connessi ed opzionali per le Pubbliche Amministrazioni ai sensi dell’art. 26 legge n. 488/1999 e </w:t>
    </w:r>
    <w:proofErr w:type="spellStart"/>
    <w:r>
      <w:t>s.m.i.</w:t>
    </w:r>
    <w:proofErr w:type="spellEnd"/>
    <w:r>
      <w:t xml:space="preserve"> e dell’art. 58 legge n. 388/2000 </w:t>
    </w:r>
  </w:p>
  <w:p w:rsidR="00450DAF" w:rsidRPr="00AE64DC" w:rsidRDefault="00AE64DC" w:rsidP="00AE64DC">
    <w:pPr>
      <w:pStyle w:val="Pidipagina"/>
      <w:spacing w:line="276" w:lineRule="auto"/>
    </w:pPr>
    <w:r w:rsidRPr="00AE64DC"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602" w:rsidRDefault="00446602" w:rsidP="00380E35">
      <w:pPr>
        <w:spacing w:line="240" w:lineRule="auto"/>
      </w:pPr>
      <w:r>
        <w:separator/>
      </w:r>
    </w:p>
  </w:footnote>
  <w:footnote w:type="continuationSeparator" w:id="0">
    <w:p w:rsidR="00446602" w:rsidRDefault="00446602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AE64DC" w:rsidP="00816101">
    <w:pPr>
      <w:pStyle w:val="Intestazione"/>
    </w:pPr>
  </w:p>
  <w:p w:rsidR="00B2159C" w:rsidRDefault="00B2159C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MON_1698681015"/>
  <w:bookmarkEnd w:id="1"/>
  <w:p w:rsidR="00156E6D" w:rsidRDefault="004F3BBC" w:rsidP="00816101">
    <w:pPr>
      <w:pStyle w:val="Intestazione"/>
    </w:pPr>
    <w:r>
      <w:object w:dxaOrig="8270" w:dyaOrig="35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3.5pt;height:176.5pt">
          <v:imagedata r:id="rId1" o:title=""/>
        </v:shape>
        <o:OLEObject Type="Embed" ProgID="Word.Document.12" ShapeID="_x0000_i1025" DrawAspect="Content" ObjectID="_1701002412" r:id="rId2">
          <o:FieldCodes>\s</o:FieldCodes>
        </o:OLEObject>
      </w:object>
    </w:r>
    <w:r w:rsidR="00380E35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-1569720</wp:posOffset>
          </wp:positionH>
          <wp:positionV relativeFrom="paragraph">
            <wp:posOffset>-652145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380E35"/>
    <w:rsid w:val="00446602"/>
    <w:rsid w:val="004F3BBC"/>
    <w:rsid w:val="005E2B0B"/>
    <w:rsid w:val="006E5319"/>
    <w:rsid w:val="006E65EC"/>
    <w:rsid w:val="006F0EA6"/>
    <w:rsid w:val="00770ADF"/>
    <w:rsid w:val="00A42E49"/>
    <w:rsid w:val="00AE64DC"/>
    <w:rsid w:val="00B2159C"/>
    <w:rsid w:val="00B52DE5"/>
    <w:rsid w:val="00B63CAA"/>
    <w:rsid w:val="00CD33B7"/>
    <w:rsid w:val="00E72066"/>
    <w:rsid w:val="00E7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1F9EDA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AE64DC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AE64DC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6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package" Target="embeddings/Documento_di_Microsoft_Word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2021-12-13T10:23:00Z</dcterms:created>
  <dcterms:modified xsi:type="dcterms:W3CDTF">2021-12-14T14:54:00Z</dcterms:modified>
</cp:coreProperties>
</file>