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E144A5">
        <w:rPr>
          <w:rFonts w:ascii="Calibri" w:hAnsi="Calibri"/>
          <w:sz w:val="20"/>
          <w:szCs w:val="20"/>
        </w:rPr>
        <w:t>3</w:t>
      </w:r>
      <w:r w:rsidR="00E144A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E144A5" w:rsidRPr="00006B49">
        <w:rPr>
          <w:rFonts w:ascii="Calibri" w:hAnsi="Calibri"/>
          <w:b/>
          <w:caps/>
          <w:szCs w:val="20"/>
        </w:rPr>
        <w:t>a procedura aperta ai sensi del D.Lgs. 50/2016 e s.m.i. per l’affidamento della fornitura di carburanti per autotrazione extrarete e gasolio da riscaldamento per le pubbliche amministrazioni ai sensi dell’art. 26 legg n. 488/1999 e s.m.i. e dell’art. 58 legge n.</w:t>
      </w:r>
      <w:r w:rsidR="00E144A5">
        <w:rPr>
          <w:rFonts w:ascii="Calibri" w:hAnsi="Calibri"/>
          <w:b/>
          <w:caps/>
          <w:szCs w:val="20"/>
        </w:rPr>
        <w:t xml:space="preserve"> 388/2000, edizione 12 – id 2454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843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584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D7C" w:rsidRDefault="00926D7C" w:rsidP="00380E35">
      <w:pPr>
        <w:spacing w:line="240" w:lineRule="auto"/>
      </w:pPr>
      <w:r>
        <w:separator/>
      </w:r>
    </w:p>
  </w:endnote>
  <w:endnote w:type="continuationSeparator" w:id="0">
    <w:p w:rsidR="00926D7C" w:rsidRDefault="00926D7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E4" w:rsidRDefault="008436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75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74"/>
    </w:tblGrid>
    <w:tr w:rsidR="00E144A5" w:rsidRPr="00B64E34" w:rsidTr="003E2AB3">
      <w:trPr>
        <w:cantSplit/>
      </w:trPr>
      <w:tc>
        <w:tcPr>
          <w:tcW w:w="644" w:type="pct"/>
        </w:tcPr>
        <w:p w:rsidR="00E144A5" w:rsidRPr="00B64E34" w:rsidRDefault="00E144A5" w:rsidP="00E144A5">
          <w:pPr>
            <w:tabs>
              <w:tab w:val="right" w:pos="9638"/>
            </w:tabs>
            <w:autoSpaceDE/>
            <w:autoSpaceDN/>
            <w:adjustRightInd/>
            <w:spacing w:line="240" w:lineRule="exact"/>
            <w:ind w:left="-70" w:right="736"/>
            <w:rPr>
              <w:rFonts w:ascii="Calibri" w:hAnsi="Calibri"/>
              <w:kern w:val="0"/>
              <w:sz w:val="18"/>
              <w:szCs w:val="16"/>
            </w:rPr>
          </w:pPr>
          <w:r>
            <w:rPr>
              <w:rFonts w:ascii="Calibri" w:hAnsi="Calibri"/>
              <w:kern w:val="0"/>
              <w:sz w:val="18"/>
              <w:szCs w:val="16"/>
            </w:rPr>
            <w:tab/>
          </w:r>
          <w:r w:rsidRPr="00B64E34">
            <w:rPr>
              <w:rFonts w:ascii="Calibri" w:hAnsi="Calibri"/>
              <w:kern w:val="0"/>
              <w:sz w:val="18"/>
              <w:szCs w:val="16"/>
            </w:rPr>
            <w:t xml:space="preserve">Pag. </w: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begin"/>
          </w:r>
          <w:r w:rsidRPr="00B64E34">
            <w:rPr>
              <w:rFonts w:ascii="Calibri" w:hAnsi="Calibri"/>
              <w:kern w:val="0"/>
              <w:sz w:val="18"/>
              <w:szCs w:val="20"/>
            </w:rPr>
            <w:instrText xml:space="preserve"> PAGE </w:instrTex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separate"/>
          </w:r>
          <w:r w:rsidR="008436E4">
            <w:rPr>
              <w:rFonts w:ascii="Calibri" w:hAnsi="Calibri"/>
              <w:noProof/>
              <w:kern w:val="0"/>
              <w:sz w:val="18"/>
              <w:szCs w:val="20"/>
            </w:rPr>
            <w:t>1</w: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end"/>
          </w:r>
          <w:r w:rsidRPr="00B64E34">
            <w:rPr>
              <w:rFonts w:ascii="Calibri" w:hAnsi="Calibri"/>
              <w:kern w:val="0"/>
              <w:sz w:val="18"/>
              <w:szCs w:val="20"/>
            </w:rPr>
            <w:t xml:space="preserve"> di </w: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begin"/>
          </w:r>
          <w:r w:rsidRPr="00B64E34">
            <w:rPr>
              <w:rFonts w:ascii="Calibri" w:hAnsi="Calibri"/>
              <w:kern w:val="0"/>
              <w:sz w:val="18"/>
              <w:szCs w:val="20"/>
            </w:rPr>
            <w:instrText xml:space="preserve"> NUMPAGES </w:instrTex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separate"/>
          </w:r>
          <w:r w:rsidR="008436E4">
            <w:rPr>
              <w:rFonts w:ascii="Calibri" w:hAnsi="Calibri"/>
              <w:noProof/>
              <w:kern w:val="0"/>
              <w:sz w:val="18"/>
              <w:szCs w:val="20"/>
            </w:rPr>
            <w:t>3</w: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end"/>
          </w:r>
        </w:p>
      </w:tc>
    </w:tr>
  </w:tbl>
  <w:p w:rsidR="00E144A5" w:rsidRPr="00B64E34" w:rsidRDefault="00E144A5" w:rsidP="00E144A5">
    <w:pPr>
      <w:tabs>
        <w:tab w:val="right" w:pos="9638"/>
      </w:tabs>
      <w:autoSpaceDE/>
      <w:autoSpaceDN/>
      <w:adjustRightInd/>
      <w:spacing w:line="240" w:lineRule="exact"/>
      <w:ind w:right="736"/>
      <w:rPr>
        <w:rFonts w:ascii="Calibri" w:hAnsi="Calibri"/>
        <w:kern w:val="0"/>
        <w:sz w:val="18"/>
        <w:szCs w:val="20"/>
      </w:rPr>
    </w:pPr>
    <w:r w:rsidRPr="00B64E34">
      <w:rPr>
        <w:rFonts w:ascii="Calibri" w:hAnsi="Calibri"/>
        <w:kern w:val="0"/>
        <w:sz w:val="18"/>
        <w:szCs w:val="20"/>
      </w:rPr>
      <w:t xml:space="preserve">Gara a procedura aperta ai sensi del </w:t>
    </w:r>
    <w:proofErr w:type="spellStart"/>
    <w:proofErr w:type="gramStart"/>
    <w:r w:rsidRPr="00B64E34">
      <w:rPr>
        <w:rFonts w:ascii="Calibri" w:hAnsi="Calibri"/>
        <w:kern w:val="0"/>
        <w:sz w:val="18"/>
        <w:szCs w:val="20"/>
      </w:rPr>
      <w:t>D.Lgs</w:t>
    </w:r>
    <w:proofErr w:type="gramEnd"/>
    <w:r w:rsidRPr="00B64E34">
      <w:rPr>
        <w:rFonts w:ascii="Calibri" w:hAnsi="Calibri"/>
        <w:kern w:val="0"/>
        <w:sz w:val="18"/>
        <w:szCs w:val="20"/>
      </w:rPr>
      <w:t>.</w:t>
    </w:r>
    <w:proofErr w:type="spellEnd"/>
    <w:r w:rsidRPr="00B64E34">
      <w:rPr>
        <w:rFonts w:ascii="Calibri" w:hAnsi="Calibri"/>
        <w:kern w:val="0"/>
        <w:sz w:val="18"/>
        <w:szCs w:val="20"/>
      </w:rPr>
      <w:t xml:space="preserve"> </w:t>
    </w:r>
    <w:r>
      <w:rPr>
        <w:rFonts w:ascii="Calibri" w:hAnsi="Calibri"/>
        <w:kern w:val="0"/>
        <w:sz w:val="18"/>
        <w:szCs w:val="20"/>
      </w:rPr>
      <w:t xml:space="preserve">n. </w:t>
    </w:r>
    <w:r w:rsidRPr="00B64E34">
      <w:rPr>
        <w:rFonts w:ascii="Calibri" w:hAnsi="Calibri"/>
        <w:kern w:val="0"/>
        <w:sz w:val="18"/>
        <w:szCs w:val="20"/>
      </w:rPr>
      <w:t xml:space="preserve">50/2016 e </w:t>
    </w:r>
    <w:proofErr w:type="spellStart"/>
    <w:r w:rsidRPr="00B64E34">
      <w:rPr>
        <w:rFonts w:ascii="Calibri" w:hAnsi="Calibri"/>
        <w:kern w:val="0"/>
        <w:sz w:val="18"/>
        <w:szCs w:val="20"/>
      </w:rPr>
      <w:t>s.m.i.</w:t>
    </w:r>
    <w:proofErr w:type="spellEnd"/>
    <w:r w:rsidRPr="00B64E34">
      <w:rPr>
        <w:rFonts w:ascii="Calibri" w:hAnsi="Calibri"/>
        <w:kern w:val="0"/>
        <w:sz w:val="18"/>
        <w:szCs w:val="20"/>
      </w:rPr>
      <w:t xml:space="preserve">, per l’affidamento della fornitura di </w:t>
    </w:r>
    <w:r>
      <w:rPr>
        <w:rFonts w:ascii="Calibri" w:hAnsi="Calibri"/>
        <w:kern w:val="0"/>
        <w:sz w:val="18"/>
        <w:szCs w:val="20"/>
      </w:rPr>
      <w:t xml:space="preserve">carburanti per autotrazione </w:t>
    </w:r>
    <w:proofErr w:type="spellStart"/>
    <w:r>
      <w:rPr>
        <w:rFonts w:ascii="Calibri" w:hAnsi="Calibri"/>
        <w:kern w:val="0"/>
        <w:sz w:val="18"/>
        <w:szCs w:val="20"/>
      </w:rPr>
      <w:t>extrarete</w:t>
    </w:r>
    <w:proofErr w:type="spellEnd"/>
    <w:r>
      <w:rPr>
        <w:rFonts w:ascii="Calibri" w:hAnsi="Calibri"/>
        <w:kern w:val="0"/>
        <w:sz w:val="18"/>
        <w:szCs w:val="20"/>
      </w:rPr>
      <w:t xml:space="preserve"> e gasolio da riscaldamento </w:t>
    </w:r>
    <w:r w:rsidRPr="00B64E34">
      <w:rPr>
        <w:rFonts w:ascii="Calibri" w:hAnsi="Calibri"/>
        <w:kern w:val="0"/>
        <w:sz w:val="18"/>
        <w:szCs w:val="20"/>
      </w:rPr>
      <w:t xml:space="preserve">per le Pubbliche Amministrazioni, </w:t>
    </w:r>
    <w:r>
      <w:rPr>
        <w:rFonts w:ascii="Calibri" w:hAnsi="Calibri"/>
        <w:kern w:val="0"/>
        <w:sz w:val="18"/>
        <w:szCs w:val="20"/>
      </w:rPr>
      <w:t xml:space="preserve">ed. 12 </w:t>
    </w:r>
    <w:r w:rsidRPr="00B64E34">
      <w:rPr>
        <w:rFonts w:ascii="Calibri" w:hAnsi="Calibri"/>
        <w:kern w:val="0"/>
        <w:sz w:val="18"/>
        <w:szCs w:val="20"/>
      </w:rPr>
      <w:t xml:space="preserve">– ID </w:t>
    </w:r>
    <w:r>
      <w:rPr>
        <w:rFonts w:ascii="Calibri" w:hAnsi="Calibri"/>
        <w:kern w:val="0"/>
        <w:sz w:val="18"/>
        <w:szCs w:val="20"/>
      </w:rPr>
      <w:t>2454</w:t>
    </w:r>
  </w:p>
  <w:p w:rsidR="00450DAF" w:rsidRPr="00AF2095" w:rsidRDefault="008436E4" w:rsidP="00DA7A26">
    <w:r>
      <w:rPr>
        <w:rFonts w:ascii="Calibri" w:hAnsi="Calibri"/>
        <w:kern w:val="0"/>
        <w:sz w:val="18"/>
        <w:szCs w:val="20"/>
      </w:rPr>
      <w:t>Moduli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4A5" w:rsidRPr="00B64E34" w:rsidRDefault="00E144A5" w:rsidP="00E144A5">
    <w:pPr>
      <w:tabs>
        <w:tab w:val="right" w:pos="9638"/>
      </w:tabs>
      <w:autoSpaceDE/>
      <w:autoSpaceDN/>
      <w:adjustRightInd/>
      <w:spacing w:line="240" w:lineRule="exact"/>
      <w:ind w:right="736"/>
      <w:rPr>
        <w:rFonts w:ascii="Calibri" w:hAnsi="Calibri"/>
        <w:kern w:val="0"/>
        <w:sz w:val="18"/>
        <w:szCs w:val="20"/>
      </w:rPr>
    </w:pPr>
  </w:p>
  <w:tbl>
    <w:tblPr>
      <w:tblW w:w="5175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59"/>
    </w:tblGrid>
    <w:tr w:rsidR="00E144A5" w:rsidRPr="00B64E34" w:rsidTr="003E2AB3">
      <w:trPr>
        <w:cantSplit/>
      </w:trPr>
      <w:tc>
        <w:tcPr>
          <w:tcW w:w="644" w:type="pct"/>
        </w:tcPr>
        <w:p w:rsidR="00E144A5" w:rsidRPr="00B64E34" w:rsidRDefault="00E144A5" w:rsidP="00DA7A26">
          <w:pPr>
            <w:tabs>
              <w:tab w:val="right" w:pos="9638"/>
            </w:tabs>
            <w:autoSpaceDE/>
            <w:autoSpaceDN/>
            <w:adjustRightInd/>
            <w:spacing w:line="240" w:lineRule="exact"/>
            <w:ind w:left="-70" w:right="736"/>
            <w:rPr>
              <w:rFonts w:ascii="Calibri" w:hAnsi="Calibri"/>
              <w:kern w:val="0"/>
              <w:sz w:val="18"/>
              <w:szCs w:val="16"/>
            </w:rPr>
          </w:pPr>
          <w:r w:rsidRPr="00B64E34">
            <w:rPr>
              <w:rFonts w:ascii="Calibri" w:hAnsi="Calibri"/>
              <w:kern w:val="0"/>
              <w:sz w:val="18"/>
              <w:szCs w:val="20"/>
            </w:rPr>
            <w:t xml:space="preserve">Classificazione del documento: Consip </w:t>
          </w:r>
          <w:r>
            <w:rPr>
              <w:rFonts w:ascii="Calibri" w:hAnsi="Calibri"/>
              <w:kern w:val="0"/>
              <w:sz w:val="18"/>
              <w:szCs w:val="20"/>
            </w:rPr>
            <w:t>Public</w:t>
          </w:r>
          <w:r>
            <w:rPr>
              <w:rFonts w:ascii="Calibri" w:hAnsi="Calibri"/>
              <w:kern w:val="0"/>
              <w:sz w:val="18"/>
              <w:szCs w:val="16"/>
            </w:rPr>
            <w:tab/>
          </w:r>
          <w:r w:rsidRPr="00B64E34">
            <w:rPr>
              <w:rFonts w:ascii="Calibri" w:hAnsi="Calibri"/>
              <w:kern w:val="0"/>
              <w:sz w:val="18"/>
              <w:szCs w:val="16"/>
            </w:rPr>
            <w:t xml:space="preserve">Pag. </w: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begin"/>
          </w:r>
          <w:r w:rsidRPr="00B64E34">
            <w:rPr>
              <w:rFonts w:ascii="Calibri" w:hAnsi="Calibri"/>
              <w:kern w:val="0"/>
              <w:sz w:val="18"/>
              <w:szCs w:val="20"/>
            </w:rPr>
            <w:instrText xml:space="preserve"> PAGE </w:instrTex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separate"/>
          </w:r>
          <w:r w:rsidR="008436E4">
            <w:rPr>
              <w:rFonts w:ascii="Calibri" w:hAnsi="Calibri"/>
              <w:noProof/>
              <w:kern w:val="0"/>
              <w:sz w:val="18"/>
              <w:szCs w:val="20"/>
            </w:rPr>
            <w:t>1</w: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end"/>
          </w:r>
          <w:r w:rsidRPr="00B64E34">
            <w:rPr>
              <w:rFonts w:ascii="Calibri" w:hAnsi="Calibri"/>
              <w:kern w:val="0"/>
              <w:sz w:val="18"/>
              <w:szCs w:val="20"/>
            </w:rPr>
            <w:t xml:space="preserve"> di </w: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begin"/>
          </w:r>
          <w:r w:rsidRPr="00B64E34">
            <w:rPr>
              <w:rFonts w:ascii="Calibri" w:hAnsi="Calibri"/>
              <w:kern w:val="0"/>
              <w:sz w:val="18"/>
              <w:szCs w:val="20"/>
            </w:rPr>
            <w:instrText xml:space="preserve"> NUMPAGES </w:instrTex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separate"/>
          </w:r>
          <w:r w:rsidR="008436E4">
            <w:rPr>
              <w:rFonts w:ascii="Calibri" w:hAnsi="Calibri"/>
              <w:noProof/>
              <w:kern w:val="0"/>
              <w:sz w:val="18"/>
              <w:szCs w:val="20"/>
            </w:rPr>
            <w:t>3</w:t>
          </w:r>
          <w:r w:rsidRPr="00B64E34">
            <w:rPr>
              <w:rFonts w:ascii="Calibri" w:hAnsi="Calibri"/>
              <w:kern w:val="0"/>
              <w:sz w:val="18"/>
              <w:szCs w:val="20"/>
            </w:rPr>
            <w:fldChar w:fldCharType="end"/>
          </w:r>
        </w:p>
      </w:tc>
    </w:tr>
  </w:tbl>
  <w:p w:rsidR="00E144A5" w:rsidRPr="00B64E34" w:rsidRDefault="00E144A5" w:rsidP="00E144A5">
    <w:pPr>
      <w:tabs>
        <w:tab w:val="right" w:pos="9638"/>
      </w:tabs>
      <w:autoSpaceDE/>
      <w:autoSpaceDN/>
      <w:adjustRightInd/>
      <w:spacing w:line="240" w:lineRule="exact"/>
      <w:ind w:right="736"/>
      <w:rPr>
        <w:rFonts w:ascii="Calibri" w:hAnsi="Calibri"/>
        <w:kern w:val="0"/>
        <w:sz w:val="18"/>
        <w:szCs w:val="20"/>
      </w:rPr>
    </w:pPr>
    <w:r w:rsidRPr="00B64E34">
      <w:rPr>
        <w:rFonts w:ascii="Calibri" w:hAnsi="Calibri"/>
        <w:kern w:val="0"/>
        <w:sz w:val="18"/>
        <w:szCs w:val="20"/>
      </w:rPr>
      <w:t xml:space="preserve">Gara a procedura aperta ai sensi del </w:t>
    </w:r>
    <w:proofErr w:type="spellStart"/>
    <w:proofErr w:type="gramStart"/>
    <w:r w:rsidRPr="00B64E34">
      <w:rPr>
        <w:rFonts w:ascii="Calibri" w:hAnsi="Calibri"/>
        <w:kern w:val="0"/>
        <w:sz w:val="18"/>
        <w:szCs w:val="20"/>
      </w:rPr>
      <w:t>D.Lgs</w:t>
    </w:r>
    <w:proofErr w:type="gramEnd"/>
    <w:r w:rsidRPr="00B64E34">
      <w:rPr>
        <w:rFonts w:ascii="Calibri" w:hAnsi="Calibri"/>
        <w:kern w:val="0"/>
        <w:sz w:val="18"/>
        <w:szCs w:val="20"/>
      </w:rPr>
      <w:t>.</w:t>
    </w:r>
    <w:proofErr w:type="spellEnd"/>
    <w:r w:rsidRPr="00B64E34">
      <w:rPr>
        <w:rFonts w:ascii="Calibri" w:hAnsi="Calibri"/>
        <w:kern w:val="0"/>
        <w:sz w:val="18"/>
        <w:szCs w:val="20"/>
      </w:rPr>
      <w:t xml:space="preserve"> </w:t>
    </w:r>
    <w:r>
      <w:rPr>
        <w:rFonts w:ascii="Calibri" w:hAnsi="Calibri"/>
        <w:kern w:val="0"/>
        <w:sz w:val="18"/>
        <w:szCs w:val="20"/>
      </w:rPr>
      <w:t xml:space="preserve">n. </w:t>
    </w:r>
    <w:r w:rsidRPr="00B64E34">
      <w:rPr>
        <w:rFonts w:ascii="Calibri" w:hAnsi="Calibri"/>
        <w:kern w:val="0"/>
        <w:sz w:val="18"/>
        <w:szCs w:val="20"/>
      </w:rPr>
      <w:t xml:space="preserve">50/2016 e </w:t>
    </w:r>
    <w:proofErr w:type="spellStart"/>
    <w:r w:rsidRPr="00B64E34">
      <w:rPr>
        <w:rFonts w:ascii="Calibri" w:hAnsi="Calibri"/>
        <w:kern w:val="0"/>
        <w:sz w:val="18"/>
        <w:szCs w:val="20"/>
      </w:rPr>
      <w:t>s.m.i.</w:t>
    </w:r>
    <w:proofErr w:type="spellEnd"/>
    <w:r w:rsidRPr="00B64E34">
      <w:rPr>
        <w:rFonts w:ascii="Calibri" w:hAnsi="Calibri"/>
        <w:kern w:val="0"/>
        <w:sz w:val="18"/>
        <w:szCs w:val="20"/>
      </w:rPr>
      <w:t xml:space="preserve">, per l’affidamento della fornitura di </w:t>
    </w:r>
    <w:r>
      <w:rPr>
        <w:rFonts w:ascii="Calibri" w:hAnsi="Calibri"/>
        <w:kern w:val="0"/>
        <w:sz w:val="18"/>
        <w:szCs w:val="20"/>
      </w:rPr>
      <w:t xml:space="preserve">carburanti per autotrazione </w:t>
    </w:r>
    <w:proofErr w:type="spellStart"/>
    <w:r>
      <w:rPr>
        <w:rFonts w:ascii="Calibri" w:hAnsi="Calibri"/>
        <w:kern w:val="0"/>
        <w:sz w:val="18"/>
        <w:szCs w:val="20"/>
      </w:rPr>
      <w:t>extrarete</w:t>
    </w:r>
    <w:proofErr w:type="spellEnd"/>
    <w:r>
      <w:rPr>
        <w:rFonts w:ascii="Calibri" w:hAnsi="Calibri"/>
        <w:kern w:val="0"/>
        <w:sz w:val="18"/>
        <w:szCs w:val="20"/>
      </w:rPr>
      <w:t xml:space="preserve"> e gasolio da riscaldamento </w:t>
    </w:r>
    <w:r w:rsidRPr="00B64E34">
      <w:rPr>
        <w:rFonts w:ascii="Calibri" w:hAnsi="Calibri"/>
        <w:kern w:val="0"/>
        <w:sz w:val="18"/>
        <w:szCs w:val="20"/>
      </w:rPr>
      <w:t xml:space="preserve">per le Pubbliche Amministrazioni, </w:t>
    </w:r>
    <w:r>
      <w:rPr>
        <w:rFonts w:ascii="Calibri" w:hAnsi="Calibri"/>
        <w:kern w:val="0"/>
        <w:sz w:val="18"/>
        <w:szCs w:val="20"/>
      </w:rPr>
      <w:t xml:space="preserve">ed. 12 </w:t>
    </w:r>
    <w:r w:rsidRPr="00B64E34">
      <w:rPr>
        <w:rFonts w:ascii="Calibri" w:hAnsi="Calibri"/>
        <w:kern w:val="0"/>
        <w:sz w:val="18"/>
        <w:szCs w:val="20"/>
      </w:rPr>
      <w:t xml:space="preserve">– ID </w:t>
    </w:r>
    <w:r>
      <w:rPr>
        <w:rFonts w:ascii="Calibri" w:hAnsi="Calibri"/>
        <w:kern w:val="0"/>
        <w:sz w:val="18"/>
        <w:szCs w:val="20"/>
      </w:rPr>
      <w:t>2454</w:t>
    </w:r>
  </w:p>
  <w:p w:rsidR="00E144A5" w:rsidRDefault="00E144A5" w:rsidP="00DA7A26">
    <w:pPr>
      <w:tabs>
        <w:tab w:val="right" w:pos="9638"/>
      </w:tabs>
      <w:autoSpaceDE/>
      <w:autoSpaceDN/>
      <w:adjustRightInd/>
      <w:spacing w:line="240" w:lineRule="exact"/>
      <w:ind w:right="480"/>
    </w:pPr>
    <w:r w:rsidRPr="00B64E34">
      <w:rPr>
        <w:rFonts w:ascii="Calibri" w:hAnsi="Calibri"/>
        <w:kern w:val="0"/>
        <w:sz w:val="18"/>
        <w:szCs w:val="20"/>
      </w:rPr>
      <w:t>Allegato</w:t>
    </w:r>
    <w:r>
      <w:rPr>
        <w:rFonts w:ascii="Calibri" w:hAnsi="Calibri"/>
        <w:kern w:val="0"/>
        <w:sz w:val="18"/>
        <w:szCs w:val="20"/>
      </w:rPr>
      <w:t xml:space="preserve"> 3</w:t>
    </w:r>
    <w:r w:rsidRPr="00B64E34">
      <w:rPr>
        <w:rFonts w:ascii="Calibri" w:hAnsi="Calibri"/>
        <w:kern w:val="0"/>
        <w:sz w:val="18"/>
        <w:szCs w:val="20"/>
      </w:rPr>
      <w:t xml:space="preserve"> – </w:t>
    </w:r>
    <w:r w:rsidRPr="00DE0095">
      <w:rPr>
        <w:rFonts w:ascii="Calibri" w:hAnsi="Calibri"/>
        <w:kern w:val="0"/>
        <w:sz w:val="18"/>
        <w:szCs w:val="20"/>
      </w:rPr>
      <w:t>Dichiarazioni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D7C" w:rsidRDefault="00926D7C" w:rsidP="00380E35">
      <w:pPr>
        <w:spacing w:line="240" w:lineRule="auto"/>
      </w:pPr>
      <w:r>
        <w:separator/>
      </w:r>
    </w:p>
  </w:footnote>
  <w:footnote w:type="continuationSeparator" w:id="0">
    <w:p w:rsidR="00926D7C" w:rsidRDefault="00926D7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E4" w:rsidRDefault="008436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436E4" w:rsidP="00816101">
    <w:pPr>
      <w:pStyle w:val="Intestazione"/>
    </w:pPr>
  </w:p>
  <w:p w:rsidR="00EF0A80" w:rsidRDefault="008436E4">
    <w:pPr>
      <w:pStyle w:val="TAGTECNICI"/>
    </w:pPr>
    <w:sdt>
      <w:sdtPr>
        <w:alias w:val="NomeTemplate"/>
        <w:tag w:val="Version_2_0"/>
        <w:id w:val="-245961307"/>
        <w:lock w:val="sdtContentLocked"/>
      </w:sdtPr>
      <w:sdtEndPr/>
      <w:sdtContent>
        <w:r w:rsidR="00F23B31">
          <w:t>ALL30TTT</w:t>
        </w:r>
      </w:sdtContent>
    </w:sdt>
  </w:p>
  <w:p w:rsidR="00EF0A80" w:rsidRDefault="00EF0A80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-1574800</wp:posOffset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46" name="Immagine 46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06B00"/>
    <w:rsid w:val="00380E35"/>
    <w:rsid w:val="006F0EA6"/>
    <w:rsid w:val="008436E4"/>
    <w:rsid w:val="00926D7C"/>
    <w:rsid w:val="00DA7A26"/>
    <w:rsid w:val="00E144A5"/>
    <w:rsid w:val="00EF0A80"/>
    <w:rsid w:val="00F2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6BCFD1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E144A5"/>
    <w:pPr>
      <w:numPr>
        <w:numId w:val="2"/>
      </w:numPr>
      <w:tabs>
        <w:tab w:val="left" w:pos="5103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B2C88-DC48-4436-B2CC-B7DF6612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5</cp:revision>
  <dcterms:created xsi:type="dcterms:W3CDTF">2020-10-28T15:51:00Z</dcterms:created>
  <dcterms:modified xsi:type="dcterms:W3CDTF">2022-01-12T09:07:00Z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56F292B-A847-4FBA-B361-970D31D8116C}" pid="2" name="NomeTemplate">
    <vt:lpwstr>ALL30TTT</vt:lpwstr>
  </property>
  <property fmtid="{4918AD81-B060-44CB-B67D-B9BA40E95D50}" pid="3" name="MajorVersion">
    <vt:lpwstr>2</vt:lpwstr>
  </property>
  <property fmtid="{B7C25239-2D61-4B09-845C-AF4ADB9FDE68}" pid="4" name="MinorVersion">
    <vt:lpwstr>0</vt:lpwstr>
  </property>
</Properties>
</file>