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B575DD" w:rsidRPr="00EF4757" w:rsidRDefault="00B575DD" w:rsidP="00B575DD">
      <w:pPr>
        <w:tabs>
          <w:tab w:val="left" w:pos="1701"/>
          <w:tab w:val="left" w:pos="9072"/>
        </w:tabs>
        <w:spacing w:line="276" w:lineRule="auto"/>
        <w:textAlignment w:val="baseline"/>
        <w:rPr>
          <w:rFonts w:ascii="Calibri" w:hAnsi="Calibri"/>
          <w:b/>
          <w:color w:val="000000"/>
          <w:spacing w:val="-1"/>
          <w:sz w:val="28"/>
        </w:rPr>
      </w:pPr>
      <w:r>
        <w:rPr>
          <w:rFonts w:ascii="Calibri" w:hAnsi="Calibri"/>
          <w:b/>
          <w:color w:val="000000"/>
          <w:spacing w:val="-1"/>
          <w:sz w:val="28"/>
        </w:rPr>
        <w:t>ALLEGATO 3</w:t>
      </w:r>
    </w:p>
    <w:p w:rsidR="00B575DD" w:rsidRPr="00EF4757" w:rsidRDefault="00B575DD" w:rsidP="00B575DD">
      <w:pPr>
        <w:tabs>
          <w:tab w:val="left" w:pos="1701"/>
          <w:tab w:val="left" w:pos="9072"/>
        </w:tabs>
        <w:spacing w:line="276" w:lineRule="auto"/>
        <w:textAlignment w:val="baseline"/>
        <w:rPr>
          <w:rFonts w:ascii="Calibri" w:hAnsi="Calibri"/>
          <w:b/>
          <w:color w:val="000000"/>
          <w:spacing w:val="-1"/>
          <w:sz w:val="28"/>
        </w:rPr>
      </w:pPr>
    </w:p>
    <w:p w:rsidR="00265CD8" w:rsidRPr="00C86220" w:rsidRDefault="00265CD8" w:rsidP="00C86220">
      <w:pPr>
        <w:pStyle w:val="Titolocopertina"/>
        <w:rPr>
          <w:rFonts w:ascii="Calibri" w:hAnsi="Calibri"/>
          <w:b/>
          <w:caps w:val="0"/>
          <w:color w:val="000000"/>
          <w:spacing w:val="-1"/>
          <w:szCs w:val="24"/>
        </w:rPr>
      </w:pPr>
      <w:r w:rsidRPr="00C86220">
        <w:rPr>
          <w:rFonts w:ascii="Calibri" w:hAnsi="Calibri"/>
          <w:b/>
          <w:caps w:val="0"/>
          <w:color w:val="000000"/>
          <w:spacing w:val="-1"/>
          <w:szCs w:val="24"/>
        </w:rPr>
        <w:t>MODELLO DI DICHIARAZIONE DI AVVALIMENTO</w:t>
      </w:r>
    </w:p>
    <w:p w:rsidR="00C86220" w:rsidRPr="00C86220" w:rsidRDefault="00C86220" w:rsidP="00C86220">
      <w:pPr>
        <w:tabs>
          <w:tab w:val="left" w:pos="1701"/>
          <w:tab w:val="left" w:pos="9072"/>
        </w:tabs>
        <w:spacing w:line="276" w:lineRule="auto"/>
        <w:textAlignment w:val="baseline"/>
        <w:rPr>
          <w:rFonts w:ascii="Calibri" w:hAnsi="Calibri"/>
          <w:b/>
          <w:color w:val="000000"/>
          <w:spacing w:val="-1"/>
          <w:sz w:val="28"/>
        </w:rPr>
      </w:pPr>
      <w:r w:rsidRPr="00C86220">
        <w:rPr>
          <w:rFonts w:ascii="Calibri" w:hAnsi="Calibri"/>
          <w:b/>
          <w:color w:val="000000"/>
          <w:spacing w:val="-1"/>
          <w:sz w:val="28"/>
        </w:rPr>
        <w:t>ID 2437</w:t>
      </w:r>
    </w:p>
    <w:p w:rsidR="00265CD8" w:rsidRPr="00CA37D0" w:rsidRDefault="00265CD8" w:rsidP="00265CD8">
      <w:pPr>
        <w:rPr>
          <w:rFonts w:ascii="Calibri" w:hAnsi="Calibri" w:cs="Trebuchet MS"/>
        </w:rPr>
      </w:pPr>
    </w:p>
    <w:p w:rsidR="00265CD8" w:rsidRPr="00C86220" w:rsidRDefault="00265CD8" w:rsidP="00265CD8">
      <w:pPr>
        <w:rPr>
          <w:rFonts w:ascii="Calibri" w:hAnsi="Calibri" w:cs="Trebuchet MS"/>
          <w:b/>
          <w:i/>
          <w:u w:val="single"/>
        </w:rPr>
      </w:pPr>
      <w:r w:rsidRPr="00C86220">
        <w:rPr>
          <w:rFonts w:ascii="Calibri" w:hAnsi="Calibri" w:cs="Trebuchet MS"/>
          <w:i/>
        </w:rPr>
        <w:t xml:space="preserve">(si ricorda che alla dichiarazione di avvalimento deve essere allegata ai sensi dell’art. 89 del D. </w:t>
      </w:r>
      <w:proofErr w:type="spellStart"/>
      <w:r w:rsidRPr="00C86220">
        <w:rPr>
          <w:rFonts w:ascii="Calibri" w:hAnsi="Calibri" w:cs="Trebuchet MS"/>
          <w:i/>
        </w:rPr>
        <w:t>Lgs</w:t>
      </w:r>
      <w:proofErr w:type="spellEnd"/>
      <w:r w:rsidRPr="00C86220">
        <w:rPr>
          <w:rFonts w:ascii="Calibri" w:hAnsi="Calibri" w:cs="Trebuchet MS"/>
          <w:i/>
        </w:rPr>
        <w:t xml:space="preserve">. n. 50/2016 </w:t>
      </w:r>
      <w:r w:rsidRPr="00C8622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8622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86220" w:rsidRDefault="00265CD8" w:rsidP="00265CD8">
      <w:pPr>
        <w:rPr>
          <w:rFonts w:ascii="Calibri" w:hAnsi="Calibri"/>
          <w:i/>
        </w:rPr>
      </w:pPr>
    </w:p>
    <w:p w:rsidR="00265CD8" w:rsidRPr="00C86220" w:rsidRDefault="00265CD8" w:rsidP="00265CD8">
      <w:pPr>
        <w:rPr>
          <w:rFonts w:ascii="Calibri" w:hAnsi="Calibri"/>
          <w:i/>
        </w:rPr>
      </w:pPr>
    </w:p>
    <w:p w:rsidR="00265CD8" w:rsidRPr="00CA37D0" w:rsidRDefault="00265CD8" w:rsidP="00265CD8">
      <w:pPr>
        <w:rPr>
          <w:rStyle w:val="Grassetto"/>
          <w:rFonts w:ascii="Calibri" w:hAnsi="Calibri"/>
        </w:rPr>
      </w:pPr>
      <w:bookmarkStart w:id="0" w:name="_GoBack"/>
      <w:r w:rsidRPr="00CA37D0">
        <w:rPr>
          <w:rFonts w:ascii="Calibri" w:hAnsi="Calibri"/>
        </w:rPr>
        <w:br w:type="page"/>
      </w:r>
      <w:bookmarkEnd w:id="0"/>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8" w:history="1">
        <w:r w:rsidR="007138F4" w:rsidRPr="008C167A">
          <w:rPr>
            <w:rStyle w:val="Collegamentoipertestuale"/>
            <w:rFonts w:ascii="Calibri" w:eastAsia="Times New Roman" w:hAnsi="Calibri" w:cs="Calibri"/>
            <w:szCs w:val="20"/>
          </w:rPr>
          <w:t>www.gov.mef.it</w:t>
        </w:r>
      </w:hyperlink>
      <w:r w:rsidR="007138F4">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Default="00265CD8" w:rsidP="00265CD8">
      <w:pPr>
        <w:rPr>
          <w:rFonts w:ascii="Calibri" w:hAnsi="Calibri" w:cs="Trebuchet MS"/>
        </w:rPr>
      </w:pPr>
    </w:p>
    <w:p w:rsidR="007138F4" w:rsidRPr="00CA37D0" w:rsidRDefault="007138F4"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r w:rsidRPr="00CA37D0">
        <w:rPr>
          <w:rFonts w:ascii="Calibri" w:hAnsi="Calibri"/>
        </w:rPr>
        <w:lastRenderedPageBreak/>
        <w:t xml:space="preserve">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F63E8">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E56" w:rsidRDefault="00BD6E56" w:rsidP="00265CD8">
      <w:pPr>
        <w:spacing w:line="240" w:lineRule="auto"/>
      </w:pPr>
      <w:r>
        <w:separator/>
      </w:r>
    </w:p>
  </w:endnote>
  <w:endnote w:type="continuationSeparator" w:id="0">
    <w:p w:rsidR="00BD6E56" w:rsidRDefault="00BD6E5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E27" w:rsidRDefault="00FF1E27" w:rsidP="00B575DD">
    <w:pPr>
      <w:pStyle w:val="Pidipagina"/>
      <w:spacing w:line="240" w:lineRule="auto"/>
      <w:rPr>
        <w:rFonts w:cs="Calibri"/>
        <w:szCs w:val="16"/>
      </w:rPr>
    </w:pPr>
  </w:p>
  <w:p w:rsidR="00B575DD" w:rsidRPr="00B575DD" w:rsidRDefault="00265CD8" w:rsidP="00B575DD">
    <w:pPr>
      <w:pStyle w:val="Pidipagina"/>
      <w:spacing w:line="240" w:lineRule="auto"/>
      <w:rPr>
        <w:rFonts w:cs="Calibri"/>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BF6E86" w:rsidRDefault="000D66E2" w:rsidP="006D18E9">
                          <w:pPr>
                            <w:rPr>
                              <w:rFonts w:asciiTheme="minorHAnsi" w:hAnsiTheme="minorHAnsi" w:cstheme="minorHAnsi"/>
                              <w:sz w:val="16"/>
                              <w:szCs w:val="16"/>
                            </w:rPr>
                          </w:pPr>
                          <w:r w:rsidRPr="00BF6E86">
                            <w:rPr>
                              <w:rStyle w:val="Numeropagina"/>
                              <w:rFonts w:asciiTheme="minorHAnsi" w:hAnsiTheme="minorHAnsi" w:cstheme="minorHAnsi"/>
                              <w:szCs w:val="16"/>
                            </w:rPr>
                            <w:fldChar w:fldCharType="begin"/>
                          </w:r>
                          <w:r w:rsidRPr="00BF6E86">
                            <w:rPr>
                              <w:rStyle w:val="Numeropagina"/>
                              <w:rFonts w:asciiTheme="minorHAnsi" w:hAnsiTheme="minorHAnsi" w:cstheme="minorHAnsi"/>
                              <w:szCs w:val="16"/>
                            </w:rPr>
                            <w:instrText xml:space="preserve"> PAGE </w:instrText>
                          </w:r>
                          <w:r w:rsidRPr="00BF6E86">
                            <w:rPr>
                              <w:rStyle w:val="Numeropagina"/>
                              <w:rFonts w:asciiTheme="minorHAnsi" w:hAnsiTheme="minorHAnsi" w:cstheme="minorHAnsi"/>
                              <w:szCs w:val="16"/>
                            </w:rPr>
                            <w:fldChar w:fldCharType="separate"/>
                          </w:r>
                          <w:r w:rsidR="008F63E8">
                            <w:rPr>
                              <w:rStyle w:val="Numeropagina"/>
                              <w:rFonts w:asciiTheme="minorHAnsi" w:hAnsiTheme="minorHAnsi" w:cstheme="minorHAnsi"/>
                              <w:noProof/>
                              <w:szCs w:val="16"/>
                            </w:rPr>
                            <w:t>2</w:t>
                          </w:r>
                          <w:r w:rsidRPr="00BF6E86">
                            <w:rPr>
                              <w:rStyle w:val="Numeropagina"/>
                              <w:rFonts w:asciiTheme="minorHAnsi" w:hAnsiTheme="minorHAnsi" w:cstheme="minorHAnsi"/>
                              <w:szCs w:val="16"/>
                            </w:rPr>
                            <w:fldChar w:fldCharType="end"/>
                          </w:r>
                          <w:r w:rsidRPr="00BF6E86">
                            <w:rPr>
                              <w:rStyle w:val="Numeropagina"/>
                              <w:rFonts w:asciiTheme="minorHAnsi" w:hAnsiTheme="minorHAnsi" w:cstheme="minorHAnsi"/>
                              <w:szCs w:val="16"/>
                            </w:rPr>
                            <w:t xml:space="preserve"> di </w:t>
                          </w:r>
                          <w:r w:rsidRPr="00BF6E86">
                            <w:rPr>
                              <w:rStyle w:val="Numeropagina"/>
                              <w:rFonts w:asciiTheme="minorHAnsi" w:hAnsiTheme="minorHAnsi" w:cstheme="minorHAnsi"/>
                              <w:szCs w:val="16"/>
                            </w:rPr>
                            <w:fldChar w:fldCharType="begin"/>
                          </w:r>
                          <w:r w:rsidRPr="00BF6E86">
                            <w:rPr>
                              <w:rStyle w:val="Numeropagina"/>
                              <w:rFonts w:asciiTheme="minorHAnsi" w:hAnsiTheme="minorHAnsi" w:cstheme="minorHAnsi"/>
                              <w:szCs w:val="16"/>
                            </w:rPr>
                            <w:instrText xml:space="preserve"> NUMPAGES  </w:instrText>
                          </w:r>
                          <w:r w:rsidRPr="00BF6E86">
                            <w:rPr>
                              <w:rStyle w:val="Numeropagina"/>
                              <w:rFonts w:asciiTheme="minorHAnsi" w:hAnsiTheme="minorHAnsi" w:cstheme="minorHAnsi"/>
                              <w:szCs w:val="16"/>
                            </w:rPr>
                            <w:fldChar w:fldCharType="separate"/>
                          </w:r>
                          <w:r w:rsidR="008F63E8">
                            <w:rPr>
                              <w:rStyle w:val="Numeropagina"/>
                              <w:rFonts w:asciiTheme="minorHAnsi" w:hAnsiTheme="minorHAnsi" w:cstheme="minorHAnsi"/>
                              <w:noProof/>
                              <w:szCs w:val="16"/>
                            </w:rPr>
                            <w:t>4</w:t>
                          </w:r>
                          <w:r w:rsidRPr="00BF6E86">
                            <w:rPr>
                              <w:rStyle w:val="Numeropagina"/>
                              <w:rFonts w:asciiTheme="minorHAnsi" w:hAnsiTheme="minorHAnsi" w:cstheme="minorHAnsi"/>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Pr="00BF6E86" w:rsidRDefault="000D66E2" w:rsidP="006D18E9">
                    <w:pPr>
                      <w:rPr>
                        <w:rFonts w:asciiTheme="minorHAnsi" w:hAnsiTheme="minorHAnsi" w:cstheme="minorHAnsi"/>
                        <w:sz w:val="16"/>
                        <w:szCs w:val="16"/>
                      </w:rPr>
                    </w:pPr>
                    <w:r w:rsidRPr="00BF6E86">
                      <w:rPr>
                        <w:rStyle w:val="Numeropagina"/>
                        <w:rFonts w:asciiTheme="minorHAnsi" w:hAnsiTheme="minorHAnsi" w:cstheme="minorHAnsi"/>
                        <w:szCs w:val="16"/>
                      </w:rPr>
                      <w:fldChar w:fldCharType="begin"/>
                    </w:r>
                    <w:r w:rsidRPr="00BF6E86">
                      <w:rPr>
                        <w:rStyle w:val="Numeropagina"/>
                        <w:rFonts w:asciiTheme="minorHAnsi" w:hAnsiTheme="minorHAnsi" w:cstheme="minorHAnsi"/>
                        <w:szCs w:val="16"/>
                      </w:rPr>
                      <w:instrText xml:space="preserve"> PAGE </w:instrText>
                    </w:r>
                    <w:r w:rsidRPr="00BF6E86">
                      <w:rPr>
                        <w:rStyle w:val="Numeropagina"/>
                        <w:rFonts w:asciiTheme="minorHAnsi" w:hAnsiTheme="minorHAnsi" w:cstheme="minorHAnsi"/>
                        <w:szCs w:val="16"/>
                      </w:rPr>
                      <w:fldChar w:fldCharType="separate"/>
                    </w:r>
                    <w:r w:rsidR="008F63E8">
                      <w:rPr>
                        <w:rStyle w:val="Numeropagina"/>
                        <w:rFonts w:asciiTheme="minorHAnsi" w:hAnsiTheme="minorHAnsi" w:cstheme="minorHAnsi"/>
                        <w:noProof/>
                        <w:szCs w:val="16"/>
                      </w:rPr>
                      <w:t>2</w:t>
                    </w:r>
                    <w:r w:rsidRPr="00BF6E86">
                      <w:rPr>
                        <w:rStyle w:val="Numeropagina"/>
                        <w:rFonts w:asciiTheme="minorHAnsi" w:hAnsiTheme="minorHAnsi" w:cstheme="minorHAnsi"/>
                        <w:szCs w:val="16"/>
                      </w:rPr>
                      <w:fldChar w:fldCharType="end"/>
                    </w:r>
                    <w:r w:rsidRPr="00BF6E86">
                      <w:rPr>
                        <w:rStyle w:val="Numeropagina"/>
                        <w:rFonts w:asciiTheme="minorHAnsi" w:hAnsiTheme="minorHAnsi" w:cstheme="minorHAnsi"/>
                        <w:szCs w:val="16"/>
                      </w:rPr>
                      <w:t xml:space="preserve"> di </w:t>
                    </w:r>
                    <w:r w:rsidRPr="00BF6E86">
                      <w:rPr>
                        <w:rStyle w:val="Numeropagina"/>
                        <w:rFonts w:asciiTheme="minorHAnsi" w:hAnsiTheme="minorHAnsi" w:cstheme="minorHAnsi"/>
                        <w:szCs w:val="16"/>
                      </w:rPr>
                      <w:fldChar w:fldCharType="begin"/>
                    </w:r>
                    <w:r w:rsidRPr="00BF6E86">
                      <w:rPr>
                        <w:rStyle w:val="Numeropagina"/>
                        <w:rFonts w:asciiTheme="minorHAnsi" w:hAnsiTheme="minorHAnsi" w:cstheme="minorHAnsi"/>
                        <w:szCs w:val="16"/>
                      </w:rPr>
                      <w:instrText xml:space="preserve"> NUMPAGES  </w:instrText>
                    </w:r>
                    <w:r w:rsidRPr="00BF6E86">
                      <w:rPr>
                        <w:rStyle w:val="Numeropagina"/>
                        <w:rFonts w:asciiTheme="minorHAnsi" w:hAnsiTheme="minorHAnsi" w:cstheme="minorHAnsi"/>
                        <w:szCs w:val="16"/>
                      </w:rPr>
                      <w:fldChar w:fldCharType="separate"/>
                    </w:r>
                    <w:r w:rsidR="008F63E8">
                      <w:rPr>
                        <w:rStyle w:val="Numeropagina"/>
                        <w:rFonts w:asciiTheme="minorHAnsi" w:hAnsiTheme="minorHAnsi" w:cstheme="minorHAnsi"/>
                        <w:noProof/>
                        <w:szCs w:val="16"/>
                      </w:rPr>
                      <w:t>4</w:t>
                    </w:r>
                    <w:r w:rsidRPr="00BF6E86">
                      <w:rPr>
                        <w:rStyle w:val="Numeropagina"/>
                        <w:rFonts w:asciiTheme="minorHAnsi" w:hAnsiTheme="minorHAnsi" w:cstheme="minorHAnsi"/>
                        <w:szCs w:val="16"/>
                      </w:rPr>
                      <w:fldChar w:fldCharType="end"/>
                    </w:r>
                  </w:p>
                </w:txbxContent>
              </v:textbox>
            </v:shape>
          </w:pict>
        </mc:Fallback>
      </mc:AlternateContent>
    </w:r>
    <w:r w:rsidR="008F63E8">
      <w:rPr>
        <w:rFonts w:cs="Calibri"/>
        <w:szCs w:val="16"/>
      </w:rPr>
      <w:t xml:space="preserve">ID 2437 </w:t>
    </w:r>
    <w:r w:rsidR="00B575DD">
      <w:rPr>
        <w:rFonts w:cs="Calibri"/>
        <w:szCs w:val="16"/>
      </w:rPr>
      <w:t xml:space="preserve">Gara </w:t>
    </w:r>
    <w:r w:rsidR="00B575DD" w:rsidRPr="004C298A">
      <w:rPr>
        <w:rFonts w:cs="Calibri"/>
        <w:szCs w:val="16"/>
      </w:rPr>
      <w:t>a procedura aperta ai sen</w:t>
    </w:r>
    <w:r w:rsidR="00602BD6">
      <w:rPr>
        <w:rFonts w:cs="Calibri"/>
        <w:szCs w:val="16"/>
      </w:rPr>
      <w:t xml:space="preserve">si del </w:t>
    </w:r>
    <w:proofErr w:type="spellStart"/>
    <w:proofErr w:type="gramStart"/>
    <w:r w:rsidR="00602BD6">
      <w:rPr>
        <w:rFonts w:cs="Calibri"/>
        <w:szCs w:val="16"/>
      </w:rPr>
      <w:t>D.Lgs</w:t>
    </w:r>
    <w:proofErr w:type="gramEnd"/>
    <w:r w:rsidR="00602BD6">
      <w:rPr>
        <w:rFonts w:cs="Calibri"/>
        <w:szCs w:val="16"/>
      </w:rPr>
      <w:t>.</w:t>
    </w:r>
    <w:proofErr w:type="spellEnd"/>
    <w:r w:rsidR="00602BD6">
      <w:rPr>
        <w:rFonts w:cs="Calibri"/>
        <w:szCs w:val="16"/>
      </w:rPr>
      <w:t xml:space="preserve"> 50/2016 e </w:t>
    </w:r>
    <w:proofErr w:type="spellStart"/>
    <w:r w:rsidR="00602BD6">
      <w:rPr>
        <w:rFonts w:cs="Calibri"/>
        <w:szCs w:val="16"/>
      </w:rPr>
      <w:t>s.m.i.</w:t>
    </w:r>
    <w:proofErr w:type="spellEnd"/>
    <w:r w:rsidR="00602BD6">
      <w:rPr>
        <w:rFonts w:cs="Calibri"/>
        <w:szCs w:val="16"/>
      </w:rPr>
      <w:t xml:space="preserve"> </w:t>
    </w:r>
    <w:r w:rsidR="00B575DD" w:rsidRPr="004C298A">
      <w:rPr>
        <w:rFonts w:cs="Calibri"/>
        <w:szCs w:val="16"/>
      </w:rPr>
      <w:t xml:space="preserve">per </w:t>
    </w:r>
    <w:r w:rsidR="00B575DD" w:rsidRPr="004C298A">
      <w:rPr>
        <w:rFonts w:cs="Calibri"/>
        <w:szCs w:val="16"/>
        <w:lang w:val="x-none"/>
      </w:rPr>
      <w:t xml:space="preserve">l'organizzazione, il coordinamento e la gestione del servizio di trasporto delle monete metalliche di nuova emissione e dei servizi connessi </w:t>
    </w:r>
  </w:p>
  <w:p w:rsidR="006D18E9" w:rsidRPr="00C6051F" w:rsidRDefault="008F63E8" w:rsidP="00B575DD">
    <w:pPr>
      <w:pStyle w:val="Pidipagina"/>
      <w:spacing w:line="240" w:lineRule="auto"/>
    </w:pPr>
    <w:r>
      <w:t>Moduli di dichiarazione</w:t>
    </w:r>
  </w:p>
  <w:p w:rsidR="00366EDD" w:rsidRPr="00C6051F" w:rsidRDefault="008F63E8"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E27" w:rsidRDefault="00FF1E27" w:rsidP="00FF1E27">
    <w:pPr>
      <w:pStyle w:val="Pidipagina"/>
      <w:pBdr>
        <w:top w:val="none" w:sz="0" w:space="0" w:color="auto"/>
      </w:pBdr>
      <w:spacing w:line="240" w:lineRule="auto"/>
      <w:rPr>
        <w:rFonts w:cs="Calibri"/>
        <w:szCs w:val="16"/>
      </w:rPr>
    </w:pPr>
    <w:r>
      <w:rPr>
        <w:rFonts w:cs="Calibri"/>
        <w:szCs w:val="16"/>
      </w:rPr>
      <w:t>Classificazione del documento: Consip Public</w:t>
    </w:r>
  </w:p>
  <w:p w:rsidR="00FF1E27" w:rsidRPr="00B575DD" w:rsidRDefault="00FF1E27" w:rsidP="00FF1E27">
    <w:pPr>
      <w:pStyle w:val="Pidipagina"/>
      <w:pBdr>
        <w:top w:val="none" w:sz="0" w:space="0" w:color="auto"/>
      </w:pBdr>
      <w:spacing w:line="240" w:lineRule="auto"/>
      <w:rPr>
        <w:rFonts w:cs="Calibri"/>
        <w:szCs w:val="16"/>
      </w:rPr>
    </w:pPr>
    <w:r w:rsidRPr="00B575DD">
      <w:rPr>
        <w:rFonts w:cs="Calibri"/>
        <w:szCs w:val="16"/>
      </w:rPr>
      <w:t xml:space="preserve"> </w:t>
    </w:r>
    <w:r>
      <w:rPr>
        <w:rFonts w:cs="Calibri"/>
        <w:szCs w:val="16"/>
      </w:rPr>
      <w:t xml:space="preserve">Gara </w:t>
    </w:r>
    <w:r w:rsidRPr="004C298A">
      <w:rPr>
        <w:rFonts w:cs="Calibri"/>
        <w:szCs w:val="16"/>
      </w:rPr>
      <w:t>a procedura aperta ai sen</w:t>
    </w:r>
    <w:r>
      <w:rPr>
        <w:rFonts w:cs="Calibri"/>
        <w:szCs w:val="16"/>
      </w:rPr>
      <w:t xml:space="preserve">si del </w:t>
    </w:r>
    <w:proofErr w:type="spellStart"/>
    <w:proofErr w:type="gramStart"/>
    <w:r>
      <w:rPr>
        <w:rFonts w:cs="Calibri"/>
        <w:szCs w:val="16"/>
      </w:rPr>
      <w:t>D.Lgs</w:t>
    </w:r>
    <w:proofErr w:type="gramEnd"/>
    <w:r>
      <w:rPr>
        <w:rFonts w:cs="Calibri"/>
        <w:szCs w:val="16"/>
      </w:rPr>
      <w:t>.</w:t>
    </w:r>
    <w:proofErr w:type="spellEnd"/>
    <w:r>
      <w:rPr>
        <w:rFonts w:cs="Calibri"/>
        <w:szCs w:val="16"/>
      </w:rPr>
      <w:t xml:space="preserve"> 50/2016 e </w:t>
    </w:r>
    <w:proofErr w:type="spellStart"/>
    <w:r>
      <w:rPr>
        <w:rFonts w:cs="Calibri"/>
        <w:szCs w:val="16"/>
      </w:rPr>
      <w:t>s.m.i.</w:t>
    </w:r>
    <w:proofErr w:type="spellEnd"/>
    <w:r>
      <w:rPr>
        <w:rFonts w:cs="Calibri"/>
        <w:szCs w:val="16"/>
      </w:rPr>
      <w:t xml:space="preserve"> </w:t>
    </w:r>
    <w:r w:rsidRPr="004C298A">
      <w:rPr>
        <w:rFonts w:cs="Calibri"/>
        <w:szCs w:val="16"/>
      </w:rPr>
      <w:t xml:space="preserve">per </w:t>
    </w:r>
    <w:r w:rsidRPr="004C298A">
      <w:rPr>
        <w:rFonts w:cs="Calibri"/>
        <w:szCs w:val="16"/>
        <w:lang w:val="x-none"/>
      </w:rPr>
      <w:t xml:space="preserve">l'organizzazione, il coordinamento e la gestione del servizio di trasporto delle monete metalliche di nuova emissione e dei servizi connessi </w:t>
    </w:r>
    <w:r>
      <w:rPr>
        <w:rFonts w:cs="Calibri"/>
        <w:szCs w:val="16"/>
      </w:rPr>
      <w:t>– ID 2437</w:t>
    </w:r>
  </w:p>
  <w:p w:rsidR="00FF1E27" w:rsidRPr="00C6051F" w:rsidRDefault="00FF1E27" w:rsidP="00FF1E27">
    <w:pPr>
      <w:pStyle w:val="Pidipagina"/>
      <w:pBdr>
        <w:top w:val="none" w:sz="0" w:space="0" w:color="auto"/>
      </w:pBdr>
      <w:spacing w:line="240" w:lineRule="auto"/>
    </w:pPr>
    <w:r w:rsidRPr="00C6051F">
      <w:t xml:space="preserve">Allegato </w:t>
    </w:r>
    <w:r>
      <w:t>3 - Facsimile D</w:t>
    </w:r>
    <w:r w:rsidRPr="00C6051F">
      <w:t>ichiarazione di avvalimento</w:t>
    </w:r>
  </w:p>
  <w:p w:rsidR="00FF1E27" w:rsidRDefault="00FF1E27" w:rsidP="00FF1E27">
    <w:pPr>
      <w:pStyle w:val="Pidipagina"/>
      <w:pBdr>
        <w:top w:val="none" w:sz="0" w:space="0" w:color="auto"/>
      </w:pBdr>
    </w:pPr>
  </w:p>
  <w:p w:rsidR="00FF1E27" w:rsidRDefault="00FF1E27" w:rsidP="00FF1E27">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E56" w:rsidRDefault="00BD6E56" w:rsidP="00265CD8">
      <w:pPr>
        <w:spacing w:line="240" w:lineRule="auto"/>
      </w:pPr>
      <w:r>
        <w:separator/>
      </w:r>
    </w:p>
  </w:footnote>
  <w:footnote w:type="continuationSeparator" w:id="0">
    <w:p w:rsidR="00BD6E56" w:rsidRDefault="00BD6E56"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F63E8" w:rsidP="00C01A6B"/>
  <w:p w:rsidR="003315A7" w:rsidRDefault="003315A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-1222519</wp:posOffset>
          </wp:positionH>
          <wp:positionV relativeFrom="paragraph">
            <wp:posOffset>-289356</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55910"/>
    <w:rsid w:val="000D66E2"/>
    <w:rsid w:val="001105D3"/>
    <w:rsid w:val="0017643A"/>
    <w:rsid w:val="001E2ABC"/>
    <w:rsid w:val="001F76A8"/>
    <w:rsid w:val="0024086E"/>
    <w:rsid w:val="00265CD8"/>
    <w:rsid w:val="003315A7"/>
    <w:rsid w:val="0051739A"/>
    <w:rsid w:val="005C032B"/>
    <w:rsid w:val="00602BD6"/>
    <w:rsid w:val="007138F4"/>
    <w:rsid w:val="008F63E8"/>
    <w:rsid w:val="009F7406"/>
    <w:rsid w:val="00AD5218"/>
    <w:rsid w:val="00B10177"/>
    <w:rsid w:val="00B575DD"/>
    <w:rsid w:val="00BD6E56"/>
    <w:rsid w:val="00BF676E"/>
    <w:rsid w:val="00BF6E86"/>
    <w:rsid w:val="00C86220"/>
    <w:rsid w:val="00D5525A"/>
    <w:rsid w:val="00E67894"/>
    <w:rsid w:val="00EF33DE"/>
    <w:rsid w:val="00FF1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837DA5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orpodeltesto31">
    <w:name w:val="Corpo del testo 31"/>
    <w:basedOn w:val="Normale"/>
    <w:rsid w:val="00B575DD"/>
    <w:pPr>
      <w:widowControl/>
      <w:suppressAutoHyphens/>
      <w:spacing w:line="240" w:lineRule="auto"/>
      <w:jc w:val="center"/>
    </w:pPr>
    <w:rPr>
      <w:rFonts w:ascii="Times New Roman" w:hAnsi="Times New Roman"/>
      <w:b/>
      <w:sz w:val="24"/>
      <w:u w:val="single"/>
      <w:lang w:eastAsia="ar-SA"/>
    </w:rPr>
  </w:style>
  <w:style w:type="paragraph" w:customStyle="1" w:styleId="Titolocopertina">
    <w:name w:val="Titolo copertina"/>
    <w:basedOn w:val="Normale"/>
    <w:rsid w:val="00B575DD"/>
    <w:pPr>
      <w:widowControl/>
      <w:spacing w:line="480" w:lineRule="auto"/>
      <w:jc w:val="left"/>
    </w:pPr>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mef.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1139</Words>
  <Characters>6497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2021-11-24T14:14:00Z</dcterms:created>
  <dcterms:modified xsi:type="dcterms:W3CDTF">2021-11-24T15:46:00Z</dcterms:modified>
</cp:coreProperties>
</file>