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A7D79">
        <w:rPr>
          <w:rFonts w:ascii="Calibri" w:hAnsi="Calibri"/>
          <w:kern w:val="32"/>
        </w:rPr>
        <w:t>7</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9865A0">
        <w:rPr>
          <w:rStyle w:val="BLOCKBOLD"/>
          <w:rFonts w:ascii="Calibri" w:hAnsi="Calibri"/>
        </w:rPr>
        <w:t xml:space="preserve">LA GARA A PROCEDURA APERTA </w:t>
      </w:r>
      <w:r w:rsidR="009865A0" w:rsidRPr="00E5290D">
        <w:rPr>
          <w:rFonts w:asciiTheme="minorHAnsi" w:hAnsiTheme="minorHAnsi" w:cs="Calibri"/>
          <w:b/>
          <w:szCs w:val="20"/>
        </w:rPr>
        <w:t>PER</w:t>
      </w:r>
      <w:r w:rsidR="009865A0">
        <w:rPr>
          <w:rFonts w:asciiTheme="minorHAnsi" w:hAnsiTheme="minorHAnsi" w:cs="Calibri"/>
          <w:b/>
          <w:szCs w:val="20"/>
        </w:rPr>
        <w:t xml:space="preserve"> L’AFFIDAMENTO DEI SERVIZI DI FORMAZIONE MULTIDISCIPLINARE PER IL PERSONALE DI SOGEI S.P.A. E CONSIP S.P.A. </w:t>
      </w:r>
      <w:r w:rsidR="006D7978">
        <w:rPr>
          <w:rFonts w:asciiTheme="minorHAnsi" w:hAnsiTheme="minorHAnsi" w:cs="Calibri"/>
          <w:b/>
          <w:szCs w:val="20"/>
        </w:rPr>
        <w:t>– ID 2395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865A0"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9B2D9D">
        <w:rPr>
          <w:rFonts w:ascii="Calibri" w:hAnsi="Calibri"/>
          <w:lang w:eastAsia="ar-SA"/>
        </w:rPr>
        <w:t>e/</w:t>
      </w:r>
      <w:r w:rsidRPr="00892F6B">
        <w:rPr>
          <w:rFonts w:ascii="Calibri" w:hAnsi="Calibri"/>
          <w:lang w:eastAsia="ar-SA"/>
        </w:rPr>
        <w:t>o dall</w:t>
      </w:r>
      <w:r w:rsidR="009B2D9D">
        <w:rPr>
          <w:rFonts w:ascii="Calibri" w:hAnsi="Calibri"/>
          <w:lang w:eastAsia="ar-SA"/>
        </w:rPr>
        <w:t>a</w:t>
      </w:r>
      <w:r w:rsidRPr="00892F6B">
        <w:rPr>
          <w:rFonts w:ascii="Calibri" w:hAnsi="Calibri"/>
          <w:lang w:eastAsia="ar-SA"/>
        </w:rPr>
        <w:t xml:space="preserve"> </w:t>
      </w:r>
      <w:r w:rsidR="009B2D9D">
        <w:rPr>
          <w:rFonts w:ascii="Calibri" w:hAnsi="Calibri"/>
          <w:lang w:eastAsia="ar-SA"/>
        </w:rPr>
        <w:t>Committente</w:t>
      </w:r>
      <w:r w:rsidRPr="00892F6B">
        <w:rPr>
          <w:rFonts w:ascii="Calibri" w:hAnsi="Calibri"/>
          <w:lang w:eastAsia="ar-SA"/>
        </w:rPr>
        <w:t xml:space="preserve">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03D22">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B65" w:rsidRDefault="008C6B65" w:rsidP="00BF64AF">
      <w:pPr>
        <w:spacing w:line="240" w:lineRule="auto"/>
      </w:pPr>
      <w:r>
        <w:separator/>
      </w:r>
    </w:p>
  </w:endnote>
  <w:endnote w:type="continuationSeparator" w:id="0">
    <w:p w:rsidR="008C6B65" w:rsidRDefault="008C6B6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978" w:rsidRDefault="006D79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1893228168"/>
      <w:lock w:val="sdtLocked"/>
      <w:showingPlcHdr/>
    </w:sdtPr>
    <w:sdtEndPr/>
    <w:sdtContent>
      <w:p w:rsidR="008E0295" w:rsidRDefault="00D03D22" w:rsidP="009865A0">
        <w:pPr>
          <w:pStyle w:val="CLASSIFICAZIONEFOOTER0"/>
          <w:spacing w:after="0"/>
        </w:pPr>
        <w:r>
          <w:t xml:space="preserve">     </w:t>
        </w:r>
      </w:p>
    </w:sdtContent>
  </w:sdt>
  <w:p w:rsidR="000F65A0" w:rsidRPr="009312AE" w:rsidRDefault="009865A0" w:rsidP="009865A0">
    <w:pPr>
      <w:pStyle w:val="Pidipagina"/>
      <w:spacing w:line="276" w:lineRule="auto"/>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5035550</wp:posOffset>
              </wp:positionH>
              <wp:positionV relativeFrom="paragraph">
                <wp:posOffset>394970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3D2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3D2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96.5pt;margin-top:3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mV/I7eAAAACgEAAA8AAABkcnMvZG93bnJldi54bWxMj8FOg0AQhu8mvsNmTLwY&#10;u4AKhbI0aqLx2toHGNgtkLKzhN0W+vaOJz3OzJd/vr/cLnYQFzP53pGCeBWBMNQ43VOr4PD98bgG&#10;4QOSxsGRUXA1HrbV7U2JhXYz7cxlH1rBIeQLVNCFMBZS+qYzFv3KjYb4dnSTxcDj1Eo94czhdpBJ&#10;FKXSYk/8ocPRvHemOe3PVsHxa354yef6Mxyy3XP6hn1Wu6tS93fL6wZEMEv4g+FXn9WhYqfanUl7&#10;MSjI8ifuEhSkSQKCgTyKeVEzGa9zkFUp/1eofgAAAP//AwBQSwECLQAUAAYACAAAACEAtoM4kv4A&#10;AADhAQAAEwAAAAAAAAAAAAAAAAAAAAAAW0NvbnRlbnRfVHlwZXNdLnhtbFBLAQItABQABgAIAAAA&#10;IQA4/SH/1gAAAJQBAAALAAAAAAAAAAAAAAAAAC8BAABfcmVscy8ucmVsc1BLAQItABQABgAIAAAA&#10;IQAoMyhwiAIAABYFAAAOAAAAAAAAAAAAAAAAAC4CAABkcnMvZTJvRG9jLnhtbFBLAQItABQABgAI&#10;AAAAIQAJlfyO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03D2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03D22">
                      <w:rPr>
                        <w:rStyle w:val="Numeropagina"/>
                        <w:noProof/>
                      </w:rPr>
                      <w:t>3</w:t>
                    </w:r>
                    <w:r w:rsidRPr="000D2520">
                      <w:rPr>
                        <w:rStyle w:val="Numeropagina"/>
                      </w:rPr>
                      <w:fldChar w:fldCharType="end"/>
                    </w:r>
                  </w:p>
                </w:txbxContent>
              </v:textbox>
            </v:shape>
          </w:pict>
        </mc:Fallback>
      </mc:AlternateContent>
    </w:r>
    <w:r w:rsidR="00D03D22">
      <w:rPr>
        <w:lang w:val="it-IT"/>
      </w:rPr>
      <w:t xml:space="preserve">Moduli di dichiarazione - </w:t>
    </w:r>
    <w:r w:rsidR="00240D21" w:rsidRPr="009312AE">
      <w:t xml:space="preserve">Gara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Pr>
        <w:lang w:val="it-IT"/>
      </w:rPr>
      <w:t xml:space="preserve"> </w:t>
    </w:r>
    <w:r w:rsidRPr="009865A0">
      <w:rPr>
        <w:lang w:val="it-IT"/>
      </w:rPr>
      <w:t xml:space="preserve">l’affidamento dei servizi di formazione multidisciplinare per il personale di </w:t>
    </w:r>
    <w:proofErr w:type="spellStart"/>
    <w:r>
      <w:rPr>
        <w:lang w:val="it-IT"/>
      </w:rPr>
      <w:t>S</w:t>
    </w:r>
    <w:r w:rsidRPr="009865A0">
      <w:rPr>
        <w:lang w:val="it-IT"/>
      </w:rPr>
      <w:t>ogei</w:t>
    </w:r>
    <w:proofErr w:type="spellEnd"/>
    <w:r w:rsidRPr="009865A0">
      <w:rPr>
        <w:lang w:val="it-IT"/>
      </w:rPr>
      <w:t xml:space="preserve"> </w:t>
    </w:r>
    <w:r>
      <w:rPr>
        <w:lang w:val="it-IT"/>
      </w:rPr>
      <w:t>S</w:t>
    </w:r>
    <w:r w:rsidRPr="009865A0">
      <w:rPr>
        <w:lang w:val="it-IT"/>
      </w:rPr>
      <w:t>.p.</w:t>
    </w:r>
    <w:r>
      <w:rPr>
        <w:lang w:val="it-IT"/>
      </w:rPr>
      <w:t>A</w:t>
    </w:r>
    <w:r w:rsidRPr="009865A0">
      <w:rPr>
        <w:lang w:val="it-IT"/>
      </w:rPr>
      <w:t xml:space="preserve">. e </w:t>
    </w:r>
    <w:r>
      <w:rPr>
        <w:lang w:val="it-IT"/>
      </w:rPr>
      <w:t>C</w:t>
    </w:r>
    <w:r w:rsidRPr="009865A0">
      <w:rPr>
        <w:lang w:val="it-IT"/>
      </w:rPr>
      <w:t xml:space="preserve">onsip </w:t>
    </w:r>
    <w:r>
      <w:rPr>
        <w:lang w:val="it-IT"/>
      </w:rPr>
      <w:t>S</w:t>
    </w:r>
    <w:r w:rsidRPr="009865A0">
      <w:rPr>
        <w:lang w:val="it-IT"/>
      </w:rPr>
      <w:t>.p.</w:t>
    </w:r>
    <w:r>
      <w:rPr>
        <w:lang w:val="it-IT"/>
      </w:rPr>
      <w:t>A</w:t>
    </w:r>
    <w:r w:rsidRPr="009865A0">
      <w:rPr>
        <w:lang w:val="it-IT"/>
      </w:rPr>
      <w:t>.</w:t>
    </w:r>
    <w:r w:rsidR="006D7978">
      <w:rPr>
        <w:lang w:val="it-IT"/>
      </w:rPr>
      <w:t xml:space="preserve"> – ID 2395</w:t>
    </w:r>
    <w:r w:rsidRPr="009865A0">
      <w:rPr>
        <w:lang w:val="it-IT"/>
      </w:rPr>
      <w:t xml:space="preserve"> </w:t>
    </w:r>
    <w:r w:rsidRPr="009312AE">
      <w:rPr>
        <w:rStyle w:val="CorsivorossoCarattere"/>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978" w:rsidRDefault="006D79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B65" w:rsidRDefault="008C6B65" w:rsidP="00BF64AF">
      <w:pPr>
        <w:spacing w:line="240" w:lineRule="auto"/>
      </w:pPr>
      <w:r>
        <w:separator/>
      </w:r>
    </w:p>
  </w:footnote>
  <w:footnote w:type="continuationSeparator" w:id="0">
    <w:p w:rsidR="008C6B65" w:rsidRDefault="008C6B6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978" w:rsidRDefault="006D79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03D22" w:rsidP="00816101">
    <w:pPr>
      <w:pStyle w:val="Intestazione"/>
    </w:pPr>
  </w:p>
  <w:p w:rsidR="008E0295" w:rsidRDefault="00D03D22">
    <w:pPr>
      <w:pStyle w:val="TAGTECNICI"/>
    </w:pPr>
    <w:sdt>
      <w:sdtPr>
        <w:alias w:val="NomeTemplate"/>
        <w:tag w:val="Version_2_0"/>
        <w:id w:val="-864370321"/>
        <w:lock w:val="sdtContentLocked"/>
      </w:sdtPr>
      <w:sdtEndPr/>
      <w:sdtContent>
        <w:r w:rsidR="00397EC6">
          <w:t>ALL25TTT</w:t>
        </w:r>
      </w:sdtContent>
    </w:sdt>
  </w:p>
  <w:p w:rsidR="008E0295" w:rsidRDefault="008E029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-1587500</wp:posOffset>
          </wp:positionH>
          <wp:positionV relativeFrom="paragraph">
            <wp:posOffset>-625475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E0DF9"/>
    <w:rsid w:val="001105D3"/>
    <w:rsid w:val="00240D21"/>
    <w:rsid w:val="00397EC6"/>
    <w:rsid w:val="006D7978"/>
    <w:rsid w:val="008C6B65"/>
    <w:rsid w:val="008E0295"/>
    <w:rsid w:val="009865A0"/>
    <w:rsid w:val="009B2D9D"/>
    <w:rsid w:val="00A6065F"/>
    <w:rsid w:val="00BF64AF"/>
    <w:rsid w:val="00D03D22"/>
    <w:rsid w:val="00EA7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7520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509</Words>
  <Characters>2903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2022-10-21T10:57:00Z</cp:lastPrinted>
  <dcterms:created xsi:type="dcterms:W3CDTF">2022-09-26T09:06:00Z</dcterms:created>
  <dcterms:modified xsi:type="dcterms:W3CDTF">2022-10-25T08:39:00Z</dcterms:modified>
</cp:coreProperties>
</file>

<file path=docProps/custom.xml><?xml version="1.0" encoding="utf-8"?>
<Properties xmlns="http://schemas.openxmlformats.org/officeDocument/2006/custom-properties" xmlns:vt="http://schemas.openxmlformats.org/officeDocument/2006/docPropsVTypes">
  <property fmtid="{920F6625-F69F-4BA0-95A4-4F9414F8B206}" pid="2" name="NomeTemplate">
    <vt:lpwstr>ALL25TTT</vt:lpwstr>
  </property>
  <property fmtid="{481FC417-6B3D-4565-97E0-4E0104568D99}" pid="3" name="MajorVersion">
    <vt:lpwstr>2</vt:lpwstr>
  </property>
  <property fmtid="{6C8AE391-8DDF-482A-8063-EE83B343B7A9}" pid="4" name="MinorVersion">
    <vt:lpwstr>0</vt:lpwstr>
  </property>
</Properties>
</file>