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6A5" w:rsidRPr="006F629C" w:rsidRDefault="005256A5" w:rsidP="005256A5">
      <w:pPr>
        <w:pStyle w:val="StileTitolocopertinaCrenatura16pt"/>
        <w:rPr>
          <w:rFonts w:asciiTheme="minorHAnsi" w:hAnsiTheme="minorHAnsi"/>
          <w:sz w:val="20"/>
          <w:szCs w:val="20"/>
        </w:rPr>
      </w:pPr>
    </w:p>
    <w:p w:rsidR="005256A5" w:rsidRPr="005256A5" w:rsidRDefault="005256A5" w:rsidP="005256A5">
      <w:pPr>
        <w:spacing w:line="276" w:lineRule="auto"/>
        <w:rPr>
          <w:rFonts w:asciiTheme="minorHAnsi" w:hAnsiTheme="minorHAnsi" w:cstheme="minorHAnsi"/>
          <w:b/>
          <w:bCs/>
          <w:caps/>
          <w:szCs w:val="20"/>
        </w:rPr>
      </w:pPr>
    </w:p>
    <w:p w:rsidR="005256A5" w:rsidRPr="005256A5" w:rsidRDefault="005256A5" w:rsidP="005256A5">
      <w:pPr>
        <w:spacing w:line="276" w:lineRule="auto"/>
        <w:rPr>
          <w:rFonts w:asciiTheme="minorHAnsi" w:hAnsiTheme="minorHAnsi" w:cstheme="minorHAnsi"/>
          <w:b/>
          <w:bCs/>
          <w:caps/>
          <w:szCs w:val="20"/>
        </w:rPr>
      </w:pPr>
    </w:p>
    <w:p w:rsidR="005256A5" w:rsidRPr="005256A5" w:rsidRDefault="005256A5" w:rsidP="005256A5">
      <w:pPr>
        <w:spacing w:line="276" w:lineRule="auto"/>
        <w:rPr>
          <w:rFonts w:asciiTheme="minorHAnsi" w:hAnsiTheme="minorHAnsi" w:cstheme="minorHAnsi"/>
          <w:b/>
          <w:bCs/>
          <w:caps/>
          <w:szCs w:val="20"/>
        </w:rPr>
      </w:pPr>
    </w:p>
    <w:p w:rsidR="005256A5" w:rsidRPr="005256A5" w:rsidRDefault="005256A5" w:rsidP="005256A5">
      <w:pPr>
        <w:spacing w:line="276" w:lineRule="auto"/>
        <w:rPr>
          <w:rFonts w:asciiTheme="minorHAnsi" w:hAnsiTheme="minorHAnsi" w:cstheme="minorHAnsi"/>
          <w:b/>
          <w:bCs/>
          <w:caps/>
          <w:szCs w:val="20"/>
        </w:rPr>
      </w:pPr>
      <w:r>
        <w:rPr>
          <w:rFonts w:asciiTheme="minorHAnsi" w:hAnsiTheme="minorHAnsi" w:cstheme="minorHAnsi"/>
          <w:b/>
          <w:bCs/>
          <w:caps/>
          <w:szCs w:val="20"/>
        </w:rPr>
        <w:t>ALLEGATO 9</w:t>
      </w:r>
    </w:p>
    <w:p w:rsidR="005256A5" w:rsidRPr="005256A5" w:rsidRDefault="005256A5" w:rsidP="005256A5">
      <w:pPr>
        <w:spacing w:line="276" w:lineRule="auto"/>
        <w:rPr>
          <w:rFonts w:asciiTheme="minorHAnsi" w:hAnsiTheme="minorHAnsi" w:cstheme="minorHAnsi"/>
          <w:b/>
          <w:bCs/>
          <w:caps/>
          <w:szCs w:val="20"/>
        </w:rPr>
      </w:pPr>
    </w:p>
    <w:p w:rsidR="005256A5" w:rsidRPr="005256A5" w:rsidRDefault="005256A5" w:rsidP="005256A5">
      <w:pPr>
        <w:spacing w:line="276" w:lineRule="auto"/>
        <w:rPr>
          <w:rFonts w:asciiTheme="minorHAnsi" w:hAnsiTheme="minorHAnsi" w:cstheme="minorHAnsi"/>
          <w:b/>
          <w:bCs/>
          <w:caps/>
          <w:szCs w:val="20"/>
        </w:rPr>
      </w:pPr>
      <w:r w:rsidRPr="005256A5">
        <w:rPr>
          <w:rFonts w:asciiTheme="minorHAnsi" w:hAnsiTheme="minorHAnsi" w:cstheme="minorHAnsi"/>
          <w:b/>
          <w:bCs/>
          <w:caps/>
          <w:szCs w:val="20"/>
        </w:rPr>
        <w:t xml:space="preserve">DICHIARAZIONI DI CUI AL DPCM 187/1991  </w:t>
      </w:r>
    </w:p>
    <w:p w:rsidR="005256A5" w:rsidRPr="00D64475" w:rsidRDefault="005256A5" w:rsidP="005256A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5256A5" w:rsidRPr="00D64475" w:rsidRDefault="005256A5" w:rsidP="005256A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5256A5" w:rsidRPr="005256A5" w:rsidRDefault="005256A5" w:rsidP="005256A5">
      <w:pPr>
        <w:pStyle w:val="Titolocopertina"/>
        <w:spacing w:line="300" w:lineRule="atLeast"/>
        <w:rPr>
          <w:rFonts w:asciiTheme="minorHAnsi" w:hAnsiTheme="minorHAnsi" w:cstheme="minorHAnsi"/>
          <w:sz w:val="20"/>
          <w:szCs w:val="20"/>
        </w:rPr>
      </w:pPr>
    </w:p>
    <w:p w:rsidR="005256A5" w:rsidRPr="005256A5" w:rsidRDefault="005256A5" w:rsidP="005256A5">
      <w:pPr>
        <w:pStyle w:val="Titolocopertina"/>
        <w:spacing w:line="300" w:lineRule="atLeast"/>
        <w:rPr>
          <w:rFonts w:asciiTheme="minorHAnsi" w:hAnsiTheme="minorHAnsi" w:cstheme="minorHAnsi"/>
          <w:sz w:val="20"/>
          <w:szCs w:val="20"/>
        </w:rPr>
      </w:pPr>
    </w:p>
    <w:p w:rsidR="005256A5" w:rsidRPr="005256A5" w:rsidRDefault="005256A5" w:rsidP="005256A5">
      <w:pPr>
        <w:spacing w:line="276" w:lineRule="auto"/>
        <w:rPr>
          <w:rFonts w:asciiTheme="minorHAnsi" w:eastAsia="Arial" w:hAnsiTheme="minorHAnsi" w:cstheme="minorHAnsi"/>
          <w:b/>
          <w:bCs/>
          <w:caps/>
          <w:szCs w:val="20"/>
          <w:lang w:eastAsia="ar-SA"/>
        </w:rPr>
      </w:pPr>
      <w:r w:rsidRPr="005256A5">
        <w:rPr>
          <w:rFonts w:asciiTheme="minorHAnsi" w:eastAsia="Arial" w:hAnsiTheme="minorHAnsi" w:cstheme="minorHAnsi"/>
          <w:b/>
          <w:bCs/>
          <w:caps/>
          <w:szCs w:val="20"/>
          <w:lang w:eastAsia="ar-SA"/>
        </w:rPr>
        <w:t>gara a procedura aperta per l’AFFIDAMENTO DEI SERVIZI PER LO SVILUPPO, L'EVOLUZIONE E LA MANUTENZIONE DEI SISTEMI INFORMATIVI DELLA RAGIONERIA GENERALE DELLO STATO PER IL COMPLETAMENTO DEL SISTEMA CONTABILE UNICO</w:t>
      </w:r>
    </w:p>
    <w:p w:rsidR="005256A5" w:rsidRPr="005256A5" w:rsidRDefault="005256A5" w:rsidP="005256A5">
      <w:pPr>
        <w:tabs>
          <w:tab w:val="left" w:pos="7160"/>
        </w:tabs>
        <w:spacing w:line="276" w:lineRule="auto"/>
        <w:rPr>
          <w:rFonts w:asciiTheme="minorHAnsi" w:eastAsia="Arial" w:hAnsiTheme="minorHAnsi" w:cstheme="minorHAnsi"/>
          <w:b/>
          <w:bCs/>
          <w:caps/>
          <w:szCs w:val="20"/>
          <w:lang w:eastAsia="ar-SA"/>
        </w:rPr>
      </w:pPr>
    </w:p>
    <w:p w:rsidR="005256A5" w:rsidRPr="005256A5" w:rsidRDefault="005256A5" w:rsidP="005256A5">
      <w:pPr>
        <w:tabs>
          <w:tab w:val="left" w:pos="7160"/>
        </w:tabs>
        <w:spacing w:line="276" w:lineRule="auto"/>
        <w:rPr>
          <w:rFonts w:asciiTheme="minorHAnsi" w:eastAsia="Arial" w:hAnsiTheme="minorHAnsi" w:cstheme="minorHAnsi"/>
          <w:b/>
          <w:bCs/>
          <w:caps/>
          <w:szCs w:val="20"/>
          <w:lang w:eastAsia="ar-SA"/>
        </w:rPr>
      </w:pPr>
    </w:p>
    <w:p w:rsidR="005256A5" w:rsidRPr="005256A5" w:rsidRDefault="005256A5" w:rsidP="005256A5">
      <w:pPr>
        <w:tabs>
          <w:tab w:val="left" w:pos="7160"/>
        </w:tabs>
        <w:spacing w:line="276" w:lineRule="auto"/>
        <w:rPr>
          <w:rFonts w:asciiTheme="minorHAnsi" w:eastAsia="Arial" w:hAnsiTheme="minorHAnsi" w:cstheme="minorHAnsi"/>
          <w:b/>
          <w:bCs/>
          <w:caps/>
          <w:szCs w:val="20"/>
          <w:lang w:eastAsia="ar-SA"/>
        </w:rPr>
      </w:pPr>
      <w:r w:rsidRPr="005256A5">
        <w:rPr>
          <w:rFonts w:asciiTheme="minorHAnsi" w:eastAsia="Arial" w:hAnsiTheme="minorHAnsi" w:cstheme="minorHAnsi"/>
          <w:b/>
          <w:bCs/>
          <w:caps/>
          <w:szCs w:val="20"/>
          <w:lang w:eastAsia="ar-SA"/>
        </w:rPr>
        <w:t>PER SOGEI S.</w:t>
      </w:r>
      <w:r w:rsidRPr="005256A5">
        <w:rPr>
          <w:rFonts w:asciiTheme="minorHAnsi" w:eastAsia="Arial" w:hAnsiTheme="minorHAnsi" w:cstheme="minorHAnsi"/>
          <w:b/>
          <w:bCs/>
          <w:szCs w:val="20"/>
          <w:lang w:eastAsia="ar-SA"/>
        </w:rPr>
        <w:t>p</w:t>
      </w:r>
      <w:r w:rsidRPr="005256A5">
        <w:rPr>
          <w:rFonts w:asciiTheme="minorHAnsi" w:eastAsia="Arial" w:hAnsiTheme="minorHAnsi" w:cstheme="minorHAnsi"/>
          <w:b/>
          <w:bCs/>
          <w:caps/>
          <w:szCs w:val="20"/>
          <w:lang w:eastAsia="ar-SA"/>
        </w:rPr>
        <w:t>.A.</w:t>
      </w:r>
    </w:p>
    <w:p w:rsidR="005256A5" w:rsidRPr="005256A5" w:rsidRDefault="005256A5" w:rsidP="005256A5">
      <w:pPr>
        <w:tabs>
          <w:tab w:val="left" w:pos="7160"/>
        </w:tabs>
        <w:spacing w:line="276" w:lineRule="auto"/>
        <w:rPr>
          <w:rFonts w:asciiTheme="minorHAnsi" w:eastAsia="Arial" w:hAnsiTheme="minorHAnsi" w:cstheme="minorHAnsi"/>
          <w:b/>
          <w:bCs/>
          <w:caps/>
          <w:szCs w:val="20"/>
          <w:lang w:eastAsia="ar-SA"/>
        </w:rPr>
      </w:pPr>
    </w:p>
    <w:p w:rsidR="005256A5" w:rsidRPr="005256A5" w:rsidRDefault="005256A5" w:rsidP="005256A5">
      <w:pPr>
        <w:tabs>
          <w:tab w:val="left" w:pos="7160"/>
        </w:tabs>
        <w:spacing w:line="276" w:lineRule="auto"/>
        <w:rPr>
          <w:rFonts w:asciiTheme="minorHAnsi" w:eastAsia="Arial" w:hAnsiTheme="minorHAnsi" w:cstheme="minorHAnsi"/>
          <w:b/>
          <w:bCs/>
          <w:caps/>
          <w:szCs w:val="20"/>
          <w:lang w:eastAsia="ar-SA"/>
        </w:rPr>
      </w:pPr>
    </w:p>
    <w:p w:rsidR="005256A5" w:rsidRPr="005256A5" w:rsidRDefault="005256A5" w:rsidP="005256A5">
      <w:pPr>
        <w:tabs>
          <w:tab w:val="left" w:pos="7160"/>
        </w:tabs>
        <w:spacing w:line="276" w:lineRule="auto"/>
        <w:rPr>
          <w:rFonts w:asciiTheme="minorHAnsi" w:eastAsia="Arial" w:hAnsiTheme="minorHAnsi" w:cstheme="minorHAnsi"/>
          <w:b/>
          <w:bCs/>
          <w:caps/>
          <w:szCs w:val="20"/>
          <w:lang w:eastAsia="ar-SA"/>
        </w:rPr>
      </w:pPr>
      <w:r w:rsidRPr="005256A5">
        <w:rPr>
          <w:rFonts w:asciiTheme="minorHAnsi" w:eastAsia="Arial" w:hAnsiTheme="minorHAnsi" w:cstheme="minorHAnsi"/>
          <w:b/>
          <w:bCs/>
          <w:caps/>
          <w:szCs w:val="20"/>
          <w:lang w:eastAsia="ar-SA"/>
        </w:rPr>
        <w:t>id 2354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5256A5" w:rsidRPr="005256A5">
        <w:rPr>
          <w:rFonts w:asciiTheme="minorHAnsi" w:eastAsia="Arial" w:hAnsiTheme="minorHAnsi" w:cstheme="minorHAnsi"/>
          <w:b/>
          <w:bCs/>
          <w:caps/>
          <w:szCs w:val="20"/>
          <w:lang w:eastAsia="ar-SA"/>
        </w:rPr>
        <w:t>a procedura aperta per l’AFFIDAMENTO DEI SERVIZI PER LO SVILUPPO, L'EVOLUZIONE E LA MANUTENZIONE DEI SISTEMI INFORMATIVI DELLA RAGIONERIA GENERALE DELLO STATO PER IL COMPLETAMENTO DEL SISTEMA CONTABILE UNICO</w:t>
      </w:r>
      <w:r w:rsidR="005256A5">
        <w:rPr>
          <w:rFonts w:asciiTheme="minorHAnsi" w:eastAsia="Arial" w:hAnsiTheme="minorHAnsi" w:cstheme="minorHAnsi"/>
          <w:b/>
          <w:bCs/>
          <w:caps/>
          <w:szCs w:val="20"/>
          <w:lang w:eastAsia="ar-SA"/>
        </w:rPr>
        <w:t xml:space="preserve"> – ID2354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lastRenderedPageBreak/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9246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E9E" w:rsidRDefault="00A91E9E" w:rsidP="00380E35">
      <w:pPr>
        <w:spacing w:line="240" w:lineRule="auto"/>
      </w:pPr>
      <w:r>
        <w:separator/>
      </w:r>
    </w:p>
  </w:endnote>
  <w:endnote w:type="continuationSeparator" w:id="0">
    <w:p w:rsidR="00A91E9E" w:rsidRDefault="00A91E9E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416" w:rsidRDefault="0021541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6A5" w:rsidRPr="005256A5" w:rsidRDefault="005256A5" w:rsidP="005256A5">
    <w:pPr>
      <w:pStyle w:val="Pidipagina"/>
      <w:pBdr>
        <w:top w:val="none" w:sz="0" w:space="0" w:color="auto"/>
      </w:pBdr>
      <w:spacing w:line="276" w:lineRule="auto"/>
      <w:rPr>
        <w:rStyle w:val="Numeropagina"/>
        <w:rFonts w:asciiTheme="minorHAnsi" w:hAnsiTheme="minorHAnsi" w:cstheme="minorHAnsi"/>
        <w:b w:val="0"/>
        <w:i/>
        <w:color w:val="548DD4" w:themeColor="text2" w:themeTint="99"/>
        <w:sz w:val="18"/>
        <w:szCs w:val="18"/>
      </w:rPr>
    </w:pPr>
    <w:r w:rsidRPr="005256A5">
      <w:rPr>
        <w:rFonts w:asciiTheme="minorHAnsi" w:hAnsiTheme="minorHAnsi" w:cstheme="minorHAnsi"/>
        <w:color w:val="000000"/>
      </w:rPr>
      <w:t>Gara a procedura aperta per l’affidamento dei servizi per lo sviluppo, l'evoluzione e la manutenzione dei sistemi informativi della Ragioneria Generale dello Stato per il completamento del Sistema Contabile Unico – ID 2354</w:t>
    </w:r>
  </w:p>
  <w:p w:rsidR="00450DAF" w:rsidRPr="005256A5" w:rsidRDefault="00215416" w:rsidP="005256A5">
    <w:pPr>
      <w:pStyle w:val="Pidipagina"/>
      <w:pBdr>
        <w:top w:val="none" w:sz="0" w:space="0" w:color="auto"/>
      </w:pBdr>
      <w:spacing w:line="276" w:lineRule="auto"/>
      <w:rPr>
        <w:rFonts w:ascii="Trebuchet MS" w:hAnsi="Trebuchet MS"/>
        <w:b/>
        <w:color w:val="000000"/>
      </w:rPr>
    </w:pPr>
    <w:r>
      <w:rPr>
        <w:rStyle w:val="Numeropagina"/>
        <w:rFonts w:asciiTheme="minorHAnsi" w:hAnsiTheme="minorHAnsi" w:cstheme="minorHAnsi"/>
        <w:b w:val="0"/>
        <w:color w:val="000000"/>
        <w:sz w:val="18"/>
        <w:szCs w:val="18"/>
      </w:rPr>
      <w:t xml:space="preserve">Modello di </w:t>
    </w:r>
    <w:r>
      <w:rPr>
        <w:rStyle w:val="Numeropagina"/>
        <w:rFonts w:asciiTheme="minorHAnsi" w:hAnsiTheme="minorHAnsi" w:cstheme="minorHAnsi"/>
        <w:b w:val="0"/>
        <w:color w:val="000000"/>
        <w:sz w:val="18"/>
        <w:szCs w:val="18"/>
      </w:rPr>
      <w:t>dichiarazione</w:t>
    </w:r>
    <w:bookmarkStart w:id="0" w:name="_GoBack"/>
    <w:bookmarkEnd w:id="0"/>
    <w:r w:rsidR="005256A5" w:rsidRPr="005256A5">
      <w:rPr>
        <w:rStyle w:val="Numeropagina"/>
        <w:color w:val="000000"/>
        <w:sz w:val="18"/>
        <w:szCs w:val="18"/>
      </w:rPr>
      <w:tab/>
    </w:r>
    <w:r w:rsidR="005256A5" w:rsidRPr="005256A5">
      <w:rPr>
        <w:rStyle w:val="Numeropagina"/>
        <w:color w:val="000000"/>
        <w:sz w:val="18"/>
        <w:szCs w:val="18"/>
      </w:rPr>
      <w:tab/>
    </w:r>
    <w:r w:rsidR="005256A5" w:rsidRPr="005256A5">
      <w:rPr>
        <w:rStyle w:val="Numeropagina"/>
        <w:rFonts w:asciiTheme="minorHAnsi" w:hAnsiTheme="minorHAnsi" w:cstheme="minorHAnsi"/>
        <w:color w:val="000000"/>
        <w:sz w:val="18"/>
        <w:szCs w:val="18"/>
      </w:rPr>
      <w:fldChar w:fldCharType="begin"/>
    </w:r>
    <w:r w:rsidR="005256A5" w:rsidRPr="005256A5">
      <w:rPr>
        <w:rStyle w:val="Numeropagina"/>
        <w:rFonts w:asciiTheme="minorHAnsi" w:hAnsiTheme="minorHAnsi" w:cstheme="minorHAnsi"/>
        <w:color w:val="000000"/>
        <w:sz w:val="18"/>
        <w:szCs w:val="18"/>
      </w:rPr>
      <w:instrText xml:space="preserve">PAGE  </w:instrText>
    </w:r>
    <w:r w:rsidR="005256A5" w:rsidRPr="005256A5">
      <w:rPr>
        <w:rStyle w:val="Numeropagina"/>
        <w:rFonts w:asciiTheme="minorHAnsi" w:hAnsiTheme="minorHAnsi" w:cstheme="minorHAnsi"/>
        <w:color w:val="000000"/>
        <w:sz w:val="18"/>
        <w:szCs w:val="18"/>
      </w:rPr>
      <w:fldChar w:fldCharType="separate"/>
    </w:r>
    <w:r>
      <w:rPr>
        <w:rStyle w:val="Numeropagina"/>
        <w:rFonts w:asciiTheme="minorHAnsi" w:hAnsiTheme="minorHAnsi" w:cstheme="minorHAnsi"/>
        <w:noProof/>
        <w:color w:val="000000"/>
        <w:sz w:val="18"/>
        <w:szCs w:val="18"/>
      </w:rPr>
      <w:t>2</w:t>
    </w:r>
    <w:r w:rsidR="005256A5" w:rsidRPr="005256A5">
      <w:rPr>
        <w:rStyle w:val="Numeropagina"/>
        <w:rFonts w:asciiTheme="minorHAnsi" w:hAnsiTheme="minorHAnsi" w:cstheme="minorHAnsi"/>
        <w:color w:val="000000"/>
        <w:sz w:val="18"/>
        <w:szCs w:val="18"/>
      </w:rPr>
      <w:fldChar w:fldCharType="end"/>
    </w:r>
    <w:r w:rsidR="005256A5" w:rsidRPr="005256A5">
      <w:rPr>
        <w:rStyle w:val="Numeropagina"/>
        <w:rFonts w:asciiTheme="minorHAnsi" w:hAnsiTheme="minorHAnsi" w:cstheme="minorHAnsi"/>
        <w:color w:val="000000"/>
        <w:sz w:val="18"/>
        <w:szCs w:val="18"/>
      </w:rPr>
      <w:t xml:space="preserve"> di </w:t>
    </w:r>
    <w:r w:rsidR="005256A5" w:rsidRPr="005256A5">
      <w:rPr>
        <w:rStyle w:val="Numeropagina"/>
        <w:rFonts w:asciiTheme="minorHAnsi" w:hAnsiTheme="minorHAnsi" w:cstheme="minorHAnsi"/>
        <w:color w:val="000000"/>
        <w:sz w:val="18"/>
        <w:szCs w:val="18"/>
      </w:rPr>
      <w:fldChar w:fldCharType="begin"/>
    </w:r>
    <w:r w:rsidR="005256A5" w:rsidRPr="005256A5">
      <w:rPr>
        <w:rStyle w:val="Numeropagina"/>
        <w:rFonts w:asciiTheme="minorHAnsi" w:hAnsiTheme="minorHAnsi" w:cstheme="minorHAnsi"/>
        <w:color w:val="000000"/>
        <w:sz w:val="18"/>
        <w:szCs w:val="18"/>
      </w:rPr>
      <w:instrText xml:space="preserve"> NUMPAGES </w:instrText>
    </w:r>
    <w:r w:rsidR="005256A5" w:rsidRPr="005256A5">
      <w:rPr>
        <w:rStyle w:val="Numeropagina"/>
        <w:rFonts w:asciiTheme="minorHAnsi" w:hAnsiTheme="minorHAnsi" w:cstheme="minorHAnsi"/>
        <w:color w:val="000000"/>
        <w:sz w:val="18"/>
        <w:szCs w:val="18"/>
      </w:rPr>
      <w:fldChar w:fldCharType="separate"/>
    </w:r>
    <w:r>
      <w:rPr>
        <w:rStyle w:val="Numeropagina"/>
        <w:rFonts w:asciiTheme="minorHAnsi" w:hAnsiTheme="minorHAnsi" w:cstheme="minorHAnsi"/>
        <w:noProof/>
        <w:color w:val="000000"/>
        <w:sz w:val="18"/>
        <w:szCs w:val="18"/>
      </w:rPr>
      <w:t>3</w:t>
    </w:r>
    <w:r w:rsidR="005256A5" w:rsidRPr="005256A5">
      <w:rPr>
        <w:rStyle w:val="Numeropagina"/>
        <w:rFonts w:asciiTheme="minorHAnsi" w:hAnsiTheme="minorHAnsi" w:cstheme="minorHAnsi"/>
        <w:color w:val="000000"/>
        <w:sz w:val="18"/>
        <w:szCs w:val="18"/>
      </w:rPr>
      <w:fldChar w:fldCharType="end"/>
    </w:r>
    <w:r w:rsidR="006F0EA6" w:rsidRPr="005256A5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416" w:rsidRDefault="00215416">
    <w:pPr>
      <w:pStyle w:val="Pidipagina"/>
    </w:pPr>
    <w:r>
      <w:t>Modello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E9E" w:rsidRDefault="00A91E9E" w:rsidP="00380E35">
      <w:pPr>
        <w:spacing w:line="240" w:lineRule="auto"/>
      </w:pPr>
      <w:r>
        <w:separator/>
      </w:r>
    </w:p>
  </w:footnote>
  <w:footnote w:type="continuationSeparator" w:id="0">
    <w:p w:rsidR="00A91E9E" w:rsidRDefault="00A91E9E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416" w:rsidRDefault="0021541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A91E9E" w:rsidP="00816101">
    <w:pPr>
      <w:pStyle w:val="Intestazione"/>
    </w:pPr>
  </w:p>
  <w:p w:rsidR="0002250C" w:rsidRDefault="00A91E9E">
    <w:pPr>
      <w:pStyle w:val="TAGTECNICI"/>
    </w:pPr>
    <w:sdt>
      <w:sdtPr>
        <w:alias w:val="NomeTemplate"/>
        <w:tag w:val="Version_2_0"/>
        <w:id w:val="2110542796"/>
        <w:lock w:val="sdtContentLocked"/>
      </w:sdtPr>
      <w:sdtEndPr/>
      <w:sdtContent>
        <w:r w:rsidR="00AA150F">
          <w:t>ALL30TTT</w:t>
        </w:r>
      </w:sdtContent>
    </w:sdt>
  </w:p>
  <w:p w:rsidR="0002250C" w:rsidRDefault="0002250C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6A5" w:rsidRPr="009444E3" w:rsidRDefault="005256A5" w:rsidP="005256A5">
    <w:r>
      <w:tab/>
    </w:r>
  </w:p>
  <w:p w:rsidR="00156E6D" w:rsidRPr="005256A5" w:rsidRDefault="00A91E9E" w:rsidP="005256A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2250C"/>
    <w:rsid w:val="000E7F31"/>
    <w:rsid w:val="001105D3"/>
    <w:rsid w:val="00215416"/>
    <w:rsid w:val="00246290"/>
    <w:rsid w:val="0026401A"/>
    <w:rsid w:val="00380E35"/>
    <w:rsid w:val="005256A5"/>
    <w:rsid w:val="006F0EA6"/>
    <w:rsid w:val="00862660"/>
    <w:rsid w:val="00876060"/>
    <w:rsid w:val="00924689"/>
    <w:rsid w:val="00A91E9E"/>
    <w:rsid w:val="00AA150F"/>
    <w:rsid w:val="00CC36CE"/>
    <w:rsid w:val="00FF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080B69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256A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aliases w:val=" Carattere Carattere Carattere Carattere Carattere Carattere Carattere Carattere Carattere Carattere Carattere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aliases w:val=" Carattere Carattere Carattere Carattere Carattere Carattere Carattere Carattere Carattere Carattere Carattere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Titolocopertina">
    <w:name w:val="Titolo copertina"/>
    <w:basedOn w:val="Normale"/>
    <w:autoRedefine/>
    <w:uiPriority w:val="99"/>
    <w:rsid w:val="005256A5"/>
    <w:pPr>
      <w:widowControl/>
      <w:autoSpaceDE/>
      <w:autoSpaceDN/>
      <w:adjustRightInd/>
      <w:jc w:val="left"/>
    </w:pPr>
    <w:rPr>
      <w:rFonts w:ascii="Calibri" w:hAnsi="Calibri"/>
      <w:b/>
      <w:kern w:val="0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Gabbrielli Vanessa</cp:lastModifiedBy>
  <cp:revision>4</cp:revision>
  <cp:lastPrinted>2021-03-04T13:33:00Z</cp:lastPrinted>
  <dcterms:created xsi:type="dcterms:W3CDTF">2020-10-28T15:51:00Z</dcterms:created>
  <dcterms:modified xsi:type="dcterms:W3CDTF">2021-03-12T11:00:00Z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B72C30D2-F1B8-45DD-84C1-4703820C688D}" pid="2" name="NomeTemplate">
    <vt:lpwstr>ALL30TTT</vt:lpwstr>
  </property>
  <property fmtid="{30D98B1E-FC81-4DA3-8228-E0F8FD6D881C}" pid="3" name="MajorVersion">
    <vt:lpwstr>2</vt:lpwstr>
  </property>
  <property fmtid="{9E03826E-8936-43EA-88EC-59F4C871980D}" pid="4" name="MinorVersion">
    <vt:lpwstr>0</vt:lpwstr>
  </property>
</Properties>
</file>